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1EAB8D" w14:textId="73263458" w:rsidR="002621C3" w:rsidRDefault="002621C3" w:rsidP="008C0823">
      <w:pPr>
        <w:jc w:val="center"/>
        <w:rPr>
          <w:b/>
          <w:sz w:val="28"/>
          <w:szCs w:val="28"/>
        </w:rPr>
      </w:pPr>
      <w:r>
        <w:rPr>
          <w:b/>
          <w:sz w:val="28"/>
          <w:szCs w:val="28"/>
        </w:rPr>
        <w:t>Федеральное государственное образовательное бюджетное учреждение</w:t>
      </w:r>
    </w:p>
    <w:p w14:paraId="05A8290D" w14:textId="77777777" w:rsidR="002621C3" w:rsidRDefault="002621C3" w:rsidP="002621C3">
      <w:pPr>
        <w:jc w:val="center"/>
        <w:rPr>
          <w:b/>
          <w:sz w:val="28"/>
          <w:szCs w:val="28"/>
        </w:rPr>
      </w:pPr>
      <w:r>
        <w:rPr>
          <w:b/>
          <w:sz w:val="28"/>
          <w:szCs w:val="28"/>
        </w:rPr>
        <w:t>высшего образования</w:t>
      </w:r>
    </w:p>
    <w:p w14:paraId="1F3B8FB2" w14:textId="77777777" w:rsidR="002621C3" w:rsidRDefault="002621C3" w:rsidP="002621C3">
      <w:pPr>
        <w:jc w:val="center"/>
        <w:rPr>
          <w:b/>
          <w:caps/>
          <w:sz w:val="28"/>
          <w:szCs w:val="28"/>
        </w:rPr>
      </w:pPr>
      <w:r>
        <w:rPr>
          <w:b/>
          <w:caps/>
          <w:sz w:val="28"/>
          <w:szCs w:val="28"/>
        </w:rPr>
        <w:t xml:space="preserve">«ФинансоВЫЙ УНИВЕРСИТЕТ </w:t>
      </w:r>
    </w:p>
    <w:p w14:paraId="4B046D70" w14:textId="77777777" w:rsidR="002621C3" w:rsidRDefault="002621C3" w:rsidP="002621C3">
      <w:pPr>
        <w:jc w:val="center"/>
        <w:rPr>
          <w:b/>
          <w:caps/>
          <w:sz w:val="28"/>
          <w:szCs w:val="28"/>
        </w:rPr>
      </w:pPr>
      <w:r>
        <w:rPr>
          <w:b/>
          <w:caps/>
          <w:sz w:val="28"/>
          <w:szCs w:val="28"/>
        </w:rPr>
        <w:t>при Правительстве Российской Федерации»</w:t>
      </w:r>
    </w:p>
    <w:p w14:paraId="03E7505C" w14:textId="77777777" w:rsidR="002621C3" w:rsidRDefault="002621C3" w:rsidP="002621C3">
      <w:pPr>
        <w:jc w:val="center"/>
        <w:rPr>
          <w:b/>
          <w:sz w:val="28"/>
          <w:szCs w:val="28"/>
        </w:rPr>
      </w:pPr>
      <w:r>
        <w:rPr>
          <w:b/>
          <w:sz w:val="28"/>
          <w:szCs w:val="28"/>
        </w:rPr>
        <w:t>(Финансовый университет)</w:t>
      </w:r>
    </w:p>
    <w:p w14:paraId="5C0297C3" w14:textId="77777777" w:rsidR="002621C3" w:rsidRDefault="002621C3" w:rsidP="002621C3">
      <w:pPr>
        <w:ind w:left="900"/>
        <w:jc w:val="center"/>
        <w:rPr>
          <w:sz w:val="24"/>
          <w:szCs w:val="24"/>
        </w:rPr>
      </w:pPr>
    </w:p>
    <w:p w14:paraId="6C99ADC1" w14:textId="4900C20A" w:rsidR="005978FE" w:rsidRDefault="005978FE" w:rsidP="005978FE">
      <w:pPr>
        <w:ind w:right="-1"/>
        <w:jc w:val="center"/>
        <w:rPr>
          <w:b/>
          <w:bCs/>
          <w:sz w:val="28"/>
          <w:szCs w:val="28"/>
        </w:rPr>
      </w:pPr>
      <w:r w:rsidRPr="008C0823">
        <w:rPr>
          <w:b/>
          <w:bCs/>
          <w:sz w:val="28"/>
          <w:szCs w:val="28"/>
        </w:rPr>
        <w:t>Департамент анализа данных и машинного обучения</w:t>
      </w:r>
    </w:p>
    <w:p w14:paraId="3D20E575" w14:textId="2F556D08" w:rsidR="008C0823" w:rsidRPr="008C0823" w:rsidRDefault="008C0823" w:rsidP="005978FE">
      <w:pPr>
        <w:ind w:right="-1"/>
        <w:jc w:val="center"/>
        <w:rPr>
          <w:b/>
          <w:bCs/>
          <w:sz w:val="28"/>
          <w:szCs w:val="28"/>
        </w:rPr>
      </w:pPr>
      <w:r>
        <w:rPr>
          <w:b/>
          <w:bCs/>
          <w:sz w:val="28"/>
          <w:szCs w:val="28"/>
        </w:rPr>
        <w:t>Факультета информационных технологий и анализа больших данных</w:t>
      </w:r>
    </w:p>
    <w:p w14:paraId="5EABC4A4" w14:textId="77777777" w:rsidR="005978FE" w:rsidRDefault="005978FE" w:rsidP="005978FE">
      <w:pPr>
        <w:ind w:right="-1"/>
        <w:jc w:val="center"/>
        <w:rPr>
          <w:sz w:val="28"/>
          <w:szCs w:val="28"/>
        </w:rPr>
      </w:pPr>
    </w:p>
    <w:p w14:paraId="6819197E" w14:textId="77777777" w:rsidR="002621C3" w:rsidRPr="00E745E9" w:rsidRDefault="002621C3" w:rsidP="00E745E9"/>
    <w:tbl>
      <w:tblPr>
        <w:tblW w:w="5000" w:type="pct"/>
        <w:tblLook w:val="04A0" w:firstRow="1" w:lastRow="0" w:firstColumn="1" w:lastColumn="0" w:noHBand="0" w:noVBand="1"/>
      </w:tblPr>
      <w:tblGrid>
        <w:gridCol w:w="5280"/>
        <w:gridCol w:w="4925"/>
      </w:tblGrid>
      <w:tr w:rsidR="00C50157" w14:paraId="47394E34" w14:textId="77777777" w:rsidTr="00867D47">
        <w:tc>
          <w:tcPr>
            <w:tcW w:w="2587" w:type="pct"/>
          </w:tcPr>
          <w:p w14:paraId="25F3DCFA" w14:textId="77777777" w:rsidR="00C50157" w:rsidRPr="00165271" w:rsidRDefault="00C50157" w:rsidP="00867D47">
            <w:pPr>
              <w:jc w:val="center"/>
              <w:rPr>
                <w:sz w:val="28"/>
                <w:szCs w:val="28"/>
              </w:rPr>
            </w:pPr>
          </w:p>
        </w:tc>
        <w:tc>
          <w:tcPr>
            <w:tcW w:w="2413" w:type="pct"/>
          </w:tcPr>
          <w:p w14:paraId="6CCC811A" w14:textId="608918EF" w:rsidR="00C50157" w:rsidRPr="008C0823" w:rsidRDefault="008C0823" w:rsidP="008F3424">
            <w:pPr>
              <w:rPr>
                <w:sz w:val="28"/>
                <w:szCs w:val="28"/>
              </w:rPr>
            </w:pPr>
            <w:r>
              <w:rPr>
                <w:sz w:val="28"/>
                <w:szCs w:val="28"/>
              </w:rPr>
              <w:t xml:space="preserve">            </w:t>
            </w:r>
            <w:r w:rsidR="00C50157" w:rsidRPr="008C0823">
              <w:rPr>
                <w:sz w:val="28"/>
                <w:szCs w:val="28"/>
              </w:rPr>
              <w:t>УТВЕРЖДАЮ</w:t>
            </w:r>
          </w:p>
          <w:p w14:paraId="7C81A81F" w14:textId="77777777" w:rsidR="00C50157" w:rsidRPr="00165271" w:rsidRDefault="00C50157" w:rsidP="00867D47">
            <w:pPr>
              <w:jc w:val="right"/>
              <w:rPr>
                <w:sz w:val="28"/>
                <w:szCs w:val="28"/>
              </w:rPr>
            </w:pPr>
          </w:p>
          <w:p w14:paraId="502D404F" w14:textId="77777777" w:rsidR="008A5996" w:rsidRDefault="008F3424" w:rsidP="008A6074">
            <w:pPr>
              <w:spacing w:line="360" w:lineRule="auto"/>
              <w:rPr>
                <w:sz w:val="28"/>
                <w:szCs w:val="28"/>
              </w:rPr>
            </w:pPr>
            <w:r w:rsidRPr="008F3424">
              <w:rPr>
                <w:sz w:val="28"/>
                <w:szCs w:val="28"/>
              </w:rPr>
              <w:t xml:space="preserve">            </w:t>
            </w:r>
            <w:r w:rsidR="008A5996">
              <w:rPr>
                <w:sz w:val="28"/>
                <w:szCs w:val="28"/>
              </w:rPr>
              <w:t xml:space="preserve">Проректор по учебной и  </w:t>
            </w:r>
          </w:p>
          <w:p w14:paraId="151B99D6" w14:textId="4729C790" w:rsidR="008F3424" w:rsidRDefault="008C0823" w:rsidP="008A6074">
            <w:pPr>
              <w:spacing w:line="360" w:lineRule="auto"/>
              <w:rPr>
                <w:sz w:val="28"/>
                <w:szCs w:val="28"/>
              </w:rPr>
            </w:pPr>
            <w:r>
              <w:rPr>
                <w:sz w:val="28"/>
                <w:szCs w:val="28"/>
              </w:rPr>
              <w:t xml:space="preserve">            </w:t>
            </w:r>
            <w:r w:rsidR="008A5996">
              <w:rPr>
                <w:sz w:val="28"/>
                <w:szCs w:val="28"/>
              </w:rPr>
              <w:t>методической работе</w:t>
            </w:r>
            <w:r w:rsidR="008F3424">
              <w:rPr>
                <w:sz w:val="28"/>
                <w:szCs w:val="28"/>
              </w:rPr>
              <w:t xml:space="preserve"> </w:t>
            </w:r>
          </w:p>
          <w:p w14:paraId="5EE961DC" w14:textId="693C7E4E" w:rsidR="00C50157" w:rsidRDefault="008F3424" w:rsidP="008A6074">
            <w:pPr>
              <w:spacing w:line="360" w:lineRule="auto"/>
              <w:rPr>
                <w:sz w:val="28"/>
                <w:szCs w:val="28"/>
              </w:rPr>
            </w:pPr>
            <w:r w:rsidRPr="008F3424">
              <w:rPr>
                <w:sz w:val="28"/>
                <w:szCs w:val="28"/>
              </w:rPr>
              <w:t xml:space="preserve">            </w:t>
            </w:r>
            <w:r w:rsidR="00C50157" w:rsidRPr="00165271">
              <w:rPr>
                <w:sz w:val="28"/>
                <w:szCs w:val="28"/>
              </w:rPr>
              <w:t>____________</w:t>
            </w:r>
            <w:r w:rsidR="008A5996">
              <w:rPr>
                <w:sz w:val="28"/>
                <w:szCs w:val="28"/>
              </w:rPr>
              <w:t>Е.А. Каменева</w:t>
            </w:r>
          </w:p>
          <w:p w14:paraId="3A5C1AD3" w14:textId="49459B9F" w:rsidR="00C50157" w:rsidRPr="00165271" w:rsidRDefault="008C0823" w:rsidP="008C0823">
            <w:pPr>
              <w:rPr>
                <w:sz w:val="28"/>
                <w:szCs w:val="28"/>
              </w:rPr>
            </w:pPr>
            <w:r>
              <w:rPr>
                <w:sz w:val="28"/>
                <w:szCs w:val="28"/>
              </w:rPr>
              <w:t xml:space="preserve">            </w:t>
            </w:r>
            <w:r w:rsidR="00E567FB">
              <w:rPr>
                <w:sz w:val="28"/>
                <w:szCs w:val="28"/>
              </w:rPr>
              <w:t>25.04.</w:t>
            </w:r>
            <w:r>
              <w:rPr>
                <w:sz w:val="28"/>
                <w:szCs w:val="28"/>
              </w:rPr>
              <w:t xml:space="preserve">2023 </w:t>
            </w:r>
            <w:r w:rsidRPr="008C0823">
              <w:rPr>
                <w:sz w:val="18"/>
                <w:szCs w:val="18"/>
              </w:rPr>
              <w:t>Г.</w:t>
            </w:r>
          </w:p>
          <w:p w14:paraId="4BC7B360" w14:textId="77777777" w:rsidR="00C50157" w:rsidRPr="00165271" w:rsidRDefault="00C50157" w:rsidP="005978FE">
            <w:pPr>
              <w:rPr>
                <w:sz w:val="28"/>
                <w:szCs w:val="28"/>
              </w:rPr>
            </w:pPr>
          </w:p>
        </w:tc>
      </w:tr>
    </w:tbl>
    <w:p w14:paraId="7C7A030B" w14:textId="77777777" w:rsidR="00E745E9" w:rsidRDefault="00E745E9" w:rsidP="002621C3">
      <w:pPr>
        <w:jc w:val="center"/>
        <w:rPr>
          <w:b/>
          <w:sz w:val="28"/>
          <w:szCs w:val="28"/>
        </w:rPr>
      </w:pPr>
    </w:p>
    <w:p w14:paraId="79A81491" w14:textId="77777777" w:rsidR="005978FE" w:rsidRDefault="005978FE" w:rsidP="005978FE">
      <w:pPr>
        <w:ind w:right="-1"/>
        <w:jc w:val="center"/>
        <w:rPr>
          <w:b/>
          <w:bCs/>
          <w:sz w:val="28"/>
          <w:szCs w:val="28"/>
        </w:rPr>
      </w:pPr>
      <w:r>
        <w:rPr>
          <w:b/>
          <w:bCs/>
          <w:sz w:val="28"/>
          <w:szCs w:val="28"/>
        </w:rPr>
        <w:t>Барабаш Д.А.</w:t>
      </w:r>
    </w:p>
    <w:p w14:paraId="28C362A3" w14:textId="77777777" w:rsidR="00227AE5" w:rsidRDefault="00227AE5" w:rsidP="00227AE5">
      <w:pPr>
        <w:ind w:right="-1"/>
        <w:jc w:val="center"/>
        <w:rPr>
          <w:sz w:val="28"/>
          <w:szCs w:val="28"/>
        </w:rPr>
      </w:pPr>
    </w:p>
    <w:p w14:paraId="323531FF" w14:textId="1FEDC5C7" w:rsidR="00267181" w:rsidRPr="008C0823" w:rsidRDefault="008C0823" w:rsidP="00267181">
      <w:pPr>
        <w:jc w:val="center"/>
        <w:rPr>
          <w:color w:val="000000"/>
          <w:sz w:val="28"/>
          <w:szCs w:val="28"/>
        </w:rPr>
      </w:pPr>
      <w:r>
        <w:rPr>
          <w:b/>
          <w:color w:val="000000" w:themeColor="text1"/>
          <w:sz w:val="28"/>
          <w:szCs w:val="28"/>
        </w:rPr>
        <w:t>П</w:t>
      </w:r>
      <w:r w:rsidRPr="008C0823">
        <w:rPr>
          <w:b/>
          <w:color w:val="000000" w:themeColor="text1"/>
          <w:sz w:val="28"/>
          <w:szCs w:val="28"/>
        </w:rPr>
        <w:t xml:space="preserve">рименение </w:t>
      </w:r>
      <w:proofErr w:type="spellStart"/>
      <w:r w:rsidRPr="008C0823">
        <w:rPr>
          <w:b/>
          <w:color w:val="000000" w:themeColor="text1"/>
          <w:sz w:val="28"/>
          <w:szCs w:val="28"/>
        </w:rPr>
        <w:t>нереляционных</w:t>
      </w:r>
      <w:proofErr w:type="spellEnd"/>
      <w:r w:rsidRPr="008C0823">
        <w:rPr>
          <w:b/>
          <w:color w:val="000000" w:themeColor="text1"/>
          <w:sz w:val="28"/>
          <w:szCs w:val="28"/>
        </w:rPr>
        <w:t xml:space="preserve"> баз данных при обработке больших данных</w:t>
      </w:r>
    </w:p>
    <w:p w14:paraId="5EB1EA16" w14:textId="77777777" w:rsidR="0098032A" w:rsidRDefault="0098032A" w:rsidP="009A0138">
      <w:pPr>
        <w:suppressAutoHyphens/>
        <w:ind w:right="-1"/>
        <w:jc w:val="center"/>
        <w:rPr>
          <w:b/>
          <w:color w:val="000000" w:themeColor="text1"/>
          <w:sz w:val="28"/>
          <w:szCs w:val="28"/>
        </w:rPr>
      </w:pPr>
    </w:p>
    <w:p w14:paraId="6A6E24D5" w14:textId="77777777" w:rsidR="0098032A" w:rsidRDefault="0098032A" w:rsidP="009A0138">
      <w:pPr>
        <w:suppressAutoHyphens/>
        <w:ind w:right="-1"/>
        <w:jc w:val="center"/>
        <w:rPr>
          <w:b/>
          <w:color w:val="000000" w:themeColor="text1"/>
          <w:sz w:val="28"/>
          <w:szCs w:val="28"/>
        </w:rPr>
      </w:pPr>
    </w:p>
    <w:p w14:paraId="1E87ED3A" w14:textId="77777777" w:rsidR="0098032A" w:rsidRDefault="0098032A" w:rsidP="009A0138">
      <w:pPr>
        <w:suppressAutoHyphens/>
        <w:ind w:right="-1"/>
        <w:jc w:val="center"/>
        <w:rPr>
          <w:b/>
          <w:color w:val="000000" w:themeColor="text1"/>
          <w:sz w:val="28"/>
          <w:szCs w:val="28"/>
        </w:rPr>
      </w:pPr>
      <w:r>
        <w:rPr>
          <w:b/>
          <w:color w:val="000000" w:themeColor="text1"/>
          <w:sz w:val="28"/>
          <w:szCs w:val="28"/>
        </w:rPr>
        <w:t xml:space="preserve">Рабочая программа дисциплины </w:t>
      </w:r>
    </w:p>
    <w:p w14:paraId="0DFF000A" w14:textId="77777777" w:rsidR="005978FE" w:rsidRDefault="005978FE" w:rsidP="005978FE">
      <w:pPr>
        <w:suppressAutoHyphens/>
        <w:ind w:right="-1"/>
        <w:jc w:val="center"/>
        <w:rPr>
          <w:color w:val="000000" w:themeColor="text1"/>
          <w:sz w:val="28"/>
          <w:szCs w:val="28"/>
        </w:rPr>
      </w:pPr>
      <w:r>
        <w:rPr>
          <w:color w:val="000000" w:themeColor="text1"/>
          <w:sz w:val="28"/>
          <w:szCs w:val="28"/>
        </w:rPr>
        <w:t xml:space="preserve">для студентов, обучающихся по направлению подготовки </w:t>
      </w:r>
    </w:p>
    <w:p w14:paraId="4CB2025B" w14:textId="6906BDE9" w:rsidR="008C0823" w:rsidRDefault="005978FE" w:rsidP="009B2914">
      <w:pPr>
        <w:suppressAutoHyphens/>
        <w:ind w:right="-1"/>
        <w:jc w:val="center"/>
        <w:rPr>
          <w:color w:val="000000" w:themeColor="text1"/>
          <w:sz w:val="28"/>
          <w:szCs w:val="28"/>
        </w:rPr>
      </w:pPr>
      <w:r>
        <w:rPr>
          <w:sz w:val="28"/>
          <w:szCs w:val="28"/>
        </w:rPr>
        <w:t>09.0</w:t>
      </w:r>
      <w:r w:rsidR="0016713F">
        <w:rPr>
          <w:sz w:val="28"/>
          <w:szCs w:val="28"/>
        </w:rPr>
        <w:t>4</w:t>
      </w:r>
      <w:r>
        <w:rPr>
          <w:sz w:val="28"/>
          <w:szCs w:val="28"/>
        </w:rPr>
        <w:t xml:space="preserve">.03 </w:t>
      </w:r>
      <w:r w:rsidR="008C0823">
        <w:rPr>
          <w:color w:val="000000" w:themeColor="text1"/>
          <w:sz w:val="28"/>
          <w:szCs w:val="28"/>
        </w:rPr>
        <w:t xml:space="preserve">- </w:t>
      </w:r>
      <w:r>
        <w:rPr>
          <w:sz w:val="28"/>
          <w:szCs w:val="28"/>
        </w:rPr>
        <w:t xml:space="preserve">Прикладная </w:t>
      </w:r>
      <w:r w:rsidRPr="0016713F">
        <w:rPr>
          <w:color w:val="000000" w:themeColor="text1"/>
          <w:sz w:val="28"/>
          <w:szCs w:val="28"/>
        </w:rPr>
        <w:t>информатика</w:t>
      </w:r>
      <w:r w:rsidR="008C0823">
        <w:rPr>
          <w:color w:val="000000" w:themeColor="text1"/>
          <w:sz w:val="28"/>
          <w:szCs w:val="28"/>
        </w:rPr>
        <w:t>,</w:t>
      </w:r>
      <w:r w:rsidR="009B2914">
        <w:rPr>
          <w:color w:val="000000" w:themeColor="text1"/>
          <w:sz w:val="28"/>
          <w:szCs w:val="28"/>
        </w:rPr>
        <w:t xml:space="preserve"> </w:t>
      </w:r>
    </w:p>
    <w:p w14:paraId="2262CCF1" w14:textId="0B2F1C58" w:rsidR="0098032A" w:rsidRPr="009B2914" w:rsidRDefault="008C0823" w:rsidP="009B2914">
      <w:pPr>
        <w:suppressAutoHyphens/>
        <w:ind w:right="-1"/>
        <w:jc w:val="center"/>
        <w:rPr>
          <w:color w:val="000000" w:themeColor="text1"/>
          <w:sz w:val="28"/>
          <w:szCs w:val="28"/>
        </w:rPr>
      </w:pPr>
      <w:r>
        <w:rPr>
          <w:color w:val="000000" w:themeColor="text1"/>
          <w:sz w:val="28"/>
          <w:szCs w:val="28"/>
        </w:rPr>
        <w:t>Направленность программы:</w:t>
      </w:r>
      <w:r w:rsidR="0016713F" w:rsidRPr="0016713F">
        <w:rPr>
          <w:color w:val="000000" w:themeColor="text1"/>
          <w:sz w:val="28"/>
          <w:szCs w:val="28"/>
        </w:rPr>
        <w:t xml:space="preserve"> «Управление большими данными»</w:t>
      </w:r>
    </w:p>
    <w:p w14:paraId="435CF5DE" w14:textId="003DF38E" w:rsidR="00E745E9" w:rsidRDefault="00E745E9" w:rsidP="008A6074">
      <w:pPr>
        <w:ind w:right="-1"/>
        <w:rPr>
          <w:sz w:val="28"/>
          <w:szCs w:val="28"/>
        </w:rPr>
      </w:pPr>
    </w:p>
    <w:p w14:paraId="63B53BEA" w14:textId="66AB2BAB" w:rsidR="001F40A4" w:rsidRDefault="001F40A4" w:rsidP="008A6074">
      <w:pPr>
        <w:ind w:right="-1"/>
        <w:rPr>
          <w:sz w:val="28"/>
          <w:szCs w:val="28"/>
        </w:rPr>
      </w:pPr>
    </w:p>
    <w:p w14:paraId="3417F56A" w14:textId="77777777" w:rsidR="001F40A4" w:rsidRPr="00080982" w:rsidRDefault="001F40A4" w:rsidP="008A6074">
      <w:pPr>
        <w:ind w:right="-1"/>
        <w:rPr>
          <w:sz w:val="28"/>
          <w:szCs w:val="28"/>
        </w:rPr>
      </w:pPr>
    </w:p>
    <w:p w14:paraId="7A548642" w14:textId="77777777" w:rsidR="001F40A4" w:rsidRPr="002B07AD" w:rsidRDefault="001F40A4" w:rsidP="001F40A4">
      <w:pPr>
        <w:suppressAutoHyphens/>
        <w:ind w:right="-1"/>
        <w:jc w:val="center"/>
        <w:rPr>
          <w:rFonts w:cs="Arial"/>
          <w:bCs/>
          <w:i/>
          <w:sz w:val="28"/>
          <w:szCs w:val="28"/>
        </w:rPr>
      </w:pPr>
      <w:r w:rsidRPr="002B07AD">
        <w:rPr>
          <w:rFonts w:cs="Arial"/>
          <w:bCs/>
          <w:i/>
          <w:sz w:val="28"/>
          <w:szCs w:val="28"/>
        </w:rPr>
        <w:t xml:space="preserve">Рекомендовано Ученым советом </w:t>
      </w:r>
      <w:r w:rsidRPr="002B07AD">
        <w:rPr>
          <w:rFonts w:cs="Arial"/>
          <w:bCs/>
          <w:i/>
          <w:sz w:val="28"/>
          <w:szCs w:val="28"/>
        </w:rPr>
        <w:br/>
        <w:t>Факультета информационных технологий и анализа больших данных</w:t>
      </w:r>
    </w:p>
    <w:p w14:paraId="17AF9734" w14:textId="77777777" w:rsidR="001F40A4" w:rsidRPr="002B07AD" w:rsidRDefault="001F40A4" w:rsidP="001F40A4">
      <w:pPr>
        <w:suppressAutoHyphens/>
        <w:ind w:right="-1"/>
        <w:jc w:val="center"/>
        <w:rPr>
          <w:rFonts w:cs="Arial"/>
          <w:bCs/>
          <w:i/>
          <w:sz w:val="28"/>
          <w:szCs w:val="28"/>
        </w:rPr>
      </w:pPr>
      <w:r w:rsidRPr="002B07AD">
        <w:rPr>
          <w:rFonts w:cs="Arial"/>
          <w:bCs/>
          <w:i/>
          <w:sz w:val="28"/>
          <w:szCs w:val="28"/>
        </w:rPr>
        <w:t>(протокол №</w:t>
      </w:r>
      <w:r>
        <w:rPr>
          <w:rFonts w:cs="Arial"/>
          <w:bCs/>
          <w:i/>
          <w:sz w:val="28"/>
          <w:szCs w:val="28"/>
        </w:rPr>
        <w:t>31 от 18.04.2023г.</w:t>
      </w:r>
      <w:r w:rsidRPr="002B07AD">
        <w:rPr>
          <w:rFonts w:cs="Arial"/>
          <w:bCs/>
          <w:i/>
          <w:sz w:val="28"/>
          <w:szCs w:val="28"/>
        </w:rPr>
        <w:t>)</w:t>
      </w:r>
    </w:p>
    <w:p w14:paraId="464857DE" w14:textId="77777777" w:rsidR="001F40A4" w:rsidRPr="002B07AD" w:rsidRDefault="001F40A4" w:rsidP="001F40A4">
      <w:pPr>
        <w:suppressAutoHyphens/>
        <w:ind w:right="-1"/>
        <w:jc w:val="center"/>
        <w:rPr>
          <w:rFonts w:cs="Arial"/>
          <w:bCs/>
          <w:i/>
          <w:sz w:val="28"/>
          <w:szCs w:val="28"/>
        </w:rPr>
      </w:pPr>
    </w:p>
    <w:p w14:paraId="605FBF68" w14:textId="77777777" w:rsidR="001F40A4" w:rsidRPr="002B07AD" w:rsidRDefault="001F40A4" w:rsidP="001F40A4">
      <w:pPr>
        <w:suppressAutoHyphens/>
        <w:ind w:right="-1"/>
        <w:jc w:val="center"/>
        <w:rPr>
          <w:rFonts w:cs="Arial"/>
          <w:bCs/>
          <w:i/>
          <w:sz w:val="28"/>
          <w:szCs w:val="28"/>
        </w:rPr>
      </w:pPr>
      <w:r w:rsidRPr="002B07AD">
        <w:rPr>
          <w:rFonts w:cs="Arial"/>
          <w:bCs/>
          <w:i/>
          <w:sz w:val="28"/>
          <w:szCs w:val="28"/>
        </w:rPr>
        <w:t>Одобрено Советом учебно-научного</w:t>
      </w:r>
    </w:p>
    <w:p w14:paraId="543ED7DD" w14:textId="77777777" w:rsidR="001F40A4" w:rsidRPr="002B07AD" w:rsidRDefault="001F40A4" w:rsidP="001F40A4">
      <w:pPr>
        <w:suppressAutoHyphens/>
        <w:ind w:right="-1"/>
        <w:jc w:val="center"/>
        <w:rPr>
          <w:rFonts w:cs="Arial"/>
          <w:bCs/>
          <w:i/>
          <w:sz w:val="28"/>
          <w:szCs w:val="28"/>
        </w:rPr>
      </w:pPr>
      <w:r w:rsidRPr="002B07AD">
        <w:rPr>
          <w:rFonts w:cs="Arial"/>
          <w:bCs/>
          <w:i/>
          <w:sz w:val="28"/>
          <w:szCs w:val="28"/>
        </w:rPr>
        <w:t>Департамента анализа данных и машинного обучения</w:t>
      </w:r>
    </w:p>
    <w:p w14:paraId="09EC2662" w14:textId="77777777" w:rsidR="001F40A4" w:rsidRPr="002B07AD" w:rsidRDefault="001F40A4" w:rsidP="001F40A4">
      <w:pPr>
        <w:suppressAutoHyphens/>
        <w:ind w:right="-1"/>
        <w:jc w:val="center"/>
        <w:rPr>
          <w:rFonts w:cs="Arial"/>
          <w:bCs/>
          <w:i/>
          <w:sz w:val="28"/>
          <w:szCs w:val="28"/>
        </w:rPr>
      </w:pPr>
      <w:r w:rsidRPr="002B07AD">
        <w:rPr>
          <w:rFonts w:cs="Arial"/>
          <w:bCs/>
          <w:i/>
          <w:sz w:val="28"/>
          <w:szCs w:val="28"/>
        </w:rPr>
        <w:t>(протокол №</w:t>
      </w:r>
      <w:r>
        <w:rPr>
          <w:rFonts w:cs="Arial"/>
          <w:bCs/>
          <w:i/>
          <w:sz w:val="28"/>
          <w:szCs w:val="28"/>
        </w:rPr>
        <w:t>2 от 29.03.2023г.</w:t>
      </w:r>
      <w:r w:rsidRPr="002B07AD">
        <w:rPr>
          <w:rFonts w:cs="Arial"/>
          <w:bCs/>
          <w:i/>
          <w:sz w:val="28"/>
          <w:szCs w:val="28"/>
        </w:rPr>
        <w:t>)</w:t>
      </w:r>
    </w:p>
    <w:p w14:paraId="4389430F" w14:textId="77777777" w:rsidR="001F40A4" w:rsidRDefault="001F40A4" w:rsidP="001F40A4">
      <w:pPr>
        <w:suppressAutoHyphens/>
        <w:ind w:right="-1"/>
        <w:jc w:val="center"/>
        <w:rPr>
          <w:i/>
          <w:sz w:val="28"/>
          <w:szCs w:val="28"/>
        </w:rPr>
      </w:pPr>
    </w:p>
    <w:p w14:paraId="39595F85" w14:textId="77777777" w:rsidR="00747191" w:rsidRDefault="00747191" w:rsidP="009A0138">
      <w:pPr>
        <w:suppressAutoHyphens/>
        <w:ind w:right="-1"/>
        <w:jc w:val="center"/>
        <w:rPr>
          <w:i/>
          <w:sz w:val="28"/>
          <w:szCs w:val="28"/>
        </w:rPr>
      </w:pPr>
    </w:p>
    <w:p w14:paraId="1E266358" w14:textId="2E835270" w:rsidR="009B2914" w:rsidRDefault="009B2914" w:rsidP="009A0138">
      <w:pPr>
        <w:suppressAutoHyphens/>
        <w:ind w:right="-1"/>
        <w:jc w:val="center"/>
        <w:rPr>
          <w:i/>
          <w:sz w:val="28"/>
          <w:szCs w:val="28"/>
        </w:rPr>
      </w:pPr>
    </w:p>
    <w:p w14:paraId="7EFE6315" w14:textId="77777777" w:rsidR="001F40A4" w:rsidRDefault="001F40A4" w:rsidP="009A0138">
      <w:pPr>
        <w:suppressAutoHyphens/>
        <w:ind w:right="-1"/>
        <w:jc w:val="center"/>
        <w:rPr>
          <w:i/>
          <w:sz w:val="28"/>
          <w:szCs w:val="28"/>
        </w:rPr>
      </w:pPr>
    </w:p>
    <w:p w14:paraId="6BFC3554" w14:textId="77777777" w:rsidR="00C05E32" w:rsidRDefault="00C05E32" w:rsidP="005978FE">
      <w:pPr>
        <w:suppressAutoHyphens/>
        <w:ind w:right="-1"/>
        <w:rPr>
          <w:i/>
          <w:sz w:val="28"/>
          <w:szCs w:val="28"/>
        </w:rPr>
      </w:pPr>
    </w:p>
    <w:p w14:paraId="37B4E6CC" w14:textId="77777777" w:rsidR="00747191" w:rsidRPr="00285538" w:rsidRDefault="00747191" w:rsidP="009A0138">
      <w:pPr>
        <w:suppressAutoHyphens/>
        <w:ind w:right="-1"/>
        <w:jc w:val="center"/>
        <w:rPr>
          <w:i/>
          <w:sz w:val="28"/>
          <w:szCs w:val="28"/>
        </w:rPr>
      </w:pPr>
    </w:p>
    <w:p w14:paraId="3206FA2D" w14:textId="65E70855" w:rsidR="006C079F" w:rsidRDefault="00747191" w:rsidP="008A6074">
      <w:pPr>
        <w:suppressAutoHyphens/>
        <w:ind w:right="-1"/>
        <w:jc w:val="center"/>
        <w:rPr>
          <w:b/>
          <w:bCs/>
          <w:sz w:val="28"/>
          <w:szCs w:val="28"/>
        </w:rPr>
      </w:pPr>
      <w:r w:rsidRPr="00285538">
        <w:rPr>
          <w:b/>
          <w:sz w:val="28"/>
          <w:szCs w:val="28"/>
        </w:rPr>
        <w:t>Москва</w:t>
      </w:r>
      <w:r w:rsidRPr="00285538">
        <w:rPr>
          <w:b/>
          <w:caps/>
          <w:sz w:val="28"/>
          <w:szCs w:val="28"/>
        </w:rPr>
        <w:t xml:space="preserve"> 202</w:t>
      </w:r>
      <w:r w:rsidR="005978FE" w:rsidRPr="001145CB">
        <w:rPr>
          <w:b/>
          <w:caps/>
          <w:sz w:val="28"/>
          <w:szCs w:val="28"/>
        </w:rPr>
        <w:t>3</w:t>
      </w:r>
      <w:r w:rsidR="006C079F">
        <w:rPr>
          <w:sz w:val="28"/>
          <w:szCs w:val="28"/>
        </w:rPr>
        <w:br w:type="page"/>
      </w:r>
    </w:p>
    <w:p w14:paraId="2F350DC3" w14:textId="77777777" w:rsidR="009B2914" w:rsidRDefault="009B2914" w:rsidP="00FC38AC">
      <w:pPr>
        <w:pStyle w:val="13"/>
        <w:jc w:val="center"/>
      </w:pPr>
    </w:p>
    <w:p w14:paraId="16556835" w14:textId="3F7B27D1" w:rsidR="00235305" w:rsidRPr="00235305" w:rsidRDefault="00C50157" w:rsidP="008C0823">
      <w:pPr>
        <w:pStyle w:val="13"/>
        <w:jc w:val="center"/>
      </w:pPr>
      <w:r w:rsidRPr="00235305">
        <w:t>СОДЕРЖАНИЕ</w:t>
      </w:r>
    </w:p>
    <w:p w14:paraId="658B835B" w14:textId="77777777" w:rsidR="00235305" w:rsidRPr="00235305" w:rsidRDefault="00235305" w:rsidP="00235305"/>
    <w:p w14:paraId="343B2C8D" w14:textId="612F11ED" w:rsidR="0015423F" w:rsidRPr="0015423F" w:rsidRDefault="00234348">
      <w:pPr>
        <w:pStyle w:val="13"/>
        <w:tabs>
          <w:tab w:val="left" w:pos="440"/>
        </w:tabs>
        <w:rPr>
          <w:rFonts w:asciiTheme="minorHAnsi" w:eastAsiaTheme="minorEastAsia" w:hAnsiTheme="minorHAnsi" w:cstheme="minorBidi"/>
          <w:b w:val="0"/>
          <w:bCs/>
          <w:noProof/>
          <w:sz w:val="22"/>
          <w:szCs w:val="22"/>
        </w:rPr>
      </w:pPr>
      <w:r w:rsidRPr="002D09DB">
        <w:rPr>
          <w:sz w:val="24"/>
          <w:szCs w:val="24"/>
        </w:rPr>
        <w:fldChar w:fldCharType="begin"/>
      </w:r>
      <w:r w:rsidR="00235305" w:rsidRPr="002D09DB">
        <w:rPr>
          <w:sz w:val="24"/>
          <w:szCs w:val="24"/>
        </w:rPr>
        <w:instrText xml:space="preserve"> TOC \o "1-3" \h \z \u </w:instrText>
      </w:r>
      <w:r w:rsidRPr="002D09DB">
        <w:rPr>
          <w:sz w:val="24"/>
          <w:szCs w:val="24"/>
        </w:rPr>
        <w:fldChar w:fldCharType="separate"/>
      </w:r>
      <w:hyperlink w:anchor="_Toc73917208" w:history="1">
        <w:r w:rsidR="0015423F" w:rsidRPr="0015423F">
          <w:rPr>
            <w:rStyle w:val="af4"/>
            <w:b w:val="0"/>
            <w:bCs/>
            <w:noProof/>
          </w:rPr>
          <w:t>1.</w:t>
        </w:r>
        <w:r w:rsidR="0015423F">
          <w:rPr>
            <w:rFonts w:asciiTheme="minorHAnsi" w:eastAsiaTheme="minorEastAsia" w:hAnsiTheme="minorHAnsi" w:cstheme="minorBidi"/>
            <w:b w:val="0"/>
            <w:bCs/>
            <w:noProof/>
            <w:sz w:val="22"/>
            <w:szCs w:val="22"/>
          </w:rPr>
          <w:t xml:space="preserve">    </w:t>
        </w:r>
        <w:r w:rsidR="0015423F" w:rsidRPr="0015423F">
          <w:rPr>
            <w:rStyle w:val="af4"/>
            <w:b w:val="0"/>
            <w:bCs/>
            <w:noProof/>
          </w:rPr>
          <w:t>Наименование дисциплины</w:t>
        </w:r>
        <w:r w:rsidR="0015423F" w:rsidRPr="0015423F">
          <w:rPr>
            <w:b w:val="0"/>
            <w:bCs/>
            <w:noProof/>
            <w:webHidden/>
          </w:rPr>
          <w:tab/>
        </w:r>
        <w:r w:rsidR="00AA1C5F">
          <w:rPr>
            <w:b w:val="0"/>
            <w:bCs/>
            <w:noProof/>
            <w:webHidden/>
            <w:lang w:val="en-US"/>
          </w:rPr>
          <w:t>2</w:t>
        </w:r>
      </w:hyperlink>
    </w:p>
    <w:p w14:paraId="5D28E5AD" w14:textId="30A1B27F" w:rsidR="0015423F" w:rsidRPr="0015423F" w:rsidRDefault="00EC1CAD">
      <w:pPr>
        <w:pStyle w:val="13"/>
        <w:rPr>
          <w:rFonts w:asciiTheme="minorHAnsi" w:eastAsiaTheme="minorEastAsia" w:hAnsiTheme="minorHAnsi" w:cstheme="minorBidi"/>
          <w:b w:val="0"/>
          <w:bCs/>
          <w:noProof/>
          <w:sz w:val="22"/>
          <w:szCs w:val="22"/>
        </w:rPr>
      </w:pPr>
      <w:hyperlink w:anchor="_Toc73917209" w:history="1">
        <w:r w:rsidR="0015423F" w:rsidRPr="0015423F">
          <w:rPr>
            <w:rStyle w:val="af4"/>
            <w:b w:val="0"/>
            <w:bCs/>
            <w:noProof/>
            <w:lang w:eastAsia="en-US"/>
          </w:rPr>
          <w:t>2</w:t>
        </w:r>
        <w:r w:rsidR="0015423F" w:rsidRPr="0015423F">
          <w:rPr>
            <w:rStyle w:val="af4"/>
            <w:b w:val="0"/>
            <w:bCs/>
            <w:noProof/>
          </w:rPr>
          <w:t>. Перечень планируемых результатов освоения образовательной программы</w:t>
        </w:r>
        <w:r w:rsidR="008C0823">
          <w:rPr>
            <w:rStyle w:val="af4"/>
            <w:b w:val="0"/>
            <w:bCs/>
            <w:noProof/>
          </w:rPr>
          <w:t xml:space="preserve"> (перечень компетенций)</w:t>
        </w:r>
        <w:r w:rsidR="0015423F" w:rsidRPr="0015423F">
          <w:rPr>
            <w:rStyle w:val="af4"/>
            <w:b w:val="0"/>
            <w:bCs/>
            <w:noProof/>
          </w:rPr>
          <w:t xml:space="preserve"> с указанием индикаторов их достижения и планируемых результатов обучения по дисциплине</w:t>
        </w:r>
        <w:r w:rsidR="0015423F" w:rsidRPr="0015423F">
          <w:rPr>
            <w:b w:val="0"/>
            <w:bCs/>
            <w:noProof/>
            <w:webHidden/>
          </w:rPr>
          <w:tab/>
        </w:r>
        <w:r w:rsidR="00AA1C5F">
          <w:rPr>
            <w:b w:val="0"/>
            <w:bCs/>
            <w:noProof/>
            <w:webHidden/>
            <w:lang w:val="en-US"/>
          </w:rPr>
          <w:t>2</w:t>
        </w:r>
      </w:hyperlink>
    </w:p>
    <w:p w14:paraId="0500107E" w14:textId="1CEEF507" w:rsidR="0015423F" w:rsidRPr="0015423F" w:rsidRDefault="00EC1CAD">
      <w:pPr>
        <w:pStyle w:val="13"/>
        <w:rPr>
          <w:rFonts w:asciiTheme="minorHAnsi" w:eastAsiaTheme="minorEastAsia" w:hAnsiTheme="minorHAnsi" w:cstheme="minorBidi"/>
          <w:b w:val="0"/>
          <w:bCs/>
          <w:noProof/>
          <w:sz w:val="22"/>
          <w:szCs w:val="22"/>
        </w:rPr>
      </w:pPr>
      <w:hyperlink w:anchor="_Toc73917210" w:history="1">
        <w:r w:rsidR="0015423F" w:rsidRPr="0015423F">
          <w:rPr>
            <w:rStyle w:val="af4"/>
            <w:b w:val="0"/>
            <w:bCs/>
            <w:noProof/>
          </w:rPr>
          <w:t xml:space="preserve">3. </w:t>
        </w:r>
        <w:r w:rsidR="0015423F">
          <w:rPr>
            <w:rStyle w:val="af4"/>
            <w:b w:val="0"/>
            <w:bCs/>
            <w:noProof/>
          </w:rPr>
          <w:t xml:space="preserve">  </w:t>
        </w:r>
        <w:r w:rsidR="0015423F" w:rsidRPr="0015423F">
          <w:rPr>
            <w:rStyle w:val="af4"/>
            <w:b w:val="0"/>
            <w:bCs/>
            <w:noProof/>
          </w:rPr>
          <w:t>Место дисциплины в структуре образовательн</w:t>
        </w:r>
        <w:r w:rsidR="008C0823">
          <w:rPr>
            <w:rStyle w:val="af4"/>
            <w:b w:val="0"/>
            <w:bCs/>
            <w:noProof/>
          </w:rPr>
          <w:t>ой</w:t>
        </w:r>
        <w:r w:rsidR="0015423F" w:rsidRPr="0015423F">
          <w:rPr>
            <w:rStyle w:val="af4"/>
            <w:b w:val="0"/>
            <w:bCs/>
            <w:noProof/>
          </w:rPr>
          <w:t xml:space="preserve"> программ</w:t>
        </w:r>
        <w:r w:rsidR="008C0823">
          <w:rPr>
            <w:rStyle w:val="af4"/>
            <w:b w:val="0"/>
            <w:bCs/>
            <w:noProof/>
          </w:rPr>
          <w:t>ы</w:t>
        </w:r>
        <w:r w:rsidR="0015423F" w:rsidRPr="0015423F">
          <w:rPr>
            <w:b w:val="0"/>
            <w:bCs/>
            <w:noProof/>
            <w:webHidden/>
          </w:rPr>
          <w:tab/>
        </w:r>
        <w:r w:rsidR="00AA1C5F">
          <w:rPr>
            <w:b w:val="0"/>
            <w:bCs/>
            <w:noProof/>
            <w:webHidden/>
            <w:lang w:val="en-US"/>
          </w:rPr>
          <w:t>3</w:t>
        </w:r>
      </w:hyperlink>
    </w:p>
    <w:p w14:paraId="6E8561CD" w14:textId="1AB152FE" w:rsidR="0015423F" w:rsidRPr="0015423F" w:rsidRDefault="00EC1CAD">
      <w:pPr>
        <w:pStyle w:val="13"/>
        <w:rPr>
          <w:rFonts w:asciiTheme="minorHAnsi" w:eastAsiaTheme="minorEastAsia" w:hAnsiTheme="minorHAnsi" w:cstheme="minorBidi"/>
          <w:b w:val="0"/>
          <w:bCs/>
          <w:noProof/>
          <w:sz w:val="22"/>
          <w:szCs w:val="22"/>
        </w:rPr>
      </w:pPr>
      <w:hyperlink w:anchor="_Toc73917211" w:history="1">
        <w:r w:rsidR="0015423F" w:rsidRPr="0015423F">
          <w:rPr>
            <w:rStyle w:val="af4"/>
            <w:b w:val="0"/>
            <w:bCs/>
            <w:noProof/>
          </w:rPr>
          <w:t xml:space="preserve">4. </w:t>
        </w:r>
        <w:r w:rsidR="0015423F">
          <w:rPr>
            <w:rStyle w:val="af4"/>
            <w:b w:val="0"/>
            <w:bCs/>
            <w:noProof/>
          </w:rPr>
          <w:t xml:space="preserve"> </w:t>
        </w:r>
        <w:r w:rsidR="0015423F" w:rsidRPr="0015423F">
          <w:rPr>
            <w:rStyle w:val="af4"/>
            <w:b w:val="0"/>
            <w:bCs/>
            <w:noProof/>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15423F" w:rsidRPr="0015423F">
          <w:rPr>
            <w:b w:val="0"/>
            <w:bCs/>
            <w:noProof/>
            <w:webHidden/>
          </w:rPr>
          <w:tab/>
        </w:r>
        <w:r w:rsidR="00AA1C5F">
          <w:rPr>
            <w:b w:val="0"/>
            <w:bCs/>
            <w:noProof/>
            <w:webHidden/>
            <w:lang w:val="en-US"/>
          </w:rPr>
          <w:t>3</w:t>
        </w:r>
      </w:hyperlink>
    </w:p>
    <w:p w14:paraId="0E05DFE0" w14:textId="39E7F8E2" w:rsidR="0015423F" w:rsidRPr="0015423F" w:rsidRDefault="00EC1CAD">
      <w:pPr>
        <w:pStyle w:val="13"/>
        <w:rPr>
          <w:rFonts w:asciiTheme="minorHAnsi" w:eastAsiaTheme="minorEastAsia" w:hAnsiTheme="minorHAnsi" w:cstheme="minorBidi"/>
          <w:b w:val="0"/>
          <w:bCs/>
          <w:noProof/>
          <w:sz w:val="22"/>
          <w:szCs w:val="22"/>
        </w:rPr>
      </w:pPr>
      <w:hyperlink w:anchor="_Toc73917212" w:history="1">
        <w:r w:rsidR="0015423F" w:rsidRPr="0015423F">
          <w:rPr>
            <w:rStyle w:val="af4"/>
            <w:b w:val="0"/>
            <w:bCs/>
            <w:noProof/>
          </w:rPr>
          <w:t xml:space="preserve">5. </w:t>
        </w:r>
        <w:r w:rsidR="0015423F">
          <w:rPr>
            <w:rStyle w:val="af4"/>
            <w:b w:val="0"/>
            <w:bCs/>
            <w:noProof/>
          </w:rPr>
          <w:t xml:space="preserve">  </w:t>
        </w:r>
        <w:r w:rsidR="0015423F" w:rsidRPr="0015423F">
          <w:rPr>
            <w:rStyle w:val="af4"/>
            <w:b w:val="0"/>
            <w:bCs/>
            <w:noProof/>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15423F" w:rsidRPr="0015423F">
          <w:rPr>
            <w:b w:val="0"/>
            <w:bCs/>
            <w:noProof/>
            <w:webHidden/>
          </w:rPr>
          <w:tab/>
        </w:r>
        <w:r w:rsidR="00AA1C5F">
          <w:rPr>
            <w:b w:val="0"/>
            <w:bCs/>
            <w:noProof/>
            <w:webHidden/>
            <w:lang w:val="en-US"/>
          </w:rPr>
          <w:t>3</w:t>
        </w:r>
      </w:hyperlink>
    </w:p>
    <w:p w14:paraId="126A4528" w14:textId="7C29C689" w:rsidR="0015423F" w:rsidRPr="0015423F" w:rsidRDefault="00EC1CAD">
      <w:pPr>
        <w:pStyle w:val="13"/>
        <w:rPr>
          <w:rFonts w:asciiTheme="minorHAnsi" w:eastAsiaTheme="minorEastAsia" w:hAnsiTheme="minorHAnsi" w:cstheme="minorBidi"/>
          <w:b w:val="0"/>
          <w:bCs/>
          <w:noProof/>
          <w:sz w:val="22"/>
          <w:szCs w:val="22"/>
        </w:rPr>
      </w:pPr>
      <w:hyperlink w:anchor="_Toc73917213" w:history="1">
        <w:r w:rsidR="0015423F" w:rsidRPr="0015423F">
          <w:rPr>
            <w:rStyle w:val="af4"/>
            <w:b w:val="0"/>
            <w:bCs/>
            <w:noProof/>
          </w:rPr>
          <w:t>5.1. Содержание дисциплины</w:t>
        </w:r>
        <w:r w:rsidR="0015423F" w:rsidRPr="0015423F">
          <w:rPr>
            <w:b w:val="0"/>
            <w:bCs/>
            <w:noProof/>
            <w:webHidden/>
          </w:rPr>
          <w:tab/>
        </w:r>
        <w:r w:rsidR="00AA1C5F">
          <w:rPr>
            <w:b w:val="0"/>
            <w:bCs/>
            <w:noProof/>
            <w:webHidden/>
            <w:lang w:val="en-US"/>
          </w:rPr>
          <w:t>4</w:t>
        </w:r>
      </w:hyperlink>
    </w:p>
    <w:p w14:paraId="11EBCC87" w14:textId="66994FE2" w:rsidR="0015423F" w:rsidRPr="0015423F" w:rsidRDefault="00EC1CAD">
      <w:pPr>
        <w:pStyle w:val="13"/>
        <w:rPr>
          <w:rFonts w:asciiTheme="minorHAnsi" w:eastAsiaTheme="minorEastAsia" w:hAnsiTheme="minorHAnsi" w:cstheme="minorBidi"/>
          <w:b w:val="0"/>
          <w:bCs/>
          <w:noProof/>
          <w:sz w:val="22"/>
          <w:szCs w:val="22"/>
        </w:rPr>
      </w:pPr>
      <w:hyperlink w:anchor="_Toc73917214" w:history="1">
        <w:r w:rsidR="0015423F" w:rsidRPr="0015423F">
          <w:rPr>
            <w:rStyle w:val="af4"/>
            <w:b w:val="0"/>
            <w:bCs/>
            <w:noProof/>
          </w:rPr>
          <w:t>5.2. Учебно – тематический план</w:t>
        </w:r>
        <w:r w:rsidR="0015423F" w:rsidRPr="0015423F">
          <w:rPr>
            <w:b w:val="0"/>
            <w:bCs/>
            <w:noProof/>
            <w:webHidden/>
          </w:rPr>
          <w:tab/>
        </w:r>
        <w:r w:rsidR="00AA1C5F">
          <w:rPr>
            <w:b w:val="0"/>
            <w:bCs/>
            <w:noProof/>
            <w:webHidden/>
            <w:lang w:val="en-US"/>
          </w:rPr>
          <w:t>7</w:t>
        </w:r>
      </w:hyperlink>
    </w:p>
    <w:p w14:paraId="1E1204FA" w14:textId="5CEA6D20" w:rsidR="0015423F" w:rsidRPr="0015423F" w:rsidRDefault="00EC1CAD">
      <w:pPr>
        <w:pStyle w:val="13"/>
        <w:rPr>
          <w:rFonts w:asciiTheme="minorHAnsi" w:eastAsiaTheme="minorEastAsia" w:hAnsiTheme="minorHAnsi" w:cstheme="minorBidi"/>
          <w:b w:val="0"/>
          <w:bCs/>
          <w:noProof/>
          <w:sz w:val="22"/>
          <w:szCs w:val="22"/>
        </w:rPr>
      </w:pPr>
      <w:hyperlink w:anchor="_Toc73917216" w:history="1">
        <w:r w:rsidR="0015423F" w:rsidRPr="0015423F">
          <w:rPr>
            <w:rStyle w:val="af4"/>
            <w:b w:val="0"/>
            <w:bCs/>
            <w:noProof/>
          </w:rPr>
          <w:t>5.3. Содержание семинаров, практических занятий</w:t>
        </w:r>
        <w:r w:rsidR="0015423F" w:rsidRPr="0015423F">
          <w:rPr>
            <w:b w:val="0"/>
            <w:bCs/>
            <w:noProof/>
            <w:webHidden/>
          </w:rPr>
          <w:tab/>
        </w:r>
        <w:r w:rsidR="00AA1C5F">
          <w:rPr>
            <w:b w:val="0"/>
            <w:bCs/>
            <w:noProof/>
            <w:webHidden/>
            <w:lang w:val="en-US"/>
          </w:rPr>
          <w:t>8</w:t>
        </w:r>
      </w:hyperlink>
    </w:p>
    <w:p w14:paraId="3455AB8F" w14:textId="5455FD67" w:rsidR="0015423F" w:rsidRPr="0015423F" w:rsidRDefault="00EC1CAD">
      <w:pPr>
        <w:pStyle w:val="13"/>
        <w:rPr>
          <w:rFonts w:asciiTheme="minorHAnsi" w:eastAsiaTheme="minorEastAsia" w:hAnsiTheme="minorHAnsi" w:cstheme="minorBidi"/>
          <w:b w:val="0"/>
          <w:bCs/>
          <w:noProof/>
          <w:sz w:val="22"/>
          <w:szCs w:val="22"/>
        </w:rPr>
      </w:pPr>
      <w:hyperlink w:anchor="_Toc73917217" w:history="1">
        <w:r w:rsidR="0015423F" w:rsidRPr="0015423F">
          <w:rPr>
            <w:rStyle w:val="af4"/>
            <w:b w:val="0"/>
            <w:bCs/>
            <w:noProof/>
          </w:rPr>
          <w:t>6. Перечень учебно-методического обеспечения для самостоятельной работы обучающихся по дисциплине</w:t>
        </w:r>
        <w:r w:rsidR="0015423F" w:rsidRPr="0015423F">
          <w:rPr>
            <w:b w:val="0"/>
            <w:bCs/>
            <w:noProof/>
            <w:webHidden/>
          </w:rPr>
          <w:tab/>
        </w:r>
        <w:r w:rsidR="00AA1C5F">
          <w:rPr>
            <w:b w:val="0"/>
            <w:bCs/>
            <w:noProof/>
            <w:webHidden/>
            <w:lang w:val="en-US"/>
          </w:rPr>
          <w:t>10</w:t>
        </w:r>
      </w:hyperlink>
    </w:p>
    <w:p w14:paraId="55A36464" w14:textId="344CC959" w:rsidR="0015423F" w:rsidRPr="0015423F" w:rsidRDefault="00EC1CAD">
      <w:pPr>
        <w:pStyle w:val="13"/>
        <w:rPr>
          <w:rFonts w:asciiTheme="minorHAnsi" w:eastAsiaTheme="minorEastAsia" w:hAnsiTheme="minorHAnsi" w:cstheme="minorBidi"/>
          <w:b w:val="0"/>
          <w:bCs/>
          <w:noProof/>
          <w:sz w:val="22"/>
          <w:szCs w:val="22"/>
        </w:rPr>
      </w:pPr>
      <w:hyperlink w:anchor="_Toc73917218" w:history="1">
        <w:r w:rsidR="0015423F" w:rsidRPr="0015423F">
          <w:rPr>
            <w:rStyle w:val="af4"/>
            <w:b w:val="0"/>
            <w:bCs/>
            <w:noProof/>
          </w:rPr>
          <w:t>6.1. Перечень вопросов, отводимых на самостоятельное освоение дисциплины, формы внеаудиторной самостоятельной работы</w:t>
        </w:r>
        <w:r w:rsidR="0015423F" w:rsidRPr="0015423F">
          <w:rPr>
            <w:b w:val="0"/>
            <w:bCs/>
            <w:noProof/>
            <w:webHidden/>
          </w:rPr>
          <w:tab/>
        </w:r>
        <w:r w:rsidR="00AA1C5F">
          <w:rPr>
            <w:b w:val="0"/>
            <w:bCs/>
            <w:noProof/>
            <w:webHidden/>
            <w:lang w:val="en-US"/>
          </w:rPr>
          <w:t>10</w:t>
        </w:r>
      </w:hyperlink>
    </w:p>
    <w:p w14:paraId="784F2931" w14:textId="0AA186F8" w:rsidR="0015423F" w:rsidRPr="0015423F" w:rsidRDefault="00EC1CAD">
      <w:pPr>
        <w:pStyle w:val="13"/>
        <w:rPr>
          <w:rFonts w:asciiTheme="minorHAnsi" w:eastAsiaTheme="minorEastAsia" w:hAnsiTheme="minorHAnsi" w:cstheme="minorBidi"/>
          <w:b w:val="0"/>
          <w:bCs/>
          <w:noProof/>
          <w:sz w:val="22"/>
          <w:szCs w:val="22"/>
        </w:rPr>
      </w:pPr>
      <w:hyperlink w:anchor="_Toc73917219" w:history="1">
        <w:r w:rsidR="0015423F" w:rsidRPr="0015423F">
          <w:rPr>
            <w:rStyle w:val="af4"/>
            <w:b w:val="0"/>
            <w:bCs/>
            <w:noProof/>
          </w:rPr>
          <w:t>6.2. Перечень вопросов, заданий, тем для подготовки к текущему контролю</w:t>
        </w:r>
        <w:r w:rsidR="0015423F" w:rsidRPr="0015423F">
          <w:rPr>
            <w:b w:val="0"/>
            <w:bCs/>
            <w:noProof/>
            <w:webHidden/>
          </w:rPr>
          <w:tab/>
        </w:r>
        <w:r w:rsidR="00AA1C5F">
          <w:rPr>
            <w:b w:val="0"/>
            <w:bCs/>
            <w:noProof/>
            <w:webHidden/>
            <w:lang w:val="en-US"/>
          </w:rPr>
          <w:t>12</w:t>
        </w:r>
      </w:hyperlink>
    </w:p>
    <w:p w14:paraId="0FEC26FA" w14:textId="0B3743F6" w:rsidR="0015423F" w:rsidRPr="0015423F" w:rsidRDefault="00EC1CAD">
      <w:pPr>
        <w:pStyle w:val="13"/>
        <w:rPr>
          <w:rFonts w:asciiTheme="minorHAnsi" w:eastAsiaTheme="minorEastAsia" w:hAnsiTheme="minorHAnsi" w:cstheme="minorBidi"/>
          <w:b w:val="0"/>
          <w:bCs/>
          <w:noProof/>
          <w:sz w:val="22"/>
          <w:szCs w:val="22"/>
        </w:rPr>
      </w:pPr>
      <w:hyperlink w:anchor="_Toc73917221" w:history="1">
        <w:r w:rsidR="0015423F" w:rsidRPr="0015423F">
          <w:rPr>
            <w:rStyle w:val="af4"/>
            <w:b w:val="0"/>
            <w:bCs/>
            <w:noProof/>
          </w:rPr>
          <w:t>7. Фонд оценочных средств для проведения промежуточной аттестации обучающихся по дисциплине</w:t>
        </w:r>
        <w:r w:rsidR="0015423F" w:rsidRPr="0015423F">
          <w:rPr>
            <w:b w:val="0"/>
            <w:bCs/>
            <w:noProof/>
            <w:webHidden/>
          </w:rPr>
          <w:tab/>
        </w:r>
        <w:r w:rsidR="00AA1C5F">
          <w:rPr>
            <w:b w:val="0"/>
            <w:bCs/>
            <w:noProof/>
            <w:webHidden/>
            <w:lang w:val="en-US"/>
          </w:rPr>
          <w:t>13</w:t>
        </w:r>
      </w:hyperlink>
    </w:p>
    <w:p w14:paraId="71A00721" w14:textId="502D13C9" w:rsidR="0015423F" w:rsidRPr="0015423F" w:rsidRDefault="00EC1CAD">
      <w:pPr>
        <w:pStyle w:val="13"/>
        <w:rPr>
          <w:rFonts w:asciiTheme="minorHAnsi" w:eastAsiaTheme="minorEastAsia" w:hAnsiTheme="minorHAnsi" w:cstheme="minorBidi"/>
          <w:b w:val="0"/>
          <w:bCs/>
          <w:noProof/>
          <w:sz w:val="22"/>
          <w:szCs w:val="22"/>
        </w:rPr>
      </w:pPr>
      <w:hyperlink w:anchor="_Toc73917224" w:history="1">
        <w:r w:rsidR="0015423F" w:rsidRPr="0015423F">
          <w:rPr>
            <w:rStyle w:val="af4"/>
            <w:b w:val="0"/>
            <w:bCs/>
            <w:noProof/>
          </w:rPr>
          <w:t>8. Перечень основной и дополнительной учебной литературы, необходимой для освоения дисциплины</w:t>
        </w:r>
        <w:r w:rsidR="0015423F" w:rsidRPr="0015423F">
          <w:rPr>
            <w:b w:val="0"/>
            <w:bCs/>
            <w:noProof/>
            <w:webHidden/>
          </w:rPr>
          <w:tab/>
        </w:r>
        <w:r w:rsidR="00AA1C5F">
          <w:rPr>
            <w:b w:val="0"/>
            <w:bCs/>
            <w:noProof/>
            <w:webHidden/>
            <w:lang w:val="en-US"/>
          </w:rPr>
          <w:t>17</w:t>
        </w:r>
      </w:hyperlink>
    </w:p>
    <w:p w14:paraId="233E73AD" w14:textId="36AB9A30" w:rsidR="0015423F" w:rsidRPr="0015423F" w:rsidRDefault="00EC1CAD">
      <w:pPr>
        <w:pStyle w:val="13"/>
        <w:rPr>
          <w:rFonts w:asciiTheme="minorHAnsi" w:eastAsiaTheme="minorEastAsia" w:hAnsiTheme="minorHAnsi" w:cstheme="minorBidi"/>
          <w:b w:val="0"/>
          <w:bCs/>
          <w:noProof/>
          <w:sz w:val="22"/>
          <w:szCs w:val="22"/>
        </w:rPr>
      </w:pPr>
      <w:hyperlink w:anchor="_Toc73917225" w:history="1">
        <w:r w:rsidR="0015423F" w:rsidRPr="0015423F">
          <w:rPr>
            <w:rStyle w:val="af4"/>
            <w:b w:val="0"/>
            <w:bCs/>
            <w:noProof/>
          </w:rPr>
          <w:t>9. Перечень ресурсов информационно-телекоммуникационной сети «Интернет», необходимых для освоения дисциплины</w:t>
        </w:r>
        <w:r w:rsidR="0015423F" w:rsidRPr="0015423F">
          <w:rPr>
            <w:b w:val="0"/>
            <w:bCs/>
            <w:noProof/>
            <w:webHidden/>
          </w:rPr>
          <w:tab/>
        </w:r>
        <w:r w:rsidR="00AA1C5F">
          <w:rPr>
            <w:b w:val="0"/>
            <w:bCs/>
            <w:noProof/>
            <w:webHidden/>
            <w:lang w:val="en-US"/>
          </w:rPr>
          <w:t>1</w:t>
        </w:r>
        <w:r w:rsidR="00E567FB">
          <w:rPr>
            <w:b w:val="0"/>
            <w:bCs/>
            <w:noProof/>
            <w:webHidden/>
          </w:rPr>
          <w:t>7</w:t>
        </w:r>
      </w:hyperlink>
    </w:p>
    <w:p w14:paraId="2DE882E6" w14:textId="295C9286" w:rsidR="0015423F" w:rsidRPr="0015423F" w:rsidRDefault="00EC1CAD">
      <w:pPr>
        <w:pStyle w:val="13"/>
        <w:rPr>
          <w:rFonts w:asciiTheme="minorHAnsi" w:eastAsiaTheme="minorEastAsia" w:hAnsiTheme="minorHAnsi" w:cstheme="minorBidi"/>
          <w:b w:val="0"/>
          <w:bCs/>
          <w:noProof/>
          <w:sz w:val="22"/>
          <w:szCs w:val="22"/>
        </w:rPr>
      </w:pPr>
      <w:hyperlink w:anchor="_Toc73917226" w:history="1">
        <w:r w:rsidR="0015423F" w:rsidRPr="0015423F">
          <w:rPr>
            <w:rStyle w:val="af4"/>
            <w:b w:val="0"/>
            <w:bCs/>
            <w:noProof/>
          </w:rPr>
          <w:t>10. Методические указания для обучающихся по освоению дисциплины</w:t>
        </w:r>
        <w:r w:rsidR="0015423F" w:rsidRPr="0015423F">
          <w:rPr>
            <w:b w:val="0"/>
            <w:bCs/>
            <w:noProof/>
            <w:webHidden/>
          </w:rPr>
          <w:tab/>
        </w:r>
        <w:r w:rsidR="00AA1C5F">
          <w:rPr>
            <w:b w:val="0"/>
            <w:bCs/>
            <w:noProof/>
            <w:webHidden/>
            <w:lang w:val="en-US"/>
          </w:rPr>
          <w:t>1</w:t>
        </w:r>
        <w:r w:rsidR="00E567FB">
          <w:rPr>
            <w:b w:val="0"/>
            <w:bCs/>
            <w:noProof/>
            <w:webHidden/>
          </w:rPr>
          <w:t>8</w:t>
        </w:r>
      </w:hyperlink>
    </w:p>
    <w:p w14:paraId="4BF27D3B" w14:textId="1A553D50" w:rsidR="0015423F" w:rsidRPr="0015423F" w:rsidRDefault="00EC1CAD">
      <w:pPr>
        <w:pStyle w:val="13"/>
        <w:rPr>
          <w:rFonts w:asciiTheme="minorHAnsi" w:eastAsiaTheme="minorEastAsia" w:hAnsiTheme="minorHAnsi" w:cstheme="minorBidi"/>
          <w:b w:val="0"/>
          <w:bCs/>
          <w:noProof/>
          <w:sz w:val="22"/>
          <w:szCs w:val="22"/>
        </w:rPr>
      </w:pPr>
      <w:hyperlink w:anchor="_Toc73917227" w:history="1">
        <w:r w:rsidR="0015423F" w:rsidRPr="0015423F">
          <w:rPr>
            <w:rStyle w:val="af4"/>
            <w:b w:val="0"/>
            <w:bCs/>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15423F" w:rsidRPr="0015423F">
          <w:rPr>
            <w:b w:val="0"/>
            <w:bCs/>
            <w:noProof/>
            <w:webHidden/>
          </w:rPr>
          <w:tab/>
        </w:r>
        <w:r w:rsidR="00AA1C5F">
          <w:rPr>
            <w:b w:val="0"/>
            <w:bCs/>
            <w:noProof/>
            <w:webHidden/>
            <w:lang w:val="en-US"/>
          </w:rPr>
          <w:t>2</w:t>
        </w:r>
        <w:r w:rsidR="00E567FB">
          <w:rPr>
            <w:b w:val="0"/>
            <w:bCs/>
            <w:noProof/>
            <w:webHidden/>
          </w:rPr>
          <w:t>1</w:t>
        </w:r>
      </w:hyperlink>
    </w:p>
    <w:p w14:paraId="30BB2BCF" w14:textId="29617755" w:rsidR="0015423F" w:rsidRPr="0015423F" w:rsidRDefault="00EC1CAD">
      <w:pPr>
        <w:pStyle w:val="13"/>
        <w:rPr>
          <w:rFonts w:asciiTheme="minorHAnsi" w:eastAsiaTheme="minorEastAsia" w:hAnsiTheme="minorHAnsi" w:cstheme="minorBidi"/>
          <w:b w:val="0"/>
          <w:bCs/>
          <w:noProof/>
          <w:sz w:val="22"/>
          <w:szCs w:val="22"/>
        </w:rPr>
      </w:pPr>
      <w:hyperlink w:anchor="_Toc73917228" w:history="1">
        <w:r w:rsidR="0015423F" w:rsidRPr="0015423F">
          <w:rPr>
            <w:rStyle w:val="af4"/>
            <w:b w:val="0"/>
            <w:bCs/>
            <w:noProof/>
          </w:rPr>
          <w:t>12. Описание материально-технической базы, необходимой для осуществления образовательного процесса по дисциплине</w:t>
        </w:r>
        <w:r w:rsidR="0015423F" w:rsidRPr="0015423F">
          <w:rPr>
            <w:b w:val="0"/>
            <w:bCs/>
            <w:noProof/>
            <w:webHidden/>
          </w:rPr>
          <w:tab/>
        </w:r>
        <w:r w:rsidR="00AA1C5F">
          <w:rPr>
            <w:b w:val="0"/>
            <w:bCs/>
            <w:noProof/>
            <w:webHidden/>
            <w:lang w:val="en-US"/>
          </w:rPr>
          <w:t>2</w:t>
        </w:r>
        <w:r w:rsidR="00E567FB">
          <w:rPr>
            <w:b w:val="0"/>
            <w:bCs/>
            <w:noProof/>
            <w:webHidden/>
          </w:rPr>
          <w:t>2</w:t>
        </w:r>
        <w:bookmarkStart w:id="0" w:name="_GoBack"/>
        <w:bookmarkEnd w:id="0"/>
      </w:hyperlink>
    </w:p>
    <w:p w14:paraId="178C62D8" w14:textId="77777777" w:rsidR="00235305" w:rsidRDefault="00234348" w:rsidP="002D09DB">
      <w:pPr>
        <w:ind w:left="5040"/>
        <w:jc w:val="both"/>
      </w:pPr>
      <w:r w:rsidRPr="002D09DB">
        <w:rPr>
          <w:sz w:val="24"/>
          <w:szCs w:val="24"/>
        </w:rPr>
        <w:fldChar w:fldCharType="end"/>
      </w:r>
    </w:p>
    <w:p w14:paraId="7FB8A63F" w14:textId="77777777" w:rsidR="00235305" w:rsidRDefault="00235305"/>
    <w:p w14:paraId="6D734A73" w14:textId="6AF0C5EB" w:rsidR="00E724E3" w:rsidRDefault="00E724E3" w:rsidP="00E724E3">
      <w:pPr>
        <w:keepNext/>
        <w:tabs>
          <w:tab w:val="left" w:pos="8565"/>
        </w:tabs>
        <w:rPr>
          <w:b/>
          <w:sz w:val="28"/>
          <w:szCs w:val="28"/>
        </w:rPr>
      </w:pPr>
      <w:r>
        <w:rPr>
          <w:b/>
          <w:sz w:val="28"/>
          <w:szCs w:val="28"/>
        </w:rPr>
        <w:tab/>
      </w:r>
    </w:p>
    <w:p w14:paraId="69CEBE6A" w14:textId="01854BC0" w:rsidR="00235305" w:rsidRDefault="00235305" w:rsidP="00E724E3">
      <w:pPr>
        <w:keepNext/>
        <w:tabs>
          <w:tab w:val="left" w:pos="8565"/>
        </w:tabs>
        <w:rPr>
          <w:b/>
          <w:sz w:val="28"/>
          <w:szCs w:val="28"/>
        </w:rPr>
      </w:pPr>
      <w:r w:rsidRPr="00E724E3">
        <w:rPr>
          <w:sz w:val="28"/>
          <w:szCs w:val="28"/>
        </w:rPr>
        <w:br w:type="page"/>
      </w:r>
    </w:p>
    <w:p w14:paraId="269DA09B" w14:textId="77777777" w:rsidR="0016713F" w:rsidRDefault="004145E5" w:rsidP="009B2914">
      <w:pPr>
        <w:pStyle w:val="1"/>
        <w:numPr>
          <w:ilvl w:val="0"/>
          <w:numId w:val="2"/>
        </w:numPr>
        <w:spacing w:before="0" w:beforeAutospacing="0" w:after="0" w:afterAutospacing="0" w:line="360" w:lineRule="auto"/>
        <w:ind w:left="0" w:firstLine="0"/>
        <w:jc w:val="both"/>
      </w:pPr>
      <w:bookmarkStart w:id="1" w:name="_Toc485836342"/>
      <w:bookmarkStart w:id="2" w:name="_Toc41904705"/>
      <w:bookmarkStart w:id="3" w:name="_Toc73917208"/>
      <w:r w:rsidRPr="005C3A10">
        <w:lastRenderedPageBreak/>
        <w:t>Наименование дисциплины</w:t>
      </w:r>
      <w:bookmarkEnd w:id="1"/>
      <w:bookmarkEnd w:id="2"/>
      <w:bookmarkEnd w:id="3"/>
      <w:r w:rsidR="001145CB">
        <w:t xml:space="preserve"> </w:t>
      </w:r>
    </w:p>
    <w:p w14:paraId="30F197A9" w14:textId="29E08D68" w:rsidR="004145E5" w:rsidRPr="0016713F" w:rsidRDefault="004145E5" w:rsidP="0016713F">
      <w:pPr>
        <w:pStyle w:val="1"/>
        <w:spacing w:before="0" w:beforeAutospacing="0" w:after="0" w:afterAutospacing="0" w:line="360" w:lineRule="auto"/>
        <w:jc w:val="both"/>
      </w:pPr>
      <w:r w:rsidRPr="0016713F">
        <w:rPr>
          <w:b w:val="0"/>
        </w:rPr>
        <w:t>«</w:t>
      </w:r>
      <w:r w:rsidR="0016713F" w:rsidRPr="0016713F">
        <w:rPr>
          <w:b w:val="0"/>
        </w:rPr>
        <w:t xml:space="preserve">Применение </w:t>
      </w:r>
      <w:proofErr w:type="spellStart"/>
      <w:r w:rsidR="0016713F" w:rsidRPr="0016713F">
        <w:rPr>
          <w:b w:val="0"/>
        </w:rPr>
        <w:t>нереляционных</w:t>
      </w:r>
      <w:proofErr w:type="spellEnd"/>
      <w:r w:rsidR="0016713F" w:rsidRPr="0016713F">
        <w:rPr>
          <w:b w:val="0"/>
        </w:rPr>
        <w:t xml:space="preserve"> баз данных при обработке больших данных</w:t>
      </w:r>
      <w:r w:rsidRPr="0016713F">
        <w:rPr>
          <w:b w:val="0"/>
        </w:rPr>
        <w:t>».</w:t>
      </w:r>
    </w:p>
    <w:p w14:paraId="3F53F102" w14:textId="4DC7CF79" w:rsidR="004145E5" w:rsidRDefault="004145E5" w:rsidP="00FB7101">
      <w:pPr>
        <w:pStyle w:val="1"/>
        <w:spacing w:before="0" w:beforeAutospacing="0" w:after="0" w:afterAutospacing="0" w:line="360" w:lineRule="auto"/>
        <w:jc w:val="both"/>
      </w:pPr>
      <w:r w:rsidRPr="008153C3">
        <w:rPr>
          <w:lang w:eastAsia="en-US"/>
        </w:rPr>
        <w:t>2</w:t>
      </w:r>
      <w:r w:rsidRPr="008153C3">
        <w:t xml:space="preserve">. </w:t>
      </w:r>
      <w:bookmarkStart w:id="4" w:name="_Toc41904706"/>
      <w:bookmarkStart w:id="5" w:name="_Toc73917209"/>
      <w:r w:rsidRPr="008153C3">
        <w:t>Перечень планируемых результатов освоения образовательной программы</w:t>
      </w:r>
      <w:r w:rsidR="008C0823">
        <w:t xml:space="preserve"> (перечень компетенций)</w:t>
      </w:r>
      <w:r w:rsidRPr="008153C3">
        <w:t xml:space="preserve"> с указанием индикаторов их достижения и планируемых результатов обучения по дисциплине</w:t>
      </w:r>
      <w:bookmarkEnd w:id="4"/>
      <w:bookmarkEnd w:id="5"/>
    </w:p>
    <w:p w14:paraId="551BD247" w14:textId="70158576" w:rsidR="00FB7101" w:rsidRPr="00FB7101" w:rsidRDefault="00FB7101" w:rsidP="00FB7101">
      <w:pPr>
        <w:pStyle w:val="1"/>
        <w:spacing w:before="0" w:beforeAutospacing="0" w:after="0" w:afterAutospacing="0" w:line="360" w:lineRule="auto"/>
        <w:jc w:val="right"/>
        <w:rPr>
          <w:b w:val="0"/>
          <w:sz w:val="24"/>
          <w:szCs w:val="24"/>
        </w:rPr>
      </w:pPr>
      <w:r>
        <w:rPr>
          <w:b w:val="0"/>
          <w:sz w:val="24"/>
          <w:szCs w:val="24"/>
        </w:rPr>
        <w:t>Таблица 1</w:t>
      </w:r>
    </w:p>
    <w:tbl>
      <w:tblPr>
        <w:tblStyle w:val="a8"/>
        <w:tblW w:w="10378" w:type="dxa"/>
        <w:tblInd w:w="-176" w:type="dxa"/>
        <w:tblLayout w:type="fixed"/>
        <w:tblLook w:val="04A0" w:firstRow="1" w:lastRow="0" w:firstColumn="1" w:lastColumn="0" w:noHBand="0" w:noVBand="1"/>
      </w:tblPr>
      <w:tblGrid>
        <w:gridCol w:w="1164"/>
        <w:gridCol w:w="2239"/>
        <w:gridCol w:w="3431"/>
        <w:gridCol w:w="3544"/>
      </w:tblGrid>
      <w:tr w:rsidR="00E16E8A" w:rsidRPr="00B77047" w14:paraId="76745E98" w14:textId="77777777" w:rsidTr="008C0823">
        <w:tc>
          <w:tcPr>
            <w:tcW w:w="1164" w:type="dxa"/>
          </w:tcPr>
          <w:p w14:paraId="606315E0" w14:textId="77777777" w:rsidR="00E16E8A" w:rsidRPr="00047FE2" w:rsidRDefault="00E16E8A" w:rsidP="00AA1C5F">
            <w:pPr>
              <w:jc w:val="both"/>
              <w:rPr>
                <w:b/>
                <w:sz w:val="24"/>
                <w:szCs w:val="24"/>
              </w:rPr>
            </w:pPr>
            <w:r w:rsidRPr="00047FE2">
              <w:rPr>
                <w:b/>
                <w:sz w:val="24"/>
                <w:szCs w:val="24"/>
              </w:rPr>
              <w:t>Код компе-</w:t>
            </w:r>
          </w:p>
          <w:p w14:paraId="544B25EA" w14:textId="77777777" w:rsidR="00E16E8A" w:rsidRPr="00047FE2" w:rsidRDefault="00E16E8A" w:rsidP="00AA1C5F">
            <w:pPr>
              <w:jc w:val="both"/>
              <w:rPr>
                <w:b/>
                <w:sz w:val="24"/>
                <w:szCs w:val="24"/>
              </w:rPr>
            </w:pPr>
            <w:proofErr w:type="spellStart"/>
            <w:r w:rsidRPr="00047FE2">
              <w:rPr>
                <w:b/>
                <w:sz w:val="24"/>
                <w:szCs w:val="24"/>
              </w:rPr>
              <w:t>тенции</w:t>
            </w:r>
            <w:proofErr w:type="spellEnd"/>
          </w:p>
        </w:tc>
        <w:tc>
          <w:tcPr>
            <w:tcW w:w="2239" w:type="dxa"/>
          </w:tcPr>
          <w:p w14:paraId="61FA5F4B" w14:textId="77777777" w:rsidR="00E16E8A" w:rsidRPr="00047FE2" w:rsidRDefault="00E16E8A" w:rsidP="00AA1C5F">
            <w:pPr>
              <w:jc w:val="both"/>
              <w:rPr>
                <w:b/>
                <w:sz w:val="24"/>
                <w:szCs w:val="24"/>
              </w:rPr>
            </w:pPr>
            <w:r w:rsidRPr="00047FE2">
              <w:rPr>
                <w:b/>
                <w:sz w:val="24"/>
                <w:szCs w:val="24"/>
              </w:rPr>
              <w:t>Наименование</w:t>
            </w:r>
          </w:p>
          <w:p w14:paraId="5D269F8E" w14:textId="77777777" w:rsidR="00E16E8A" w:rsidRPr="00047FE2" w:rsidRDefault="00E16E8A" w:rsidP="00AA1C5F">
            <w:pPr>
              <w:jc w:val="both"/>
              <w:rPr>
                <w:b/>
                <w:sz w:val="24"/>
                <w:szCs w:val="24"/>
              </w:rPr>
            </w:pPr>
            <w:r w:rsidRPr="00047FE2">
              <w:rPr>
                <w:b/>
                <w:sz w:val="24"/>
                <w:szCs w:val="24"/>
              </w:rPr>
              <w:t>компетенции</w:t>
            </w:r>
          </w:p>
        </w:tc>
        <w:tc>
          <w:tcPr>
            <w:tcW w:w="3431" w:type="dxa"/>
          </w:tcPr>
          <w:p w14:paraId="2DC3E63A" w14:textId="77777777" w:rsidR="00E16E8A" w:rsidRPr="00047FE2" w:rsidRDefault="00E16E8A" w:rsidP="00AA1C5F">
            <w:pPr>
              <w:jc w:val="both"/>
              <w:rPr>
                <w:b/>
                <w:sz w:val="24"/>
                <w:szCs w:val="24"/>
              </w:rPr>
            </w:pPr>
            <w:r w:rsidRPr="00047FE2">
              <w:rPr>
                <w:b/>
                <w:sz w:val="24"/>
                <w:szCs w:val="24"/>
              </w:rPr>
              <w:t xml:space="preserve">Индикаторы достижения </w:t>
            </w:r>
            <w:proofErr w:type="spellStart"/>
            <w:r w:rsidRPr="00047FE2">
              <w:rPr>
                <w:b/>
                <w:sz w:val="24"/>
                <w:szCs w:val="24"/>
              </w:rPr>
              <w:t>компетен</w:t>
            </w:r>
            <w:proofErr w:type="spellEnd"/>
            <w:r w:rsidRPr="00047FE2">
              <w:rPr>
                <w:b/>
                <w:sz w:val="24"/>
                <w:szCs w:val="24"/>
              </w:rPr>
              <w:t>-</w:t>
            </w:r>
          </w:p>
          <w:p w14:paraId="4F63F82A" w14:textId="77777777" w:rsidR="00E16E8A" w:rsidRPr="00047FE2" w:rsidRDefault="00E16E8A" w:rsidP="00AA1C5F">
            <w:pPr>
              <w:jc w:val="both"/>
              <w:rPr>
                <w:b/>
                <w:sz w:val="24"/>
                <w:szCs w:val="24"/>
              </w:rPr>
            </w:pPr>
            <w:proofErr w:type="spellStart"/>
            <w:r w:rsidRPr="00047FE2">
              <w:rPr>
                <w:b/>
                <w:sz w:val="24"/>
                <w:szCs w:val="24"/>
              </w:rPr>
              <w:t>ции</w:t>
            </w:r>
            <w:proofErr w:type="spellEnd"/>
          </w:p>
        </w:tc>
        <w:tc>
          <w:tcPr>
            <w:tcW w:w="3544" w:type="dxa"/>
          </w:tcPr>
          <w:p w14:paraId="49344CD5" w14:textId="6FFAF679" w:rsidR="00E16E8A" w:rsidRPr="00047FE2" w:rsidRDefault="00E16E8A" w:rsidP="00AA1C5F">
            <w:pPr>
              <w:jc w:val="both"/>
              <w:rPr>
                <w:b/>
                <w:sz w:val="24"/>
                <w:szCs w:val="24"/>
              </w:rPr>
            </w:pPr>
            <w:r w:rsidRPr="00047FE2">
              <w:rPr>
                <w:b/>
                <w:sz w:val="24"/>
                <w:szCs w:val="24"/>
              </w:rPr>
              <w:t>Результаты обучения (умения и знания), соотнесенные с индикаторами достижения компетенции</w:t>
            </w:r>
          </w:p>
        </w:tc>
      </w:tr>
      <w:tr w:rsidR="0016713F" w:rsidRPr="00B77047" w14:paraId="211098AE" w14:textId="77777777" w:rsidTr="008C0823">
        <w:trPr>
          <w:trHeight w:val="1505"/>
        </w:trPr>
        <w:tc>
          <w:tcPr>
            <w:tcW w:w="1164" w:type="dxa"/>
            <w:vMerge w:val="restart"/>
          </w:tcPr>
          <w:p w14:paraId="615E9A77" w14:textId="77777777" w:rsidR="0016713F" w:rsidRPr="008C0823" w:rsidRDefault="0016713F" w:rsidP="0016713F">
            <w:pPr>
              <w:widowControl/>
              <w:autoSpaceDE/>
              <w:autoSpaceDN/>
              <w:adjustRightInd/>
              <w:rPr>
                <w:color w:val="000000"/>
                <w:sz w:val="24"/>
                <w:szCs w:val="24"/>
              </w:rPr>
            </w:pPr>
            <w:r w:rsidRPr="008C0823">
              <w:rPr>
                <w:color w:val="000000"/>
                <w:sz w:val="24"/>
                <w:szCs w:val="24"/>
              </w:rPr>
              <w:t>ПКН-5</w:t>
            </w:r>
          </w:p>
          <w:p w14:paraId="695DD78A" w14:textId="51253902" w:rsidR="0016713F" w:rsidRPr="008C0823" w:rsidRDefault="0016713F" w:rsidP="0016713F">
            <w:pPr>
              <w:rPr>
                <w:b/>
                <w:sz w:val="24"/>
                <w:szCs w:val="24"/>
              </w:rPr>
            </w:pPr>
          </w:p>
        </w:tc>
        <w:tc>
          <w:tcPr>
            <w:tcW w:w="2239" w:type="dxa"/>
            <w:vMerge w:val="restart"/>
          </w:tcPr>
          <w:p w14:paraId="5E9E5279" w14:textId="7E06D18C" w:rsidR="0016713F" w:rsidRPr="008C0823" w:rsidRDefault="0016713F" w:rsidP="0016713F">
            <w:pPr>
              <w:rPr>
                <w:sz w:val="24"/>
                <w:szCs w:val="24"/>
              </w:rPr>
            </w:pPr>
            <w:r w:rsidRPr="008C0823">
              <w:rPr>
                <w:color w:val="000000"/>
                <w:sz w:val="24"/>
                <w:szCs w:val="24"/>
              </w:rPr>
              <w:t>Способность исследовать современные проблемы в области информатизации общества</w:t>
            </w:r>
          </w:p>
          <w:p w14:paraId="5022BFBE" w14:textId="40FE4B12" w:rsidR="0016713F" w:rsidRPr="008C0823" w:rsidRDefault="0016713F" w:rsidP="0016713F">
            <w:pPr>
              <w:rPr>
                <w:sz w:val="24"/>
                <w:szCs w:val="24"/>
              </w:rPr>
            </w:pPr>
          </w:p>
        </w:tc>
        <w:tc>
          <w:tcPr>
            <w:tcW w:w="3431" w:type="dxa"/>
          </w:tcPr>
          <w:p w14:paraId="6022CA77" w14:textId="525EF505" w:rsidR="0016713F" w:rsidRPr="008C0823" w:rsidRDefault="0016713F" w:rsidP="00C40C91">
            <w:pPr>
              <w:pStyle w:val="a7"/>
              <w:widowControl/>
              <w:pBdr>
                <w:top w:val="nil"/>
                <w:left w:val="nil"/>
                <w:bottom w:val="nil"/>
                <w:right w:val="nil"/>
                <w:between w:val="nil"/>
              </w:pBdr>
              <w:tabs>
                <w:tab w:val="left" w:pos="207"/>
              </w:tabs>
              <w:autoSpaceDE/>
              <w:autoSpaceDN/>
              <w:adjustRightInd/>
              <w:ind w:left="0"/>
              <w:contextualSpacing/>
              <w:jc w:val="both"/>
              <w:rPr>
                <w:color w:val="000000"/>
                <w:sz w:val="24"/>
                <w:szCs w:val="24"/>
              </w:rPr>
            </w:pPr>
            <w:r w:rsidRPr="008C0823">
              <w:rPr>
                <w:color w:val="000000"/>
                <w:sz w:val="24"/>
                <w:szCs w:val="24"/>
              </w:rPr>
              <w:t>Демонстрирует знания в области методов исследования проблем, связанных с информатизацией общества.</w:t>
            </w:r>
          </w:p>
        </w:tc>
        <w:tc>
          <w:tcPr>
            <w:tcW w:w="3544" w:type="dxa"/>
          </w:tcPr>
          <w:p w14:paraId="31BE2D65" w14:textId="77777777" w:rsidR="0016713F" w:rsidRPr="008C0823" w:rsidRDefault="0016713F" w:rsidP="008C0823">
            <w:pPr>
              <w:jc w:val="both"/>
              <w:rPr>
                <w:bCs/>
                <w:sz w:val="24"/>
                <w:szCs w:val="24"/>
              </w:rPr>
            </w:pPr>
            <w:r w:rsidRPr="008C0823">
              <w:rPr>
                <w:b/>
                <w:bCs/>
                <w:i/>
                <w:sz w:val="24"/>
                <w:szCs w:val="24"/>
              </w:rPr>
              <w:t>Знать:</w:t>
            </w:r>
            <w:r w:rsidRPr="008C0823">
              <w:rPr>
                <w:bCs/>
                <w:sz w:val="24"/>
                <w:szCs w:val="24"/>
              </w:rPr>
              <w:t xml:space="preserve"> основные способы получения, отбора, хранения и обработки данных, способы доступа к различным баз с данными.</w:t>
            </w:r>
          </w:p>
          <w:p w14:paraId="67E04053" w14:textId="77777777" w:rsidR="0016713F" w:rsidRPr="008C0823" w:rsidRDefault="0016713F" w:rsidP="008C0823">
            <w:pPr>
              <w:jc w:val="both"/>
              <w:rPr>
                <w:sz w:val="24"/>
                <w:szCs w:val="24"/>
              </w:rPr>
            </w:pPr>
            <w:r w:rsidRPr="008C0823">
              <w:rPr>
                <w:b/>
                <w:bCs/>
                <w:i/>
                <w:sz w:val="24"/>
                <w:szCs w:val="24"/>
              </w:rPr>
              <w:t xml:space="preserve">Уметь: </w:t>
            </w:r>
            <w:r w:rsidRPr="008C0823">
              <w:rPr>
                <w:sz w:val="24"/>
                <w:szCs w:val="24"/>
              </w:rPr>
              <w:t xml:space="preserve">использовать техническое программное обеспечение для </w:t>
            </w:r>
            <w:r w:rsidRPr="008C0823">
              <w:rPr>
                <w:bCs/>
                <w:sz w:val="24"/>
                <w:szCs w:val="24"/>
              </w:rPr>
              <w:t>получения, отбора, хранения и обработки данных; уметь обращаться к внешним ресурсам для получения данных.</w:t>
            </w:r>
          </w:p>
        </w:tc>
      </w:tr>
      <w:tr w:rsidR="0016713F" w:rsidRPr="00B77047" w14:paraId="2B680053" w14:textId="77777777" w:rsidTr="008C0823">
        <w:trPr>
          <w:trHeight w:val="1643"/>
        </w:trPr>
        <w:tc>
          <w:tcPr>
            <w:tcW w:w="1164" w:type="dxa"/>
            <w:vMerge/>
          </w:tcPr>
          <w:p w14:paraId="14BE0D9A" w14:textId="77777777" w:rsidR="0016713F" w:rsidRPr="008C0823" w:rsidRDefault="0016713F" w:rsidP="0016713F">
            <w:pPr>
              <w:rPr>
                <w:b/>
                <w:sz w:val="24"/>
                <w:szCs w:val="24"/>
              </w:rPr>
            </w:pPr>
          </w:p>
        </w:tc>
        <w:tc>
          <w:tcPr>
            <w:tcW w:w="2239" w:type="dxa"/>
            <w:vMerge/>
          </w:tcPr>
          <w:p w14:paraId="5A1C7DDF" w14:textId="77777777" w:rsidR="0016713F" w:rsidRPr="008C0823" w:rsidRDefault="0016713F" w:rsidP="0016713F">
            <w:pPr>
              <w:rPr>
                <w:sz w:val="24"/>
                <w:szCs w:val="24"/>
              </w:rPr>
            </w:pPr>
          </w:p>
        </w:tc>
        <w:tc>
          <w:tcPr>
            <w:tcW w:w="3431" w:type="dxa"/>
          </w:tcPr>
          <w:p w14:paraId="1215C54E" w14:textId="34DF2774" w:rsidR="0016713F" w:rsidRPr="008C0823" w:rsidRDefault="0016713F" w:rsidP="00C40C91">
            <w:pPr>
              <w:pStyle w:val="a7"/>
              <w:widowControl/>
              <w:tabs>
                <w:tab w:val="left" w:pos="207"/>
              </w:tabs>
              <w:autoSpaceDE/>
              <w:autoSpaceDN/>
              <w:adjustRightInd/>
              <w:ind w:left="0"/>
              <w:contextualSpacing/>
              <w:jc w:val="both"/>
              <w:rPr>
                <w:sz w:val="24"/>
                <w:szCs w:val="24"/>
              </w:rPr>
            </w:pPr>
            <w:r w:rsidRPr="008C0823">
              <w:rPr>
                <w:color w:val="000000"/>
                <w:sz w:val="24"/>
                <w:szCs w:val="24"/>
              </w:rPr>
              <w:t>Применяет методы исследования проблем информатизации общества.</w:t>
            </w:r>
          </w:p>
        </w:tc>
        <w:tc>
          <w:tcPr>
            <w:tcW w:w="3544" w:type="dxa"/>
          </w:tcPr>
          <w:p w14:paraId="47C31CF5" w14:textId="77777777" w:rsidR="00C40C91" w:rsidRPr="008C0823" w:rsidRDefault="00C40C91" w:rsidP="008C0823">
            <w:pPr>
              <w:suppressAutoHyphens/>
              <w:jc w:val="both"/>
              <w:rPr>
                <w:sz w:val="24"/>
                <w:szCs w:val="24"/>
              </w:rPr>
            </w:pPr>
            <w:r w:rsidRPr="008C0823">
              <w:rPr>
                <w:b/>
                <w:bCs/>
                <w:i/>
                <w:sz w:val="24"/>
                <w:szCs w:val="24"/>
              </w:rPr>
              <w:t xml:space="preserve">Знать: </w:t>
            </w:r>
            <w:r w:rsidRPr="008C0823">
              <w:rPr>
                <w:sz w:val="24"/>
                <w:szCs w:val="24"/>
              </w:rPr>
              <w:t>современный инструментарий обработки реальных данных.</w:t>
            </w:r>
          </w:p>
          <w:p w14:paraId="55F176D0" w14:textId="233ACAEE" w:rsidR="0016713F" w:rsidRPr="008C0823" w:rsidRDefault="00C40C91" w:rsidP="008C0823">
            <w:pPr>
              <w:suppressAutoHyphens/>
              <w:jc w:val="both"/>
              <w:rPr>
                <w:b/>
                <w:bCs/>
                <w:i/>
                <w:sz w:val="24"/>
                <w:szCs w:val="24"/>
              </w:rPr>
            </w:pPr>
            <w:r w:rsidRPr="008C0823">
              <w:rPr>
                <w:b/>
                <w:bCs/>
                <w:i/>
                <w:sz w:val="24"/>
                <w:szCs w:val="24"/>
              </w:rPr>
              <w:t xml:space="preserve">Уметь: </w:t>
            </w:r>
            <w:r w:rsidRPr="008C0823">
              <w:rPr>
                <w:sz w:val="24"/>
                <w:szCs w:val="24"/>
              </w:rPr>
              <w:t>применять информационные инструменты к анализу результатов исследования реальных данных.</w:t>
            </w:r>
          </w:p>
        </w:tc>
      </w:tr>
      <w:tr w:rsidR="0016713F" w:rsidRPr="00650AC5" w14:paraId="08665212" w14:textId="77777777" w:rsidTr="008C0823">
        <w:trPr>
          <w:trHeight w:val="750"/>
        </w:trPr>
        <w:tc>
          <w:tcPr>
            <w:tcW w:w="1164" w:type="dxa"/>
            <w:vMerge w:val="restart"/>
          </w:tcPr>
          <w:p w14:paraId="5FA9722D" w14:textId="73BE5C7B" w:rsidR="0016713F" w:rsidRPr="008C0823" w:rsidRDefault="0016713F" w:rsidP="0016713F">
            <w:pPr>
              <w:widowControl/>
              <w:autoSpaceDE/>
              <w:autoSpaceDN/>
              <w:adjustRightInd/>
              <w:rPr>
                <w:color w:val="000000"/>
                <w:sz w:val="24"/>
                <w:szCs w:val="24"/>
              </w:rPr>
            </w:pPr>
            <w:r w:rsidRPr="008C0823">
              <w:rPr>
                <w:color w:val="000000"/>
                <w:sz w:val="24"/>
                <w:szCs w:val="24"/>
              </w:rPr>
              <w:t>ПКН-8</w:t>
            </w:r>
          </w:p>
        </w:tc>
        <w:tc>
          <w:tcPr>
            <w:tcW w:w="2239" w:type="dxa"/>
            <w:vMerge w:val="restart"/>
          </w:tcPr>
          <w:p w14:paraId="1FA89E13" w14:textId="6B39BA83" w:rsidR="0016713F" w:rsidRPr="008C0823" w:rsidRDefault="00C40C91" w:rsidP="0016713F">
            <w:pPr>
              <w:rPr>
                <w:sz w:val="24"/>
                <w:szCs w:val="24"/>
              </w:rPr>
            </w:pPr>
            <w:r w:rsidRPr="008C0823">
              <w:rPr>
                <w:color w:val="000000"/>
                <w:sz w:val="24"/>
                <w:szCs w:val="24"/>
              </w:rPr>
              <w:t>Способность разрабатывать, сопровождать и модернизировать программно-аппаратное обеспечение информационных и автоматизированных систем</w:t>
            </w:r>
          </w:p>
        </w:tc>
        <w:tc>
          <w:tcPr>
            <w:tcW w:w="3431" w:type="dxa"/>
          </w:tcPr>
          <w:p w14:paraId="79C40E34" w14:textId="17E33ABA" w:rsidR="0016713F" w:rsidRPr="008C0823" w:rsidRDefault="0016713F" w:rsidP="0016713F">
            <w:pPr>
              <w:pStyle w:val="a7"/>
              <w:ind w:left="0"/>
              <w:contextualSpacing/>
              <w:jc w:val="both"/>
              <w:rPr>
                <w:sz w:val="24"/>
                <w:szCs w:val="24"/>
              </w:rPr>
            </w:pPr>
            <w:r w:rsidRPr="008C0823">
              <w:rPr>
                <w:color w:val="000000"/>
                <w:sz w:val="24"/>
                <w:szCs w:val="24"/>
              </w:rPr>
              <w:t>Демонстрирует знания в области разработки, сопровождения и модернизации программно-аппаратного обеспечения информационных и автоматизированных систем.</w:t>
            </w:r>
          </w:p>
        </w:tc>
        <w:tc>
          <w:tcPr>
            <w:tcW w:w="3544" w:type="dxa"/>
          </w:tcPr>
          <w:p w14:paraId="75741660" w14:textId="77777777" w:rsidR="00C40C91" w:rsidRPr="008C0823" w:rsidRDefault="00C40C91" w:rsidP="008C0823">
            <w:pPr>
              <w:jc w:val="both"/>
              <w:rPr>
                <w:bCs/>
                <w:sz w:val="24"/>
                <w:szCs w:val="24"/>
              </w:rPr>
            </w:pPr>
            <w:r w:rsidRPr="008C0823">
              <w:rPr>
                <w:b/>
                <w:bCs/>
                <w:i/>
                <w:sz w:val="24"/>
                <w:szCs w:val="24"/>
              </w:rPr>
              <w:t xml:space="preserve">Знать: </w:t>
            </w:r>
            <w:r w:rsidRPr="008C0823">
              <w:rPr>
                <w:sz w:val="24"/>
                <w:szCs w:val="24"/>
              </w:rPr>
              <w:t xml:space="preserve">основные современные средства и информационные технологии при решении управленческих задач. </w:t>
            </w:r>
          </w:p>
          <w:p w14:paraId="4F5EF192" w14:textId="018B50BF" w:rsidR="0016713F" w:rsidRPr="008C0823" w:rsidRDefault="00C40C91" w:rsidP="008C0823">
            <w:pPr>
              <w:suppressAutoHyphens/>
              <w:jc w:val="both"/>
              <w:rPr>
                <w:b/>
                <w:bCs/>
                <w:i/>
                <w:sz w:val="24"/>
                <w:szCs w:val="24"/>
              </w:rPr>
            </w:pPr>
            <w:r w:rsidRPr="008C0823">
              <w:rPr>
                <w:b/>
                <w:bCs/>
                <w:i/>
                <w:sz w:val="24"/>
                <w:szCs w:val="24"/>
              </w:rPr>
              <w:t xml:space="preserve">Уметь: </w:t>
            </w:r>
            <w:r w:rsidRPr="008C0823">
              <w:rPr>
                <w:sz w:val="24"/>
                <w:szCs w:val="24"/>
              </w:rPr>
              <w:t>применять соответствующее программное обеспечение для моделирования ситуаций и их анализа</w:t>
            </w:r>
            <w:r w:rsidRPr="008C0823">
              <w:rPr>
                <w:iCs/>
                <w:sz w:val="24"/>
                <w:szCs w:val="24"/>
              </w:rPr>
              <w:t>.</w:t>
            </w:r>
          </w:p>
        </w:tc>
      </w:tr>
      <w:tr w:rsidR="0016713F" w:rsidRPr="00650AC5" w14:paraId="629CC94B" w14:textId="77777777" w:rsidTr="008C0823">
        <w:trPr>
          <w:trHeight w:val="750"/>
        </w:trPr>
        <w:tc>
          <w:tcPr>
            <w:tcW w:w="1164" w:type="dxa"/>
            <w:vMerge/>
          </w:tcPr>
          <w:p w14:paraId="586742D2" w14:textId="77777777" w:rsidR="0016713F" w:rsidRPr="008C0823" w:rsidRDefault="0016713F" w:rsidP="0016713F">
            <w:pPr>
              <w:rPr>
                <w:b/>
                <w:sz w:val="24"/>
                <w:szCs w:val="24"/>
              </w:rPr>
            </w:pPr>
          </w:p>
        </w:tc>
        <w:tc>
          <w:tcPr>
            <w:tcW w:w="2239" w:type="dxa"/>
            <w:vMerge/>
          </w:tcPr>
          <w:p w14:paraId="0C7B5AAB" w14:textId="77777777" w:rsidR="0016713F" w:rsidRPr="008C0823" w:rsidRDefault="0016713F" w:rsidP="0016713F">
            <w:pPr>
              <w:rPr>
                <w:sz w:val="24"/>
                <w:szCs w:val="24"/>
              </w:rPr>
            </w:pPr>
          </w:p>
        </w:tc>
        <w:tc>
          <w:tcPr>
            <w:tcW w:w="3431" w:type="dxa"/>
          </w:tcPr>
          <w:p w14:paraId="2CD2EE93" w14:textId="0350ABA5" w:rsidR="0016713F" w:rsidRPr="008C0823" w:rsidRDefault="0016713F" w:rsidP="0016713F">
            <w:pPr>
              <w:contextualSpacing/>
              <w:jc w:val="both"/>
              <w:rPr>
                <w:sz w:val="24"/>
                <w:szCs w:val="24"/>
              </w:rPr>
            </w:pPr>
            <w:r w:rsidRPr="008C0823">
              <w:rPr>
                <w:color w:val="000000"/>
                <w:sz w:val="24"/>
                <w:szCs w:val="24"/>
              </w:rPr>
              <w:t>Разрабатывает, сопровождает и модернизирует программно-аппаратное обеспечение информационных и автоматизированных систем.</w:t>
            </w:r>
          </w:p>
        </w:tc>
        <w:tc>
          <w:tcPr>
            <w:tcW w:w="3544" w:type="dxa"/>
          </w:tcPr>
          <w:p w14:paraId="620A5374" w14:textId="4CC03554" w:rsidR="00C40C91" w:rsidRPr="008C0823" w:rsidRDefault="00C40C91" w:rsidP="008C0823">
            <w:pPr>
              <w:jc w:val="both"/>
              <w:rPr>
                <w:bCs/>
                <w:sz w:val="24"/>
                <w:szCs w:val="24"/>
              </w:rPr>
            </w:pPr>
            <w:r w:rsidRPr="008C0823">
              <w:rPr>
                <w:b/>
                <w:bCs/>
                <w:i/>
                <w:sz w:val="24"/>
                <w:szCs w:val="24"/>
              </w:rPr>
              <w:t xml:space="preserve">Знать: </w:t>
            </w:r>
            <w:r w:rsidRPr="008C0823">
              <w:rPr>
                <w:sz w:val="24"/>
                <w:szCs w:val="24"/>
              </w:rPr>
              <w:t xml:space="preserve">принципы разработки программного обеспечения. </w:t>
            </w:r>
          </w:p>
          <w:p w14:paraId="1F24D219" w14:textId="7822B67A" w:rsidR="0016713F" w:rsidRPr="008C0823" w:rsidRDefault="00C40C91" w:rsidP="008C0823">
            <w:pPr>
              <w:jc w:val="both"/>
              <w:rPr>
                <w:b/>
                <w:bCs/>
                <w:i/>
                <w:sz w:val="24"/>
                <w:szCs w:val="24"/>
              </w:rPr>
            </w:pPr>
            <w:r w:rsidRPr="008C0823">
              <w:rPr>
                <w:b/>
                <w:bCs/>
                <w:i/>
                <w:sz w:val="24"/>
                <w:szCs w:val="24"/>
              </w:rPr>
              <w:t xml:space="preserve">Уметь: </w:t>
            </w:r>
            <w:r w:rsidRPr="008C0823">
              <w:rPr>
                <w:sz w:val="24"/>
                <w:szCs w:val="24"/>
              </w:rPr>
              <w:t>применять соответствующее программное обеспечение для разработки приложений и сервисов.</w:t>
            </w:r>
          </w:p>
        </w:tc>
      </w:tr>
    </w:tbl>
    <w:p w14:paraId="6BA6B10D" w14:textId="77777777" w:rsidR="00E16E8A" w:rsidRDefault="00E16E8A" w:rsidP="00BA337D">
      <w:pPr>
        <w:rPr>
          <w:sz w:val="28"/>
          <w:szCs w:val="28"/>
        </w:rPr>
      </w:pPr>
    </w:p>
    <w:p w14:paraId="7CDB8F85" w14:textId="77777777" w:rsidR="008C0823" w:rsidRDefault="008C0823" w:rsidP="00D03A2B">
      <w:pPr>
        <w:pStyle w:val="1"/>
        <w:jc w:val="both"/>
      </w:pPr>
      <w:bookmarkStart w:id="6" w:name="_Toc73917210"/>
    </w:p>
    <w:p w14:paraId="74E34372" w14:textId="00594C95" w:rsidR="00C52F7B" w:rsidRPr="002621C3" w:rsidRDefault="00C52F7B" w:rsidP="00D03A2B">
      <w:pPr>
        <w:pStyle w:val="1"/>
        <w:jc w:val="both"/>
      </w:pPr>
      <w:r w:rsidRPr="002621C3">
        <w:lastRenderedPageBreak/>
        <w:t xml:space="preserve">3. Место </w:t>
      </w:r>
      <w:r w:rsidR="00C74FA8" w:rsidRPr="002621C3">
        <w:t>дисциплины</w:t>
      </w:r>
      <w:r w:rsidRPr="002621C3">
        <w:t xml:space="preserve"> в структуре образовательной программы</w:t>
      </w:r>
      <w:bookmarkEnd w:id="6"/>
    </w:p>
    <w:p w14:paraId="4D9F52D7" w14:textId="70210F27" w:rsidR="003A09B3" w:rsidRDefault="003A09B3" w:rsidP="003A09B3">
      <w:pPr>
        <w:suppressAutoHyphens/>
        <w:spacing w:line="360" w:lineRule="auto"/>
        <w:ind w:firstLine="708"/>
        <w:jc w:val="both"/>
        <w:rPr>
          <w:color w:val="000000" w:themeColor="text1"/>
          <w:sz w:val="28"/>
          <w:szCs w:val="28"/>
        </w:rPr>
      </w:pPr>
      <w:r w:rsidRPr="00604F7D">
        <w:rPr>
          <w:sz w:val="28"/>
          <w:szCs w:val="28"/>
        </w:rPr>
        <w:t>Дисциплина «</w:t>
      </w:r>
      <w:r w:rsidR="00C40C91" w:rsidRPr="0016713F">
        <w:rPr>
          <w:sz w:val="28"/>
          <w:szCs w:val="28"/>
        </w:rPr>
        <w:t xml:space="preserve">Применение </w:t>
      </w:r>
      <w:proofErr w:type="spellStart"/>
      <w:r w:rsidR="00C40C91" w:rsidRPr="0016713F">
        <w:rPr>
          <w:sz w:val="28"/>
          <w:szCs w:val="28"/>
        </w:rPr>
        <w:t>нереляционных</w:t>
      </w:r>
      <w:proofErr w:type="spellEnd"/>
      <w:r w:rsidR="00C40C91" w:rsidRPr="0016713F">
        <w:rPr>
          <w:sz w:val="28"/>
          <w:szCs w:val="28"/>
        </w:rPr>
        <w:t xml:space="preserve"> баз данных при обработке больших данных</w:t>
      </w:r>
      <w:r w:rsidRPr="00604F7D">
        <w:rPr>
          <w:sz w:val="28"/>
          <w:szCs w:val="28"/>
        </w:rPr>
        <w:t xml:space="preserve">» </w:t>
      </w:r>
      <w:r w:rsidR="008C0823">
        <w:rPr>
          <w:sz w:val="28"/>
          <w:szCs w:val="28"/>
        </w:rPr>
        <w:t>относится к Модулю дисциплин по выбору, углубляющих освоение программы магистратуры по направлению</w:t>
      </w:r>
      <w:r>
        <w:rPr>
          <w:rFonts w:cstheme="minorHAnsi"/>
          <w:color w:val="000000" w:themeColor="text1"/>
          <w:sz w:val="28"/>
          <w:szCs w:val="28"/>
        </w:rPr>
        <w:t xml:space="preserve"> подготовки </w:t>
      </w:r>
      <w:r w:rsidR="00C40C91">
        <w:rPr>
          <w:color w:val="000000"/>
          <w:sz w:val="28"/>
          <w:szCs w:val="28"/>
        </w:rPr>
        <w:t>09.04.03</w:t>
      </w:r>
      <w:r w:rsidR="008C0823">
        <w:rPr>
          <w:color w:val="000000"/>
          <w:sz w:val="28"/>
          <w:szCs w:val="28"/>
        </w:rPr>
        <w:t xml:space="preserve"> - </w:t>
      </w:r>
      <w:r w:rsidR="00C40C91">
        <w:rPr>
          <w:color w:val="000000" w:themeColor="text1"/>
          <w:sz w:val="28"/>
          <w:szCs w:val="28"/>
        </w:rPr>
        <w:t>Прикладная информатика</w:t>
      </w:r>
      <w:r w:rsidR="008C0823">
        <w:rPr>
          <w:color w:val="000000" w:themeColor="text1"/>
          <w:sz w:val="28"/>
          <w:szCs w:val="28"/>
        </w:rPr>
        <w:t>,</w:t>
      </w:r>
      <w:r w:rsidR="008A6074">
        <w:rPr>
          <w:color w:val="000000" w:themeColor="text1"/>
          <w:sz w:val="28"/>
          <w:szCs w:val="28"/>
        </w:rPr>
        <w:t xml:space="preserve"> </w:t>
      </w:r>
      <w:r w:rsidR="008C0823">
        <w:rPr>
          <w:color w:val="000000" w:themeColor="text1"/>
          <w:sz w:val="28"/>
          <w:szCs w:val="28"/>
        </w:rPr>
        <w:t>направленность программы:</w:t>
      </w:r>
      <w:r w:rsidR="00C40C91">
        <w:rPr>
          <w:color w:val="000000" w:themeColor="text1"/>
          <w:sz w:val="28"/>
          <w:szCs w:val="28"/>
        </w:rPr>
        <w:t xml:space="preserve"> «</w:t>
      </w:r>
      <w:r w:rsidR="00C40C91" w:rsidRPr="001A6D8F">
        <w:rPr>
          <w:sz w:val="28"/>
          <w:szCs w:val="28"/>
        </w:rPr>
        <w:t>Управление большими данным</w:t>
      </w:r>
      <w:r w:rsidR="00C40C91">
        <w:rPr>
          <w:sz w:val="28"/>
          <w:szCs w:val="28"/>
        </w:rPr>
        <w:t>и»</w:t>
      </w:r>
      <w:r w:rsidR="008A6074">
        <w:rPr>
          <w:color w:val="000000" w:themeColor="text1"/>
          <w:sz w:val="28"/>
          <w:szCs w:val="28"/>
        </w:rPr>
        <w:t>.</w:t>
      </w:r>
    </w:p>
    <w:p w14:paraId="7439E7A1" w14:textId="6C8628B7" w:rsidR="003A09B3" w:rsidRPr="00604F7D" w:rsidRDefault="003A09B3" w:rsidP="003A09B3">
      <w:pPr>
        <w:suppressAutoHyphens/>
        <w:spacing w:line="360" w:lineRule="auto"/>
        <w:ind w:firstLine="708"/>
        <w:jc w:val="both"/>
        <w:rPr>
          <w:sz w:val="28"/>
          <w:szCs w:val="28"/>
        </w:rPr>
      </w:pPr>
      <w:r w:rsidRPr="00D62DC9">
        <w:rPr>
          <w:sz w:val="28"/>
          <w:szCs w:val="28"/>
        </w:rPr>
        <w:t>Изучение дисциплины «</w:t>
      </w:r>
      <w:r w:rsidR="00C40C91" w:rsidRPr="0016713F">
        <w:rPr>
          <w:sz w:val="28"/>
          <w:szCs w:val="28"/>
        </w:rPr>
        <w:t xml:space="preserve">Применение </w:t>
      </w:r>
      <w:proofErr w:type="spellStart"/>
      <w:r w:rsidR="00C40C91" w:rsidRPr="0016713F">
        <w:rPr>
          <w:sz w:val="28"/>
          <w:szCs w:val="28"/>
        </w:rPr>
        <w:t>нереляционных</w:t>
      </w:r>
      <w:proofErr w:type="spellEnd"/>
      <w:r w:rsidR="00C40C91" w:rsidRPr="0016713F">
        <w:rPr>
          <w:sz w:val="28"/>
          <w:szCs w:val="28"/>
        </w:rPr>
        <w:t xml:space="preserve"> баз данных при обработке больших данных</w:t>
      </w:r>
      <w:r w:rsidRPr="00D62DC9">
        <w:rPr>
          <w:sz w:val="28"/>
          <w:szCs w:val="28"/>
        </w:rPr>
        <w:t>» базируется на знаниях, полученных в рамках</w:t>
      </w:r>
      <w:r w:rsidR="00A63D99">
        <w:rPr>
          <w:sz w:val="28"/>
          <w:szCs w:val="28"/>
        </w:rPr>
        <w:t xml:space="preserve"> дисциплин «</w:t>
      </w:r>
      <w:proofErr w:type="spellStart"/>
      <w:r w:rsidR="00A63D99">
        <w:rPr>
          <w:sz w:val="28"/>
          <w:szCs w:val="28"/>
        </w:rPr>
        <w:t>Нереляционные</w:t>
      </w:r>
      <w:proofErr w:type="spellEnd"/>
      <w:r w:rsidR="00A63D99">
        <w:rPr>
          <w:sz w:val="28"/>
          <w:szCs w:val="28"/>
        </w:rPr>
        <w:t xml:space="preserve"> базы данных»</w:t>
      </w:r>
      <w:r>
        <w:rPr>
          <w:sz w:val="28"/>
          <w:szCs w:val="28"/>
        </w:rPr>
        <w:t xml:space="preserve">. </w:t>
      </w:r>
    </w:p>
    <w:p w14:paraId="6C781069" w14:textId="3929D51B" w:rsidR="00B24506" w:rsidRPr="008A6074" w:rsidRDefault="00C52F7B" w:rsidP="008C0823">
      <w:pPr>
        <w:pStyle w:val="1"/>
        <w:spacing w:line="360" w:lineRule="auto"/>
        <w:jc w:val="left"/>
      </w:pPr>
      <w:bookmarkStart w:id="7" w:name="_Toc73917211"/>
      <w:r w:rsidRPr="00BA337D">
        <w:t xml:space="preserve">4. Объем </w:t>
      </w:r>
      <w:r w:rsidR="00EC45DF" w:rsidRPr="00BA337D">
        <w:t>дисциплины</w:t>
      </w:r>
      <w:r w:rsidR="00BB1837">
        <w:t xml:space="preserve"> </w:t>
      </w:r>
      <w:r w:rsidR="001B4C63" w:rsidRPr="00BA337D">
        <w:t>(модуля)</w:t>
      </w:r>
      <w:r w:rsidRPr="00BA337D">
        <w:t xml:space="preserve"> в зачетных единицах и в академических </w:t>
      </w:r>
      <w:r w:rsidR="00400154" w:rsidRPr="00BA337D">
        <w:t>ча</w:t>
      </w:r>
      <w:r w:rsidRPr="00BA337D">
        <w:t xml:space="preserve">сах с выделением объема </w:t>
      </w:r>
      <w:r w:rsidR="00400154" w:rsidRPr="00BA337D">
        <w:t>аудиторной (лекции, семинары) и</w:t>
      </w:r>
      <w:r w:rsidRPr="00BA337D">
        <w:t xml:space="preserve"> самостоятельной работы обучающихся</w:t>
      </w:r>
      <w:bookmarkEnd w:id="7"/>
    </w:p>
    <w:p w14:paraId="68CFA086" w14:textId="52C4E5F9" w:rsidR="00C7087D" w:rsidRPr="007555B7" w:rsidRDefault="003621BA" w:rsidP="007555B7">
      <w:pPr>
        <w:spacing w:line="360" w:lineRule="auto"/>
        <w:jc w:val="right"/>
        <w:rPr>
          <w:b/>
          <w:bCs/>
          <w:color w:val="000000"/>
          <w:sz w:val="28"/>
          <w:szCs w:val="28"/>
        </w:rPr>
      </w:pPr>
      <w:r>
        <w:rPr>
          <w:color w:val="00000A"/>
          <w:sz w:val="24"/>
          <w:szCs w:val="24"/>
        </w:rPr>
        <w:t>Таблица 2</w:t>
      </w:r>
    </w:p>
    <w:tbl>
      <w:tblPr>
        <w:tblW w:w="38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7"/>
        <w:gridCol w:w="1449"/>
        <w:gridCol w:w="2268"/>
      </w:tblGrid>
      <w:tr w:rsidR="007555B7" w:rsidRPr="00FB7101" w14:paraId="073272F9" w14:textId="77777777" w:rsidTr="007555B7">
        <w:trPr>
          <w:trHeight w:val="370"/>
          <w:jc w:val="center"/>
        </w:trPr>
        <w:tc>
          <w:tcPr>
            <w:tcW w:w="2658" w:type="pct"/>
            <w:tcBorders>
              <w:top w:val="single" w:sz="4" w:space="0" w:color="auto"/>
              <w:left w:val="single" w:sz="4" w:space="0" w:color="auto"/>
              <w:bottom w:val="single" w:sz="4" w:space="0" w:color="auto"/>
              <w:right w:val="single" w:sz="4" w:space="0" w:color="auto"/>
            </w:tcBorders>
            <w:vAlign w:val="center"/>
            <w:hideMark/>
          </w:tcPr>
          <w:p w14:paraId="004E12CB" w14:textId="77777777" w:rsidR="007555B7" w:rsidRPr="00FB7101" w:rsidRDefault="007555B7" w:rsidP="003A09B3">
            <w:pPr>
              <w:spacing w:line="276" w:lineRule="auto"/>
              <w:rPr>
                <w:b/>
                <w:color w:val="00000A"/>
                <w:sz w:val="24"/>
                <w:szCs w:val="24"/>
              </w:rPr>
            </w:pPr>
            <w:r w:rsidRPr="00FB7101">
              <w:rPr>
                <w:color w:val="00000A"/>
                <w:sz w:val="24"/>
                <w:szCs w:val="24"/>
              </w:rPr>
              <w:br w:type="page"/>
            </w:r>
            <w:r w:rsidRPr="00FB7101">
              <w:rPr>
                <w:b/>
                <w:color w:val="00000A"/>
                <w:sz w:val="24"/>
                <w:szCs w:val="24"/>
              </w:rPr>
              <w:t>Вид учебной работы по дисциплине</w:t>
            </w:r>
          </w:p>
        </w:tc>
        <w:tc>
          <w:tcPr>
            <w:tcW w:w="913" w:type="pct"/>
            <w:tcBorders>
              <w:top w:val="single" w:sz="4" w:space="0" w:color="auto"/>
              <w:left w:val="single" w:sz="4" w:space="0" w:color="auto"/>
              <w:bottom w:val="single" w:sz="4" w:space="0" w:color="auto"/>
              <w:right w:val="single" w:sz="4" w:space="0" w:color="auto"/>
            </w:tcBorders>
            <w:vAlign w:val="center"/>
            <w:hideMark/>
          </w:tcPr>
          <w:p w14:paraId="3C087D92" w14:textId="77777777" w:rsidR="008C0823" w:rsidRDefault="007555B7" w:rsidP="008A6074">
            <w:pPr>
              <w:spacing w:line="276" w:lineRule="auto"/>
              <w:jc w:val="center"/>
              <w:rPr>
                <w:b/>
                <w:color w:val="00000A"/>
                <w:sz w:val="24"/>
                <w:szCs w:val="24"/>
              </w:rPr>
            </w:pPr>
            <w:r w:rsidRPr="00FB7101">
              <w:rPr>
                <w:b/>
                <w:color w:val="00000A"/>
                <w:sz w:val="24"/>
                <w:szCs w:val="24"/>
              </w:rPr>
              <w:t xml:space="preserve">Всего </w:t>
            </w:r>
          </w:p>
          <w:p w14:paraId="4E33AE9E" w14:textId="7E346B62" w:rsidR="007555B7" w:rsidRPr="00FB7101" w:rsidRDefault="007555B7" w:rsidP="008A6074">
            <w:pPr>
              <w:spacing w:line="276" w:lineRule="auto"/>
              <w:jc w:val="center"/>
              <w:rPr>
                <w:b/>
                <w:color w:val="00000A"/>
                <w:sz w:val="24"/>
                <w:szCs w:val="24"/>
              </w:rPr>
            </w:pPr>
            <w:r w:rsidRPr="00FB7101">
              <w:rPr>
                <w:b/>
                <w:color w:val="00000A"/>
                <w:sz w:val="24"/>
                <w:szCs w:val="24"/>
              </w:rPr>
              <w:t>(в з/е и часах)</w:t>
            </w:r>
          </w:p>
        </w:tc>
        <w:tc>
          <w:tcPr>
            <w:tcW w:w="1429" w:type="pct"/>
            <w:tcBorders>
              <w:top w:val="single" w:sz="4" w:space="0" w:color="auto"/>
              <w:left w:val="single" w:sz="4" w:space="0" w:color="auto"/>
              <w:bottom w:val="single" w:sz="4" w:space="0" w:color="auto"/>
              <w:right w:val="single" w:sz="4" w:space="0" w:color="auto"/>
            </w:tcBorders>
            <w:vAlign w:val="center"/>
            <w:hideMark/>
          </w:tcPr>
          <w:p w14:paraId="2FBEB812" w14:textId="08628B37" w:rsidR="007555B7" w:rsidRPr="00FB7101" w:rsidRDefault="007555B7" w:rsidP="008A6074">
            <w:pPr>
              <w:spacing w:line="276" w:lineRule="auto"/>
              <w:jc w:val="center"/>
              <w:rPr>
                <w:b/>
                <w:color w:val="00000A"/>
                <w:sz w:val="24"/>
                <w:szCs w:val="24"/>
              </w:rPr>
            </w:pPr>
            <w:r>
              <w:rPr>
                <w:b/>
                <w:color w:val="00000A"/>
                <w:sz w:val="24"/>
                <w:szCs w:val="24"/>
              </w:rPr>
              <w:t>Модуль</w:t>
            </w:r>
            <w:r w:rsidRPr="00FB7101">
              <w:rPr>
                <w:b/>
                <w:color w:val="00000A"/>
                <w:sz w:val="24"/>
                <w:szCs w:val="24"/>
              </w:rPr>
              <w:t xml:space="preserve"> </w:t>
            </w:r>
            <w:r>
              <w:rPr>
                <w:b/>
                <w:color w:val="00000A"/>
                <w:sz w:val="24"/>
                <w:szCs w:val="24"/>
              </w:rPr>
              <w:t>8</w:t>
            </w:r>
          </w:p>
          <w:p w14:paraId="42A85624" w14:textId="77777777" w:rsidR="007555B7" w:rsidRPr="00FB7101" w:rsidRDefault="007555B7" w:rsidP="008A6074">
            <w:pPr>
              <w:spacing w:line="276" w:lineRule="auto"/>
              <w:jc w:val="center"/>
              <w:rPr>
                <w:b/>
                <w:color w:val="00000A"/>
                <w:sz w:val="24"/>
                <w:szCs w:val="24"/>
              </w:rPr>
            </w:pPr>
            <w:r w:rsidRPr="00FB7101">
              <w:rPr>
                <w:b/>
                <w:color w:val="00000A"/>
                <w:sz w:val="24"/>
                <w:szCs w:val="24"/>
              </w:rPr>
              <w:t>(в часах)</w:t>
            </w:r>
          </w:p>
        </w:tc>
      </w:tr>
      <w:tr w:rsidR="007555B7" w:rsidRPr="00FB7101" w14:paraId="0BABDE95" w14:textId="77777777" w:rsidTr="007555B7">
        <w:trPr>
          <w:trHeight w:val="211"/>
          <w:jc w:val="center"/>
        </w:trPr>
        <w:tc>
          <w:tcPr>
            <w:tcW w:w="2658"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357170EE" w14:textId="77777777" w:rsidR="007555B7" w:rsidRPr="00FB7101" w:rsidRDefault="007555B7" w:rsidP="007555B7">
            <w:pPr>
              <w:spacing w:line="276" w:lineRule="auto"/>
              <w:rPr>
                <w:b/>
                <w:color w:val="00000A"/>
                <w:sz w:val="24"/>
                <w:szCs w:val="24"/>
              </w:rPr>
            </w:pPr>
            <w:r w:rsidRPr="00FB7101">
              <w:rPr>
                <w:b/>
                <w:color w:val="00000A"/>
                <w:sz w:val="24"/>
                <w:szCs w:val="24"/>
              </w:rPr>
              <w:t>Общая трудоёмкость дисциплины</w:t>
            </w:r>
          </w:p>
        </w:tc>
        <w:tc>
          <w:tcPr>
            <w:tcW w:w="913"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5C063652" w14:textId="2F515422" w:rsidR="007555B7" w:rsidRPr="00FB7101" w:rsidRDefault="007555B7" w:rsidP="007555B7">
            <w:pPr>
              <w:spacing w:line="276" w:lineRule="auto"/>
              <w:jc w:val="center"/>
              <w:rPr>
                <w:b/>
                <w:color w:val="00000A"/>
                <w:sz w:val="24"/>
                <w:szCs w:val="24"/>
              </w:rPr>
            </w:pPr>
            <w:r>
              <w:rPr>
                <w:b/>
                <w:color w:val="00000A"/>
                <w:sz w:val="24"/>
                <w:szCs w:val="24"/>
              </w:rPr>
              <w:t>6</w:t>
            </w:r>
            <w:r w:rsidRPr="00FB7101">
              <w:rPr>
                <w:b/>
                <w:color w:val="00000A"/>
                <w:sz w:val="24"/>
                <w:szCs w:val="24"/>
              </w:rPr>
              <w:t>/2</w:t>
            </w:r>
            <w:r>
              <w:rPr>
                <w:b/>
                <w:color w:val="00000A"/>
                <w:sz w:val="24"/>
                <w:szCs w:val="24"/>
              </w:rPr>
              <w:t>16</w:t>
            </w:r>
          </w:p>
        </w:tc>
        <w:tc>
          <w:tcPr>
            <w:tcW w:w="1429"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755EDC26" w14:textId="57178261" w:rsidR="007555B7" w:rsidRPr="00FB7101" w:rsidRDefault="007555B7" w:rsidP="007555B7">
            <w:pPr>
              <w:spacing w:line="276" w:lineRule="auto"/>
              <w:jc w:val="center"/>
              <w:rPr>
                <w:b/>
                <w:color w:val="00000A"/>
                <w:sz w:val="24"/>
                <w:szCs w:val="24"/>
              </w:rPr>
            </w:pPr>
            <w:r w:rsidRPr="00FB7101">
              <w:rPr>
                <w:b/>
                <w:color w:val="00000A"/>
                <w:sz w:val="24"/>
                <w:szCs w:val="24"/>
              </w:rPr>
              <w:t>2</w:t>
            </w:r>
            <w:r>
              <w:rPr>
                <w:b/>
                <w:color w:val="00000A"/>
                <w:sz w:val="24"/>
                <w:szCs w:val="24"/>
              </w:rPr>
              <w:t>16</w:t>
            </w:r>
          </w:p>
        </w:tc>
      </w:tr>
      <w:tr w:rsidR="007555B7" w:rsidRPr="00FB7101" w14:paraId="3271271C" w14:textId="77777777" w:rsidTr="007555B7">
        <w:trPr>
          <w:trHeight w:val="423"/>
          <w:jc w:val="center"/>
        </w:trPr>
        <w:tc>
          <w:tcPr>
            <w:tcW w:w="2658"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B86B386" w14:textId="77777777" w:rsidR="007555B7" w:rsidRPr="00FB7101" w:rsidRDefault="007555B7" w:rsidP="007555B7">
            <w:pPr>
              <w:spacing w:line="276" w:lineRule="auto"/>
              <w:rPr>
                <w:b/>
                <w:i/>
                <w:color w:val="00000A"/>
                <w:sz w:val="24"/>
                <w:szCs w:val="24"/>
              </w:rPr>
            </w:pPr>
            <w:r w:rsidRPr="00FB7101">
              <w:rPr>
                <w:b/>
                <w:i/>
                <w:color w:val="00000A"/>
                <w:sz w:val="24"/>
                <w:szCs w:val="24"/>
              </w:rPr>
              <w:t xml:space="preserve">Контактная работа - </w:t>
            </w:r>
          </w:p>
          <w:p w14:paraId="59A1FAC3" w14:textId="77777777" w:rsidR="007555B7" w:rsidRPr="00FB7101" w:rsidRDefault="007555B7" w:rsidP="007555B7">
            <w:pPr>
              <w:spacing w:line="276" w:lineRule="auto"/>
              <w:rPr>
                <w:b/>
                <w:i/>
                <w:color w:val="00000A"/>
                <w:sz w:val="24"/>
                <w:szCs w:val="24"/>
              </w:rPr>
            </w:pPr>
            <w:r w:rsidRPr="00FB7101">
              <w:rPr>
                <w:b/>
                <w:i/>
                <w:color w:val="00000A"/>
                <w:sz w:val="24"/>
                <w:szCs w:val="24"/>
              </w:rPr>
              <w:t>Аудиторные занятия</w:t>
            </w:r>
          </w:p>
        </w:tc>
        <w:tc>
          <w:tcPr>
            <w:tcW w:w="913"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61DF7F0" w14:textId="68ED5816" w:rsidR="007555B7" w:rsidRPr="00FB7101" w:rsidRDefault="007555B7" w:rsidP="007555B7">
            <w:pPr>
              <w:spacing w:line="276" w:lineRule="auto"/>
              <w:jc w:val="center"/>
              <w:rPr>
                <w:b/>
                <w:i/>
                <w:color w:val="00000A"/>
                <w:sz w:val="24"/>
                <w:szCs w:val="24"/>
                <w:lang w:val="en-US"/>
              </w:rPr>
            </w:pPr>
            <w:r>
              <w:rPr>
                <w:b/>
                <w:i/>
                <w:color w:val="00000A"/>
                <w:sz w:val="24"/>
                <w:szCs w:val="24"/>
              </w:rPr>
              <w:t>20</w:t>
            </w:r>
          </w:p>
        </w:tc>
        <w:tc>
          <w:tcPr>
            <w:tcW w:w="142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6BD77A6" w14:textId="2D5D0EC4" w:rsidR="007555B7" w:rsidRPr="00FB7101" w:rsidRDefault="007555B7" w:rsidP="007555B7">
            <w:pPr>
              <w:spacing w:line="276" w:lineRule="auto"/>
              <w:jc w:val="center"/>
              <w:rPr>
                <w:b/>
                <w:i/>
                <w:color w:val="00000A"/>
                <w:sz w:val="24"/>
                <w:szCs w:val="24"/>
                <w:lang w:val="en-US"/>
              </w:rPr>
            </w:pPr>
            <w:r>
              <w:rPr>
                <w:b/>
                <w:i/>
                <w:color w:val="00000A"/>
                <w:sz w:val="24"/>
                <w:szCs w:val="24"/>
              </w:rPr>
              <w:t>20</w:t>
            </w:r>
          </w:p>
        </w:tc>
      </w:tr>
      <w:tr w:rsidR="007555B7" w:rsidRPr="00FB7101" w14:paraId="378B17E6" w14:textId="77777777" w:rsidTr="007555B7">
        <w:trPr>
          <w:trHeight w:val="415"/>
          <w:jc w:val="center"/>
        </w:trPr>
        <w:tc>
          <w:tcPr>
            <w:tcW w:w="2658" w:type="pct"/>
            <w:tcBorders>
              <w:top w:val="single" w:sz="4" w:space="0" w:color="auto"/>
              <w:left w:val="single" w:sz="4" w:space="0" w:color="auto"/>
              <w:bottom w:val="single" w:sz="4" w:space="0" w:color="auto"/>
              <w:right w:val="single" w:sz="4" w:space="0" w:color="auto"/>
            </w:tcBorders>
            <w:vAlign w:val="center"/>
            <w:hideMark/>
          </w:tcPr>
          <w:p w14:paraId="39F63896" w14:textId="77777777" w:rsidR="007555B7" w:rsidRPr="00FB7101" w:rsidRDefault="007555B7" w:rsidP="007555B7">
            <w:pPr>
              <w:spacing w:line="276" w:lineRule="auto"/>
              <w:rPr>
                <w:i/>
                <w:color w:val="00000A"/>
                <w:sz w:val="24"/>
                <w:szCs w:val="24"/>
              </w:rPr>
            </w:pPr>
            <w:r w:rsidRPr="00FB7101">
              <w:rPr>
                <w:i/>
                <w:color w:val="00000A"/>
                <w:sz w:val="24"/>
                <w:szCs w:val="24"/>
              </w:rPr>
              <w:t xml:space="preserve">Лекции </w:t>
            </w:r>
          </w:p>
        </w:tc>
        <w:tc>
          <w:tcPr>
            <w:tcW w:w="913" w:type="pct"/>
            <w:tcBorders>
              <w:top w:val="single" w:sz="4" w:space="0" w:color="auto"/>
              <w:left w:val="single" w:sz="4" w:space="0" w:color="auto"/>
              <w:bottom w:val="single" w:sz="4" w:space="0" w:color="auto"/>
              <w:right w:val="single" w:sz="4" w:space="0" w:color="auto"/>
            </w:tcBorders>
            <w:vAlign w:val="center"/>
            <w:hideMark/>
          </w:tcPr>
          <w:p w14:paraId="35E59D0C" w14:textId="3B0FAB70" w:rsidR="007555B7" w:rsidRPr="008C0823" w:rsidRDefault="007555B7" w:rsidP="007555B7">
            <w:pPr>
              <w:spacing w:line="276" w:lineRule="auto"/>
              <w:jc w:val="center"/>
              <w:rPr>
                <w:i/>
                <w:color w:val="00000A"/>
                <w:sz w:val="24"/>
                <w:szCs w:val="24"/>
                <w:lang w:val="en-US"/>
              </w:rPr>
            </w:pPr>
            <w:r w:rsidRPr="008C0823">
              <w:rPr>
                <w:i/>
                <w:color w:val="00000A"/>
                <w:sz w:val="24"/>
                <w:szCs w:val="24"/>
              </w:rPr>
              <w:t>4</w:t>
            </w:r>
          </w:p>
        </w:tc>
        <w:tc>
          <w:tcPr>
            <w:tcW w:w="1429" w:type="pct"/>
            <w:tcBorders>
              <w:top w:val="single" w:sz="4" w:space="0" w:color="auto"/>
              <w:left w:val="single" w:sz="4" w:space="0" w:color="auto"/>
              <w:bottom w:val="single" w:sz="4" w:space="0" w:color="auto"/>
              <w:right w:val="single" w:sz="4" w:space="0" w:color="auto"/>
            </w:tcBorders>
            <w:vAlign w:val="center"/>
            <w:hideMark/>
          </w:tcPr>
          <w:p w14:paraId="44C6A4EF" w14:textId="7E24EE7D" w:rsidR="007555B7" w:rsidRPr="008C0823" w:rsidRDefault="007555B7" w:rsidP="007555B7">
            <w:pPr>
              <w:spacing w:line="276" w:lineRule="auto"/>
              <w:jc w:val="center"/>
              <w:rPr>
                <w:i/>
                <w:color w:val="00000A"/>
                <w:sz w:val="24"/>
                <w:szCs w:val="24"/>
                <w:lang w:val="en-US"/>
              </w:rPr>
            </w:pPr>
            <w:r w:rsidRPr="008C0823">
              <w:rPr>
                <w:i/>
                <w:color w:val="00000A"/>
                <w:sz w:val="24"/>
                <w:szCs w:val="24"/>
              </w:rPr>
              <w:t>4</w:t>
            </w:r>
          </w:p>
        </w:tc>
      </w:tr>
      <w:tr w:rsidR="007555B7" w:rsidRPr="00FB7101" w14:paraId="43F972C7" w14:textId="77777777" w:rsidTr="007555B7">
        <w:trPr>
          <w:trHeight w:val="573"/>
          <w:jc w:val="center"/>
        </w:trPr>
        <w:tc>
          <w:tcPr>
            <w:tcW w:w="2658" w:type="pct"/>
            <w:tcBorders>
              <w:top w:val="single" w:sz="4" w:space="0" w:color="auto"/>
              <w:left w:val="single" w:sz="4" w:space="0" w:color="auto"/>
              <w:bottom w:val="single" w:sz="4" w:space="0" w:color="auto"/>
              <w:right w:val="single" w:sz="4" w:space="0" w:color="auto"/>
            </w:tcBorders>
            <w:vAlign w:val="center"/>
            <w:hideMark/>
          </w:tcPr>
          <w:p w14:paraId="6E2093D1" w14:textId="77777777" w:rsidR="007555B7" w:rsidRPr="00FB7101" w:rsidRDefault="007555B7" w:rsidP="007555B7">
            <w:pPr>
              <w:spacing w:line="276" w:lineRule="auto"/>
              <w:rPr>
                <w:i/>
                <w:color w:val="00000A"/>
                <w:sz w:val="24"/>
                <w:szCs w:val="24"/>
              </w:rPr>
            </w:pPr>
            <w:r w:rsidRPr="00FB7101">
              <w:rPr>
                <w:i/>
                <w:color w:val="00000A"/>
                <w:sz w:val="24"/>
                <w:szCs w:val="24"/>
              </w:rPr>
              <w:t>Семинары, практические занятия</w:t>
            </w:r>
          </w:p>
        </w:tc>
        <w:tc>
          <w:tcPr>
            <w:tcW w:w="913" w:type="pct"/>
            <w:tcBorders>
              <w:top w:val="single" w:sz="4" w:space="0" w:color="auto"/>
              <w:left w:val="single" w:sz="4" w:space="0" w:color="auto"/>
              <w:bottom w:val="single" w:sz="4" w:space="0" w:color="auto"/>
              <w:right w:val="single" w:sz="4" w:space="0" w:color="auto"/>
            </w:tcBorders>
            <w:vAlign w:val="center"/>
            <w:hideMark/>
          </w:tcPr>
          <w:p w14:paraId="72D39AC8" w14:textId="0DF8C361" w:rsidR="007555B7" w:rsidRPr="008C0823" w:rsidRDefault="007555B7" w:rsidP="007555B7">
            <w:pPr>
              <w:spacing w:line="276" w:lineRule="auto"/>
              <w:jc w:val="center"/>
              <w:rPr>
                <w:i/>
                <w:color w:val="00000A"/>
                <w:sz w:val="24"/>
                <w:szCs w:val="24"/>
              </w:rPr>
            </w:pPr>
            <w:r w:rsidRPr="008C0823">
              <w:rPr>
                <w:i/>
                <w:color w:val="00000A"/>
                <w:sz w:val="24"/>
                <w:szCs w:val="24"/>
              </w:rPr>
              <w:t>16</w:t>
            </w:r>
          </w:p>
        </w:tc>
        <w:tc>
          <w:tcPr>
            <w:tcW w:w="1429" w:type="pct"/>
            <w:tcBorders>
              <w:top w:val="single" w:sz="4" w:space="0" w:color="auto"/>
              <w:left w:val="single" w:sz="4" w:space="0" w:color="auto"/>
              <w:bottom w:val="single" w:sz="4" w:space="0" w:color="auto"/>
              <w:right w:val="single" w:sz="4" w:space="0" w:color="auto"/>
            </w:tcBorders>
            <w:vAlign w:val="center"/>
            <w:hideMark/>
          </w:tcPr>
          <w:p w14:paraId="3AE5CD30" w14:textId="0AA996A7" w:rsidR="007555B7" w:rsidRPr="008C0823" w:rsidRDefault="007555B7" w:rsidP="007555B7">
            <w:pPr>
              <w:spacing w:line="276" w:lineRule="auto"/>
              <w:jc w:val="center"/>
              <w:rPr>
                <w:i/>
                <w:color w:val="00000A"/>
                <w:sz w:val="24"/>
                <w:szCs w:val="24"/>
              </w:rPr>
            </w:pPr>
            <w:r w:rsidRPr="008C0823">
              <w:rPr>
                <w:i/>
                <w:color w:val="00000A"/>
                <w:sz w:val="24"/>
                <w:szCs w:val="24"/>
              </w:rPr>
              <w:t>16</w:t>
            </w:r>
          </w:p>
        </w:tc>
      </w:tr>
      <w:tr w:rsidR="007555B7" w:rsidRPr="00FB7101" w14:paraId="2B1B980F" w14:textId="77777777" w:rsidTr="007555B7">
        <w:trPr>
          <w:trHeight w:val="282"/>
          <w:jc w:val="center"/>
        </w:trPr>
        <w:tc>
          <w:tcPr>
            <w:tcW w:w="2658"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3B50B7E" w14:textId="77777777" w:rsidR="007555B7" w:rsidRPr="00FB7101" w:rsidRDefault="007555B7" w:rsidP="007555B7">
            <w:pPr>
              <w:spacing w:line="276" w:lineRule="auto"/>
              <w:rPr>
                <w:b/>
                <w:i/>
                <w:color w:val="00000A"/>
                <w:sz w:val="24"/>
                <w:szCs w:val="24"/>
              </w:rPr>
            </w:pPr>
            <w:r w:rsidRPr="00FB7101">
              <w:rPr>
                <w:b/>
                <w:i/>
                <w:color w:val="00000A"/>
                <w:sz w:val="24"/>
                <w:szCs w:val="24"/>
              </w:rPr>
              <w:t>Самостоятельная работа</w:t>
            </w:r>
          </w:p>
        </w:tc>
        <w:tc>
          <w:tcPr>
            <w:tcW w:w="913"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386BA63" w14:textId="1D1340F0" w:rsidR="007555B7" w:rsidRPr="00FB7101" w:rsidRDefault="007555B7" w:rsidP="007555B7">
            <w:pPr>
              <w:spacing w:line="276" w:lineRule="auto"/>
              <w:jc w:val="center"/>
              <w:rPr>
                <w:b/>
                <w:i/>
                <w:color w:val="00000A"/>
                <w:sz w:val="24"/>
                <w:szCs w:val="24"/>
                <w:lang w:val="en-US"/>
              </w:rPr>
            </w:pPr>
            <w:r w:rsidRPr="00FB7101">
              <w:rPr>
                <w:b/>
                <w:i/>
                <w:color w:val="00000A"/>
                <w:sz w:val="24"/>
                <w:szCs w:val="24"/>
              </w:rPr>
              <w:t>1</w:t>
            </w:r>
            <w:r>
              <w:rPr>
                <w:b/>
                <w:i/>
                <w:color w:val="00000A"/>
                <w:sz w:val="24"/>
                <w:szCs w:val="24"/>
              </w:rPr>
              <w:t>9</w:t>
            </w:r>
            <w:r w:rsidRPr="00FB7101">
              <w:rPr>
                <w:b/>
                <w:i/>
                <w:color w:val="00000A"/>
                <w:sz w:val="24"/>
                <w:szCs w:val="24"/>
              </w:rPr>
              <w:t>6</w:t>
            </w:r>
          </w:p>
        </w:tc>
        <w:tc>
          <w:tcPr>
            <w:tcW w:w="142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42A94B18" w14:textId="0EA0D11C" w:rsidR="007555B7" w:rsidRPr="00FB7101" w:rsidRDefault="007555B7" w:rsidP="007555B7">
            <w:pPr>
              <w:spacing w:line="276" w:lineRule="auto"/>
              <w:jc w:val="center"/>
              <w:rPr>
                <w:b/>
                <w:i/>
                <w:color w:val="00000A"/>
                <w:sz w:val="24"/>
                <w:szCs w:val="24"/>
                <w:lang w:val="en-US"/>
              </w:rPr>
            </w:pPr>
            <w:r w:rsidRPr="00FB7101">
              <w:rPr>
                <w:b/>
                <w:i/>
                <w:color w:val="00000A"/>
                <w:sz w:val="24"/>
                <w:szCs w:val="24"/>
              </w:rPr>
              <w:t>1</w:t>
            </w:r>
            <w:r>
              <w:rPr>
                <w:b/>
                <w:i/>
                <w:color w:val="00000A"/>
                <w:sz w:val="24"/>
                <w:szCs w:val="24"/>
              </w:rPr>
              <w:t>9</w:t>
            </w:r>
            <w:r w:rsidRPr="00FB7101">
              <w:rPr>
                <w:b/>
                <w:i/>
                <w:color w:val="00000A"/>
                <w:sz w:val="24"/>
                <w:szCs w:val="24"/>
              </w:rPr>
              <w:t>6</w:t>
            </w:r>
          </w:p>
        </w:tc>
      </w:tr>
      <w:tr w:rsidR="007555B7" w:rsidRPr="00FB7101" w14:paraId="2D3138B8" w14:textId="77777777" w:rsidTr="007555B7">
        <w:trPr>
          <w:trHeight w:val="573"/>
          <w:jc w:val="center"/>
        </w:trPr>
        <w:tc>
          <w:tcPr>
            <w:tcW w:w="3571" w:type="pct"/>
            <w:gridSpan w:val="2"/>
            <w:tcBorders>
              <w:top w:val="single" w:sz="4" w:space="0" w:color="auto"/>
              <w:left w:val="single" w:sz="4" w:space="0" w:color="auto"/>
              <w:bottom w:val="single" w:sz="4" w:space="0" w:color="auto"/>
              <w:right w:val="single" w:sz="4" w:space="0" w:color="auto"/>
            </w:tcBorders>
            <w:vAlign w:val="center"/>
            <w:hideMark/>
          </w:tcPr>
          <w:p w14:paraId="5CA54DD7" w14:textId="77777777" w:rsidR="007555B7" w:rsidRPr="00FB7101" w:rsidRDefault="007555B7" w:rsidP="0007666B">
            <w:pPr>
              <w:spacing w:line="276" w:lineRule="auto"/>
              <w:rPr>
                <w:b/>
                <w:color w:val="00000A"/>
                <w:sz w:val="24"/>
                <w:szCs w:val="24"/>
              </w:rPr>
            </w:pPr>
            <w:r w:rsidRPr="00FB7101">
              <w:rPr>
                <w:color w:val="00000A"/>
                <w:sz w:val="24"/>
                <w:szCs w:val="24"/>
              </w:rPr>
              <w:t>Вид текущего контроля</w:t>
            </w:r>
          </w:p>
        </w:tc>
        <w:tc>
          <w:tcPr>
            <w:tcW w:w="1429" w:type="pct"/>
            <w:tcBorders>
              <w:top w:val="single" w:sz="4" w:space="0" w:color="auto"/>
              <w:left w:val="single" w:sz="4" w:space="0" w:color="auto"/>
              <w:bottom w:val="single" w:sz="4" w:space="0" w:color="auto"/>
              <w:right w:val="single" w:sz="4" w:space="0" w:color="auto"/>
            </w:tcBorders>
            <w:vAlign w:val="center"/>
            <w:hideMark/>
          </w:tcPr>
          <w:p w14:paraId="4CA81B81" w14:textId="2626F7A4" w:rsidR="007555B7" w:rsidRPr="00FB7101" w:rsidRDefault="007555B7" w:rsidP="00FC31A4">
            <w:pPr>
              <w:jc w:val="center"/>
              <w:rPr>
                <w:bCs/>
                <w:color w:val="00000A"/>
                <w:sz w:val="24"/>
                <w:szCs w:val="24"/>
              </w:rPr>
            </w:pPr>
            <w:r>
              <w:rPr>
                <w:bCs/>
                <w:color w:val="00000A"/>
                <w:sz w:val="24"/>
                <w:szCs w:val="24"/>
              </w:rPr>
              <w:t>контрольная</w:t>
            </w:r>
            <w:r w:rsidRPr="00FB7101">
              <w:rPr>
                <w:bCs/>
                <w:color w:val="00000A"/>
                <w:sz w:val="24"/>
                <w:szCs w:val="24"/>
              </w:rPr>
              <w:t xml:space="preserve"> работа</w:t>
            </w:r>
          </w:p>
        </w:tc>
      </w:tr>
      <w:tr w:rsidR="007555B7" w:rsidRPr="00FB7101" w14:paraId="79C49C03" w14:textId="77777777" w:rsidTr="007555B7">
        <w:trPr>
          <w:trHeight w:val="573"/>
          <w:jc w:val="center"/>
        </w:trPr>
        <w:tc>
          <w:tcPr>
            <w:tcW w:w="3571" w:type="pct"/>
            <w:gridSpan w:val="2"/>
            <w:tcBorders>
              <w:top w:val="single" w:sz="4" w:space="0" w:color="auto"/>
              <w:left w:val="single" w:sz="4" w:space="0" w:color="auto"/>
              <w:bottom w:val="single" w:sz="4" w:space="0" w:color="auto"/>
              <w:right w:val="single" w:sz="4" w:space="0" w:color="auto"/>
            </w:tcBorders>
            <w:vAlign w:val="center"/>
            <w:hideMark/>
          </w:tcPr>
          <w:p w14:paraId="5459BF23" w14:textId="77777777" w:rsidR="007555B7" w:rsidRPr="00FB7101" w:rsidRDefault="007555B7" w:rsidP="009B7CE4">
            <w:pPr>
              <w:spacing w:line="276" w:lineRule="auto"/>
              <w:rPr>
                <w:b/>
                <w:color w:val="00000A"/>
                <w:sz w:val="24"/>
                <w:szCs w:val="24"/>
              </w:rPr>
            </w:pPr>
            <w:r w:rsidRPr="00FB7101">
              <w:rPr>
                <w:color w:val="00000A"/>
                <w:sz w:val="24"/>
                <w:szCs w:val="24"/>
              </w:rPr>
              <w:t>Вид промежуточной аттестации</w:t>
            </w:r>
          </w:p>
        </w:tc>
        <w:tc>
          <w:tcPr>
            <w:tcW w:w="1429" w:type="pct"/>
            <w:tcBorders>
              <w:top w:val="single" w:sz="4" w:space="0" w:color="auto"/>
              <w:left w:val="single" w:sz="4" w:space="0" w:color="auto"/>
              <w:bottom w:val="single" w:sz="4" w:space="0" w:color="auto"/>
              <w:right w:val="single" w:sz="4" w:space="0" w:color="auto"/>
            </w:tcBorders>
            <w:vAlign w:val="center"/>
            <w:hideMark/>
          </w:tcPr>
          <w:p w14:paraId="120688D2" w14:textId="6844DAC1" w:rsidR="007555B7" w:rsidRPr="00E567FB" w:rsidRDefault="007555B7" w:rsidP="009B7CE4">
            <w:pPr>
              <w:spacing w:line="276" w:lineRule="auto"/>
              <w:jc w:val="center"/>
              <w:rPr>
                <w:bCs/>
                <w:color w:val="00000A"/>
                <w:sz w:val="24"/>
                <w:szCs w:val="24"/>
              </w:rPr>
            </w:pPr>
            <w:r w:rsidRPr="00E567FB">
              <w:rPr>
                <w:bCs/>
                <w:color w:val="00000A"/>
                <w:sz w:val="24"/>
                <w:szCs w:val="24"/>
              </w:rPr>
              <w:t>экзамен</w:t>
            </w:r>
          </w:p>
        </w:tc>
      </w:tr>
    </w:tbl>
    <w:p w14:paraId="06A20944" w14:textId="77777777" w:rsidR="003A09B3" w:rsidRPr="003A09B3" w:rsidRDefault="003A09B3" w:rsidP="003A09B3">
      <w:pPr>
        <w:spacing w:line="276" w:lineRule="auto"/>
        <w:rPr>
          <w:b/>
          <w:color w:val="00000A"/>
          <w:sz w:val="28"/>
          <w:szCs w:val="28"/>
        </w:rPr>
      </w:pPr>
    </w:p>
    <w:p w14:paraId="3AAEB950" w14:textId="77777777" w:rsidR="00747191" w:rsidRDefault="00747191" w:rsidP="008C0823">
      <w:pPr>
        <w:pStyle w:val="1"/>
        <w:spacing w:line="360" w:lineRule="auto"/>
        <w:jc w:val="both"/>
      </w:pPr>
      <w:bookmarkStart w:id="8" w:name="_Toc73917212"/>
      <w:r w:rsidRPr="00AD5F3A">
        <w:t xml:space="preserve">5. </w:t>
      </w:r>
      <w:r w:rsidR="00730ED0" w:rsidRPr="00AD5F3A">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8"/>
    </w:p>
    <w:p w14:paraId="17F53BE4" w14:textId="77777777" w:rsidR="00AA1C5F" w:rsidRDefault="00AA1C5F" w:rsidP="008C0823">
      <w:pPr>
        <w:pStyle w:val="1"/>
        <w:spacing w:before="0" w:beforeAutospacing="0" w:after="0" w:afterAutospacing="0" w:line="360" w:lineRule="auto"/>
        <w:jc w:val="both"/>
      </w:pPr>
      <w:bookmarkStart w:id="9" w:name="_Toc73917213"/>
    </w:p>
    <w:p w14:paraId="18D5C2AC" w14:textId="77777777" w:rsidR="00AA1C5F" w:rsidRDefault="00AA1C5F" w:rsidP="008C0823">
      <w:pPr>
        <w:pStyle w:val="1"/>
        <w:spacing w:before="0" w:beforeAutospacing="0" w:after="0" w:afterAutospacing="0" w:line="360" w:lineRule="auto"/>
        <w:jc w:val="both"/>
      </w:pPr>
    </w:p>
    <w:p w14:paraId="218CE94A" w14:textId="77777777" w:rsidR="00AA1C5F" w:rsidRDefault="00AA1C5F" w:rsidP="008C0823">
      <w:pPr>
        <w:pStyle w:val="1"/>
        <w:spacing w:before="0" w:beforeAutospacing="0" w:after="0" w:afterAutospacing="0" w:line="360" w:lineRule="auto"/>
        <w:jc w:val="both"/>
      </w:pPr>
    </w:p>
    <w:p w14:paraId="4BB10DCA" w14:textId="1474D9DD" w:rsidR="00417C82" w:rsidRDefault="004145E5" w:rsidP="008C0823">
      <w:pPr>
        <w:pStyle w:val="1"/>
        <w:spacing w:before="0" w:beforeAutospacing="0" w:after="0" w:afterAutospacing="0" w:line="360" w:lineRule="auto"/>
        <w:jc w:val="both"/>
      </w:pPr>
      <w:r w:rsidRPr="00BA337D">
        <w:lastRenderedPageBreak/>
        <w:t>5.1. Содержание дисциплины</w:t>
      </w:r>
      <w:bookmarkEnd w:id="9"/>
    </w:p>
    <w:p w14:paraId="0A2B9AAA" w14:textId="215FEF21" w:rsidR="00181D0B" w:rsidRDefault="00181D0B" w:rsidP="008C0823">
      <w:pPr>
        <w:pStyle w:val="1"/>
        <w:spacing w:line="360" w:lineRule="auto"/>
      </w:pPr>
      <w:r>
        <w:t>Тема 1. Введение в большие данные (</w:t>
      </w:r>
      <w:r>
        <w:rPr>
          <w:lang w:val="en-US"/>
        </w:rPr>
        <w:t>Big</w:t>
      </w:r>
      <w:r w:rsidRPr="00181D0B">
        <w:t xml:space="preserve"> </w:t>
      </w:r>
      <w:r>
        <w:rPr>
          <w:lang w:val="en-US"/>
        </w:rPr>
        <w:t>Data</w:t>
      </w:r>
      <w:r w:rsidRPr="00181D0B">
        <w:t>)</w:t>
      </w:r>
    </w:p>
    <w:p w14:paraId="7865820D" w14:textId="3E816141" w:rsidR="00026401" w:rsidRDefault="00026401" w:rsidP="008C0823">
      <w:pPr>
        <w:pStyle w:val="1"/>
        <w:spacing w:line="360" w:lineRule="auto"/>
        <w:ind w:firstLine="708"/>
        <w:jc w:val="both"/>
        <w:rPr>
          <w:b w:val="0"/>
        </w:rPr>
      </w:pPr>
      <w:r>
        <w:rPr>
          <w:b w:val="0"/>
        </w:rPr>
        <w:t>Понятие «б</w:t>
      </w:r>
      <w:r w:rsidRPr="00026401">
        <w:rPr>
          <w:b w:val="0"/>
        </w:rPr>
        <w:t>ольши</w:t>
      </w:r>
      <w:r>
        <w:rPr>
          <w:b w:val="0"/>
        </w:rPr>
        <w:t>е</w:t>
      </w:r>
      <w:r w:rsidRPr="00026401">
        <w:rPr>
          <w:b w:val="0"/>
        </w:rPr>
        <w:t xml:space="preserve"> данны</w:t>
      </w:r>
      <w:r>
        <w:rPr>
          <w:b w:val="0"/>
        </w:rPr>
        <w:t xml:space="preserve">е» </w:t>
      </w:r>
      <w:r w:rsidRPr="00026401">
        <w:rPr>
          <w:b w:val="0"/>
        </w:rPr>
        <w:t xml:space="preserve">и </w:t>
      </w:r>
      <w:proofErr w:type="spellStart"/>
      <w:r w:rsidRPr="00026401">
        <w:rPr>
          <w:b w:val="0"/>
        </w:rPr>
        <w:t>цифровизация</w:t>
      </w:r>
      <w:proofErr w:type="spellEnd"/>
      <w:r w:rsidRPr="00026401">
        <w:rPr>
          <w:b w:val="0"/>
        </w:rPr>
        <w:t xml:space="preserve"> бизнеса</w:t>
      </w:r>
      <w:r>
        <w:rPr>
          <w:b w:val="0"/>
        </w:rPr>
        <w:t>.</w:t>
      </w:r>
      <w:r w:rsidRPr="00026401">
        <w:rPr>
          <w:b w:val="0"/>
        </w:rPr>
        <w:t xml:space="preserve"> Базовые принципы и отличия от классических подходов к работе с данными</w:t>
      </w:r>
      <w:r>
        <w:rPr>
          <w:b w:val="0"/>
        </w:rPr>
        <w:t>.</w:t>
      </w:r>
      <w:r w:rsidRPr="00026401">
        <w:rPr>
          <w:b w:val="0"/>
        </w:rPr>
        <w:t xml:space="preserve"> Тенденции в подходах </w:t>
      </w:r>
      <w:proofErr w:type="spellStart"/>
      <w:r w:rsidRPr="00026401">
        <w:rPr>
          <w:b w:val="0"/>
        </w:rPr>
        <w:t>Big</w:t>
      </w:r>
      <w:proofErr w:type="spellEnd"/>
      <w:r w:rsidRPr="00026401">
        <w:rPr>
          <w:b w:val="0"/>
        </w:rPr>
        <w:t xml:space="preserve"> </w:t>
      </w:r>
      <w:proofErr w:type="spellStart"/>
      <w:r w:rsidRPr="00026401">
        <w:rPr>
          <w:b w:val="0"/>
        </w:rPr>
        <w:t>Data</w:t>
      </w:r>
      <w:proofErr w:type="spellEnd"/>
      <w:r>
        <w:rPr>
          <w:b w:val="0"/>
        </w:rPr>
        <w:t xml:space="preserve">. </w:t>
      </w:r>
      <w:r w:rsidRPr="00026401">
        <w:rPr>
          <w:b w:val="0"/>
        </w:rPr>
        <w:t xml:space="preserve">Технологии </w:t>
      </w:r>
      <w:proofErr w:type="spellStart"/>
      <w:r w:rsidRPr="00026401">
        <w:rPr>
          <w:b w:val="0"/>
        </w:rPr>
        <w:t>Big</w:t>
      </w:r>
      <w:proofErr w:type="spellEnd"/>
      <w:r w:rsidRPr="00026401">
        <w:rPr>
          <w:b w:val="0"/>
        </w:rPr>
        <w:t xml:space="preserve"> </w:t>
      </w:r>
      <w:proofErr w:type="spellStart"/>
      <w:r w:rsidRPr="00026401">
        <w:rPr>
          <w:b w:val="0"/>
        </w:rPr>
        <w:t>Data</w:t>
      </w:r>
      <w:proofErr w:type="spellEnd"/>
      <w:r w:rsidRPr="00026401">
        <w:rPr>
          <w:b w:val="0"/>
        </w:rPr>
        <w:t xml:space="preserve"> в условиях </w:t>
      </w:r>
      <w:proofErr w:type="spellStart"/>
      <w:r w:rsidRPr="00026401">
        <w:rPr>
          <w:b w:val="0"/>
        </w:rPr>
        <w:t>импортозамещения</w:t>
      </w:r>
      <w:proofErr w:type="spellEnd"/>
      <w:r>
        <w:rPr>
          <w:b w:val="0"/>
        </w:rPr>
        <w:t xml:space="preserve">. </w:t>
      </w:r>
      <w:r w:rsidRPr="00026401">
        <w:rPr>
          <w:b w:val="0"/>
        </w:rPr>
        <w:t>Обзор методологии CRISP DM – модели жизненного цикла аналитики данных: получение данных, подготовка данных, планирование модели, построение модели, проверка результатов, внедрение</w:t>
      </w:r>
      <w:r>
        <w:rPr>
          <w:b w:val="0"/>
        </w:rPr>
        <w:t xml:space="preserve">. </w:t>
      </w:r>
      <w:r w:rsidRPr="00026401">
        <w:rPr>
          <w:b w:val="0"/>
        </w:rPr>
        <w:t>Отраслевая специфика аналитики больших данных.</w:t>
      </w:r>
      <w:r w:rsidR="00336951" w:rsidRPr="00B83809">
        <w:rPr>
          <w:b w:val="0"/>
        </w:rPr>
        <w:t xml:space="preserve"> </w:t>
      </w:r>
    </w:p>
    <w:p w14:paraId="3C523895" w14:textId="224CBC4A" w:rsidR="00BA1485" w:rsidRPr="00BA1485" w:rsidRDefault="00BA1485" w:rsidP="008C0823">
      <w:pPr>
        <w:pStyle w:val="1"/>
        <w:spacing w:line="360" w:lineRule="auto"/>
        <w:ind w:firstLine="708"/>
      </w:pPr>
      <w:r w:rsidRPr="00BA1485">
        <w:t xml:space="preserve">Тема 2. Основы </w:t>
      </w:r>
      <w:r w:rsidRPr="00BA1485">
        <w:rPr>
          <w:lang w:val="en-US"/>
        </w:rPr>
        <w:t>Hadoop</w:t>
      </w:r>
    </w:p>
    <w:p w14:paraId="74E014DB" w14:textId="047CCB9D" w:rsidR="00BA1485" w:rsidRPr="00BA1485" w:rsidRDefault="00BA1485" w:rsidP="008C0823">
      <w:pPr>
        <w:pStyle w:val="1"/>
        <w:spacing w:line="360" w:lineRule="auto"/>
        <w:ind w:firstLine="708"/>
        <w:jc w:val="both"/>
        <w:rPr>
          <w:b w:val="0"/>
        </w:rPr>
      </w:pPr>
      <w:r>
        <w:rPr>
          <w:b w:val="0"/>
        </w:rPr>
        <w:t xml:space="preserve">Проект </w:t>
      </w:r>
      <w:proofErr w:type="spellStart"/>
      <w:r w:rsidRPr="00BA1485">
        <w:rPr>
          <w:b w:val="0"/>
        </w:rPr>
        <w:t>Apache</w:t>
      </w:r>
      <w:proofErr w:type="spellEnd"/>
      <w:r w:rsidRPr="00B83809">
        <w:rPr>
          <w:b w:val="0"/>
        </w:rPr>
        <w:t xml:space="preserve"> </w:t>
      </w:r>
      <w:proofErr w:type="spellStart"/>
      <w:r w:rsidRPr="00BA1485">
        <w:rPr>
          <w:b w:val="0"/>
        </w:rPr>
        <w:t>Hadoop</w:t>
      </w:r>
      <w:proofErr w:type="spellEnd"/>
      <w:r w:rsidRPr="00B83809">
        <w:rPr>
          <w:b w:val="0"/>
        </w:rPr>
        <w:t xml:space="preserve">. </w:t>
      </w:r>
      <w:r w:rsidRPr="00BA1485">
        <w:rPr>
          <w:b w:val="0"/>
        </w:rPr>
        <w:t xml:space="preserve">История </w:t>
      </w:r>
      <w:proofErr w:type="spellStart"/>
      <w:r w:rsidRPr="00BA1485">
        <w:rPr>
          <w:b w:val="0"/>
        </w:rPr>
        <w:t>Hadoop</w:t>
      </w:r>
      <w:proofErr w:type="spellEnd"/>
      <w:r w:rsidRPr="00BA1485">
        <w:rPr>
          <w:b w:val="0"/>
        </w:rPr>
        <w:t xml:space="preserve"> и его применение. Хранение данных, кластер </w:t>
      </w:r>
      <w:proofErr w:type="spellStart"/>
      <w:r w:rsidRPr="00BA1485">
        <w:rPr>
          <w:b w:val="0"/>
        </w:rPr>
        <w:t>Hadoop</w:t>
      </w:r>
      <w:proofErr w:type="spellEnd"/>
      <w:r w:rsidRPr="00BA1485">
        <w:rPr>
          <w:b w:val="0"/>
        </w:rPr>
        <w:t xml:space="preserve">. Системные принципы. Горизонтальное масштабирование вместо вертикального. Код к данным. Отказы оборудования. Инкапсуляция сложности реализации. Сравнение с СУБД (RDBMS). Экосистема </w:t>
      </w:r>
      <w:proofErr w:type="spellStart"/>
      <w:r w:rsidRPr="00BA1485">
        <w:rPr>
          <w:b w:val="0"/>
        </w:rPr>
        <w:t>Hadoop</w:t>
      </w:r>
      <w:proofErr w:type="spellEnd"/>
      <w:r w:rsidRPr="00BA1485">
        <w:rPr>
          <w:b w:val="0"/>
        </w:rPr>
        <w:t xml:space="preserve">. Дистрибутивы, </w:t>
      </w:r>
      <w:proofErr w:type="spellStart"/>
      <w:r w:rsidRPr="00BA1485">
        <w:rPr>
          <w:b w:val="0"/>
        </w:rPr>
        <w:t>вендоры</w:t>
      </w:r>
      <w:proofErr w:type="spellEnd"/>
      <w:r w:rsidRPr="00BA1485">
        <w:rPr>
          <w:b w:val="0"/>
        </w:rPr>
        <w:t xml:space="preserve">, поддерживаемые ОС. Полезная литература. </w:t>
      </w:r>
      <w:proofErr w:type="spellStart"/>
      <w:r w:rsidRPr="00BA1485">
        <w:rPr>
          <w:b w:val="0"/>
        </w:rPr>
        <w:t>Hadoop</w:t>
      </w:r>
      <w:proofErr w:type="spellEnd"/>
      <w:r w:rsidRPr="00BA1485">
        <w:rPr>
          <w:b w:val="0"/>
        </w:rPr>
        <w:t xml:space="preserve"> на </w:t>
      </w:r>
      <w:proofErr w:type="spellStart"/>
      <w:r w:rsidRPr="00BA1485">
        <w:rPr>
          <w:b w:val="0"/>
        </w:rPr>
        <w:t>Cloudera</w:t>
      </w:r>
      <w:proofErr w:type="spellEnd"/>
      <w:r w:rsidRPr="00BA1485">
        <w:rPr>
          <w:b w:val="0"/>
        </w:rPr>
        <w:t xml:space="preserve"> VM. Импорт и запуск VM. Копирование файлов в HDFS. Запуск </w:t>
      </w:r>
      <w:proofErr w:type="spellStart"/>
      <w:r w:rsidRPr="00BA1485">
        <w:rPr>
          <w:b w:val="0"/>
        </w:rPr>
        <w:t>MapReduce</w:t>
      </w:r>
      <w:proofErr w:type="spellEnd"/>
      <w:r w:rsidRPr="00BA1485">
        <w:rPr>
          <w:b w:val="0"/>
        </w:rPr>
        <w:t xml:space="preserve">-задачи в </w:t>
      </w:r>
      <w:proofErr w:type="spellStart"/>
      <w:r w:rsidRPr="00BA1485">
        <w:rPr>
          <w:b w:val="0"/>
        </w:rPr>
        <w:t>Hadoop</w:t>
      </w:r>
      <w:proofErr w:type="spellEnd"/>
      <w:r w:rsidRPr="00BA1485">
        <w:rPr>
          <w:b w:val="0"/>
        </w:rPr>
        <w:t>. Проверка результатов.</w:t>
      </w:r>
    </w:p>
    <w:p w14:paraId="199013AA" w14:textId="52915FA1" w:rsidR="00181D0B" w:rsidRDefault="00181D0B" w:rsidP="008C0823">
      <w:pPr>
        <w:pStyle w:val="1"/>
        <w:spacing w:line="360" w:lineRule="auto"/>
      </w:pPr>
      <w:r>
        <w:t xml:space="preserve">Тема </w:t>
      </w:r>
      <w:r w:rsidR="00BA1485" w:rsidRPr="008C0823">
        <w:t>3</w:t>
      </w:r>
      <w:r>
        <w:t xml:space="preserve">. Распределенная файловая </w:t>
      </w:r>
      <w:r w:rsidRPr="00026401">
        <w:t xml:space="preserve">система </w:t>
      </w:r>
      <w:r w:rsidRPr="00181D0B">
        <w:rPr>
          <w:lang w:val="en-US"/>
        </w:rPr>
        <w:t>HDFS</w:t>
      </w:r>
    </w:p>
    <w:p w14:paraId="1CD3F6BF" w14:textId="5699EC71" w:rsidR="00B83809" w:rsidRPr="00BA1485" w:rsidRDefault="00026401" w:rsidP="008C0823">
      <w:pPr>
        <w:pStyle w:val="2"/>
        <w:shd w:val="clear" w:color="auto" w:fill="FFFFFF"/>
        <w:spacing w:before="0" w:after="450" w:afterAutospacing="0" w:line="360" w:lineRule="auto"/>
        <w:jc w:val="both"/>
        <w:rPr>
          <w:rFonts w:eastAsia="Times New Roman"/>
          <w:b w:val="0"/>
          <w:bCs/>
          <w:kern w:val="36"/>
          <w:szCs w:val="28"/>
        </w:rPr>
      </w:pPr>
      <w:r>
        <w:tab/>
      </w:r>
      <w:r w:rsidR="00336951">
        <w:rPr>
          <w:b w:val="0"/>
        </w:rPr>
        <w:t>Распределенная файловая система</w:t>
      </w:r>
      <w:r w:rsidR="00336951" w:rsidRPr="00336951">
        <w:rPr>
          <w:b w:val="0"/>
        </w:rPr>
        <w:t xml:space="preserve"> </w:t>
      </w:r>
      <w:r w:rsidR="00336951">
        <w:rPr>
          <w:b w:val="0"/>
          <w:lang w:val="en-US"/>
        </w:rPr>
        <w:t>HDFS</w:t>
      </w:r>
      <w:r w:rsidR="00336951" w:rsidRPr="00336951">
        <w:rPr>
          <w:b w:val="0"/>
        </w:rPr>
        <w:t xml:space="preserve">. </w:t>
      </w:r>
      <w:r w:rsidR="00B83809">
        <w:rPr>
          <w:b w:val="0"/>
        </w:rPr>
        <w:t xml:space="preserve">Архитектура </w:t>
      </w:r>
      <w:r w:rsidR="00BA1485">
        <w:rPr>
          <w:b w:val="0"/>
          <w:lang w:val="en-US"/>
        </w:rPr>
        <w:t>HDFS</w:t>
      </w:r>
      <w:r w:rsidR="00BA1485" w:rsidRPr="00BA1485">
        <w:rPr>
          <w:b w:val="0"/>
        </w:rPr>
        <w:t xml:space="preserve">. </w:t>
      </w:r>
      <w:r w:rsidR="00BA1485">
        <w:rPr>
          <w:b w:val="0"/>
        </w:rPr>
        <w:t xml:space="preserve">Отличительные характеристики распределенной файловой системы </w:t>
      </w:r>
      <w:r w:rsidR="00BA1485">
        <w:rPr>
          <w:b w:val="0"/>
          <w:lang w:val="en-US"/>
        </w:rPr>
        <w:t>HDFS</w:t>
      </w:r>
      <w:r w:rsidR="00BA1485" w:rsidRPr="00BA1485">
        <w:rPr>
          <w:b w:val="0"/>
        </w:rPr>
        <w:t xml:space="preserve"> </w:t>
      </w:r>
      <w:r w:rsidR="00BA1485">
        <w:rPr>
          <w:b w:val="0"/>
        </w:rPr>
        <w:t xml:space="preserve">по сравнению с </w:t>
      </w:r>
      <w:r w:rsidR="00BA1485">
        <w:rPr>
          <w:b w:val="0"/>
          <w:lang w:val="en-US"/>
        </w:rPr>
        <w:t>GFS</w:t>
      </w:r>
      <w:r w:rsidR="00BA1485" w:rsidRPr="00BA1485">
        <w:rPr>
          <w:b w:val="0"/>
        </w:rPr>
        <w:t xml:space="preserve">. </w:t>
      </w:r>
      <w:r w:rsidR="00BA1485" w:rsidRPr="00BA1485">
        <w:rPr>
          <w:rFonts w:eastAsia="Times New Roman"/>
          <w:b w:val="0"/>
          <w:bCs/>
          <w:kern w:val="36"/>
          <w:szCs w:val="28"/>
        </w:rPr>
        <w:t xml:space="preserve">Демоны HDFS. Файлы и блоки. Репликация блоков. Клиенты, </w:t>
      </w:r>
      <w:proofErr w:type="spellStart"/>
      <w:r w:rsidR="00BA1485" w:rsidRPr="00BA1485">
        <w:rPr>
          <w:rFonts w:eastAsia="Times New Roman"/>
          <w:b w:val="0"/>
          <w:bCs/>
          <w:kern w:val="36"/>
          <w:szCs w:val="28"/>
        </w:rPr>
        <w:t>Namenode</w:t>
      </w:r>
      <w:proofErr w:type="spellEnd"/>
      <w:r w:rsidR="00BA1485" w:rsidRPr="00BA1485">
        <w:rPr>
          <w:rFonts w:eastAsia="Times New Roman"/>
          <w:b w:val="0"/>
          <w:bCs/>
          <w:kern w:val="36"/>
          <w:szCs w:val="28"/>
        </w:rPr>
        <w:t xml:space="preserve"> и </w:t>
      </w:r>
      <w:proofErr w:type="spellStart"/>
      <w:r w:rsidR="00BA1485" w:rsidRPr="00BA1485">
        <w:rPr>
          <w:rFonts w:eastAsia="Times New Roman"/>
          <w:b w:val="0"/>
          <w:bCs/>
          <w:kern w:val="36"/>
          <w:szCs w:val="28"/>
        </w:rPr>
        <w:t>Datanodes</w:t>
      </w:r>
      <w:proofErr w:type="spellEnd"/>
      <w:r w:rsidR="00BA1485" w:rsidRPr="00BA1485">
        <w:rPr>
          <w:rFonts w:eastAsia="Times New Roman"/>
          <w:b w:val="0"/>
          <w:bCs/>
          <w:kern w:val="36"/>
          <w:szCs w:val="28"/>
        </w:rPr>
        <w:t xml:space="preserve">. Чтение и запись файла. </w:t>
      </w:r>
      <w:proofErr w:type="spellStart"/>
      <w:r w:rsidR="00BA1485" w:rsidRPr="00BA1485">
        <w:rPr>
          <w:rFonts w:eastAsia="Times New Roman"/>
          <w:b w:val="0"/>
          <w:bCs/>
          <w:kern w:val="36"/>
          <w:szCs w:val="28"/>
        </w:rPr>
        <w:t>Namenode</w:t>
      </w:r>
      <w:proofErr w:type="spellEnd"/>
      <w:r w:rsidR="00BA1485" w:rsidRPr="00BA1485">
        <w:rPr>
          <w:rFonts w:eastAsia="Times New Roman"/>
          <w:b w:val="0"/>
          <w:bCs/>
          <w:kern w:val="36"/>
          <w:szCs w:val="28"/>
        </w:rPr>
        <w:t xml:space="preserve">: использование памяти. Устойчивость к отказам в </w:t>
      </w:r>
      <w:proofErr w:type="spellStart"/>
      <w:r w:rsidR="00BA1485" w:rsidRPr="00BA1485">
        <w:rPr>
          <w:rFonts w:eastAsia="Times New Roman"/>
          <w:b w:val="0"/>
          <w:bCs/>
          <w:kern w:val="36"/>
          <w:szCs w:val="28"/>
        </w:rPr>
        <w:t>Namenode</w:t>
      </w:r>
      <w:proofErr w:type="spellEnd"/>
      <w:r w:rsidR="00BA1485" w:rsidRPr="00BA1485">
        <w:rPr>
          <w:rFonts w:eastAsia="Times New Roman"/>
          <w:b w:val="0"/>
          <w:bCs/>
          <w:kern w:val="36"/>
          <w:szCs w:val="28"/>
        </w:rPr>
        <w:t xml:space="preserve">. Доступ к HDFS, в том числе через прокси. Команды оболочки </w:t>
      </w:r>
      <w:proofErr w:type="spellStart"/>
      <w:r w:rsidR="00BA1485" w:rsidRPr="00BA1485">
        <w:rPr>
          <w:rFonts w:eastAsia="Times New Roman"/>
          <w:b w:val="0"/>
          <w:bCs/>
          <w:kern w:val="36"/>
          <w:szCs w:val="28"/>
        </w:rPr>
        <w:t>shell</w:t>
      </w:r>
      <w:proofErr w:type="spellEnd"/>
      <w:r w:rsidR="00BA1485" w:rsidRPr="00BA1485">
        <w:rPr>
          <w:rFonts w:eastAsia="Times New Roman"/>
          <w:b w:val="0"/>
          <w:bCs/>
          <w:kern w:val="36"/>
          <w:szCs w:val="28"/>
        </w:rPr>
        <w:t xml:space="preserve">. Копирование данных в </w:t>
      </w:r>
      <w:proofErr w:type="spellStart"/>
      <w:r w:rsidR="00BA1485" w:rsidRPr="00BA1485">
        <w:rPr>
          <w:rFonts w:eastAsia="Times New Roman"/>
          <w:b w:val="0"/>
          <w:bCs/>
          <w:kern w:val="36"/>
          <w:szCs w:val="28"/>
        </w:rPr>
        <w:t>shell</w:t>
      </w:r>
      <w:proofErr w:type="spellEnd"/>
      <w:r w:rsidR="00BA1485" w:rsidRPr="00BA1485">
        <w:rPr>
          <w:rFonts w:eastAsia="Times New Roman"/>
          <w:b w:val="0"/>
          <w:bCs/>
          <w:kern w:val="36"/>
          <w:szCs w:val="28"/>
        </w:rPr>
        <w:t xml:space="preserve">, удаление и статистика. Команда </w:t>
      </w:r>
      <w:proofErr w:type="spellStart"/>
      <w:r w:rsidR="00BA1485" w:rsidRPr="00BA1485">
        <w:rPr>
          <w:rFonts w:eastAsia="Times New Roman"/>
          <w:b w:val="0"/>
          <w:bCs/>
          <w:kern w:val="36"/>
          <w:szCs w:val="28"/>
        </w:rPr>
        <w:t>fsck</w:t>
      </w:r>
      <w:proofErr w:type="spellEnd"/>
      <w:r w:rsidR="00BA1485" w:rsidRPr="00BA1485">
        <w:rPr>
          <w:rFonts w:eastAsia="Times New Roman"/>
          <w:b w:val="0"/>
          <w:bCs/>
          <w:kern w:val="36"/>
          <w:szCs w:val="28"/>
        </w:rPr>
        <w:t>. Права в HDFS. Команда</w:t>
      </w:r>
      <w:r w:rsidR="00BA1485" w:rsidRPr="008C0823">
        <w:rPr>
          <w:rFonts w:eastAsia="Times New Roman"/>
          <w:b w:val="0"/>
          <w:bCs/>
          <w:kern w:val="36"/>
          <w:szCs w:val="28"/>
          <w:lang w:val="en-US"/>
        </w:rPr>
        <w:t xml:space="preserve"> </w:t>
      </w:r>
      <w:proofErr w:type="spellStart"/>
      <w:r w:rsidR="00BA1485" w:rsidRPr="008C0823">
        <w:rPr>
          <w:rFonts w:eastAsia="Times New Roman"/>
          <w:b w:val="0"/>
          <w:bCs/>
          <w:kern w:val="36"/>
          <w:szCs w:val="28"/>
          <w:lang w:val="en-US"/>
        </w:rPr>
        <w:t>DFSAdmin</w:t>
      </w:r>
      <w:proofErr w:type="spellEnd"/>
      <w:r w:rsidR="00BA1485" w:rsidRPr="008C0823">
        <w:rPr>
          <w:rFonts w:eastAsia="Times New Roman"/>
          <w:b w:val="0"/>
          <w:bCs/>
          <w:kern w:val="36"/>
          <w:szCs w:val="28"/>
          <w:lang w:val="en-US"/>
        </w:rPr>
        <w:t xml:space="preserve">. </w:t>
      </w:r>
      <w:r w:rsidR="00BA1485" w:rsidRPr="00BA1485">
        <w:rPr>
          <w:rFonts w:eastAsia="Times New Roman"/>
          <w:b w:val="0"/>
          <w:bCs/>
          <w:kern w:val="36"/>
          <w:szCs w:val="28"/>
        </w:rPr>
        <w:t>Балансер</w:t>
      </w:r>
      <w:r w:rsidR="00BA1485" w:rsidRPr="008C0823">
        <w:rPr>
          <w:rFonts w:eastAsia="Times New Roman"/>
          <w:b w:val="0"/>
          <w:bCs/>
          <w:kern w:val="36"/>
          <w:szCs w:val="28"/>
          <w:lang w:val="en-US"/>
        </w:rPr>
        <w:t xml:space="preserve">. File System Java API. </w:t>
      </w:r>
      <w:r w:rsidR="00BA1485" w:rsidRPr="00BA1485">
        <w:rPr>
          <w:rFonts w:eastAsia="Times New Roman"/>
          <w:b w:val="0"/>
          <w:bCs/>
          <w:kern w:val="36"/>
          <w:szCs w:val="28"/>
        </w:rPr>
        <w:t>Реализация</w:t>
      </w:r>
      <w:r w:rsidR="00BA1485" w:rsidRPr="008C0823">
        <w:rPr>
          <w:rFonts w:eastAsia="Times New Roman"/>
          <w:b w:val="0"/>
          <w:bCs/>
          <w:kern w:val="36"/>
          <w:szCs w:val="28"/>
          <w:lang w:val="en-US"/>
        </w:rPr>
        <w:t xml:space="preserve"> File System. </w:t>
      </w:r>
      <w:r w:rsidR="00BA1485" w:rsidRPr="00BA1485">
        <w:rPr>
          <w:rFonts w:eastAsia="Times New Roman"/>
          <w:b w:val="0"/>
          <w:bCs/>
          <w:kern w:val="36"/>
          <w:szCs w:val="28"/>
        </w:rPr>
        <w:t xml:space="preserve">Объект </w:t>
      </w:r>
      <w:proofErr w:type="spellStart"/>
      <w:r w:rsidR="00BA1485" w:rsidRPr="00BA1485">
        <w:rPr>
          <w:rFonts w:eastAsia="Times New Roman"/>
          <w:b w:val="0"/>
          <w:bCs/>
          <w:kern w:val="36"/>
          <w:szCs w:val="28"/>
        </w:rPr>
        <w:t>Configuration</w:t>
      </w:r>
      <w:proofErr w:type="spellEnd"/>
      <w:r w:rsidR="00BA1485" w:rsidRPr="00BA1485">
        <w:rPr>
          <w:rFonts w:eastAsia="Times New Roman"/>
          <w:b w:val="0"/>
          <w:bCs/>
          <w:kern w:val="36"/>
          <w:szCs w:val="28"/>
        </w:rPr>
        <w:t>. Чтение данных из файла и запись в него. Подстановки (</w:t>
      </w:r>
      <w:proofErr w:type="spellStart"/>
      <w:r w:rsidR="00BA1485" w:rsidRPr="00BA1485">
        <w:rPr>
          <w:rFonts w:eastAsia="Times New Roman"/>
          <w:b w:val="0"/>
          <w:bCs/>
          <w:kern w:val="36"/>
          <w:szCs w:val="28"/>
        </w:rPr>
        <w:t>globbing</w:t>
      </w:r>
      <w:proofErr w:type="spellEnd"/>
      <w:r w:rsidR="00BA1485" w:rsidRPr="00BA1485">
        <w:rPr>
          <w:rFonts w:eastAsia="Times New Roman"/>
          <w:b w:val="0"/>
          <w:bCs/>
          <w:kern w:val="36"/>
          <w:szCs w:val="28"/>
        </w:rPr>
        <w:t>).</w:t>
      </w:r>
    </w:p>
    <w:p w14:paraId="421BF7CE" w14:textId="77777777" w:rsidR="00AA1C5F" w:rsidRDefault="00AA1C5F" w:rsidP="008C0823">
      <w:pPr>
        <w:pStyle w:val="1"/>
        <w:spacing w:line="360" w:lineRule="auto"/>
      </w:pPr>
    </w:p>
    <w:p w14:paraId="5DBEF3B0" w14:textId="22BCDAA0" w:rsidR="00181D0B" w:rsidRDefault="00181D0B" w:rsidP="008C0823">
      <w:pPr>
        <w:pStyle w:val="1"/>
        <w:spacing w:line="360" w:lineRule="auto"/>
        <w:rPr>
          <w:bCs w:val="0"/>
        </w:rPr>
      </w:pPr>
      <w:r>
        <w:lastRenderedPageBreak/>
        <w:t xml:space="preserve">Тема </w:t>
      </w:r>
      <w:r w:rsidR="00BA1485" w:rsidRPr="008C0823">
        <w:t>4</w:t>
      </w:r>
      <w:r>
        <w:t>. М</w:t>
      </w:r>
      <w:r w:rsidRPr="00181D0B">
        <w:t xml:space="preserve">одель распределённых вычислений </w:t>
      </w:r>
      <w:proofErr w:type="spellStart"/>
      <w:r w:rsidRPr="00181D0B">
        <w:rPr>
          <w:bCs w:val="0"/>
        </w:rPr>
        <w:t>MapReduce</w:t>
      </w:r>
      <w:proofErr w:type="spellEnd"/>
    </w:p>
    <w:p w14:paraId="6762BC4A" w14:textId="68DE18E5" w:rsidR="00BA1485" w:rsidRPr="00BA1485" w:rsidRDefault="00BA1485" w:rsidP="008C0823">
      <w:pPr>
        <w:pStyle w:val="1"/>
        <w:spacing w:line="360" w:lineRule="auto"/>
        <w:ind w:firstLine="708"/>
        <w:jc w:val="both"/>
        <w:rPr>
          <w:b w:val="0"/>
          <w:color w:val="222222"/>
          <w:spacing w:val="-3"/>
          <w:sz w:val="40"/>
          <w:szCs w:val="29"/>
          <w:shd w:val="clear" w:color="auto" w:fill="FFFFFF"/>
          <w:lang w:val="en-US"/>
        </w:rPr>
      </w:pPr>
      <w:r w:rsidRPr="00BA1485">
        <w:rPr>
          <w:b w:val="0"/>
          <w:color w:val="0F0F0F"/>
          <w:szCs w:val="21"/>
        </w:rPr>
        <w:t>Рабочий</w:t>
      </w:r>
      <w:r w:rsidRPr="001F40A4">
        <w:rPr>
          <w:b w:val="0"/>
          <w:color w:val="0F0F0F"/>
          <w:szCs w:val="21"/>
        </w:rPr>
        <w:t xml:space="preserve"> </w:t>
      </w:r>
      <w:r w:rsidRPr="00BA1485">
        <w:rPr>
          <w:b w:val="0"/>
          <w:color w:val="0F0F0F"/>
          <w:szCs w:val="21"/>
        </w:rPr>
        <w:t>процесс</w:t>
      </w:r>
      <w:r w:rsidRPr="001F40A4">
        <w:rPr>
          <w:b w:val="0"/>
          <w:color w:val="0F0F0F"/>
          <w:szCs w:val="21"/>
        </w:rPr>
        <w:t xml:space="preserve"> </w:t>
      </w:r>
      <w:proofErr w:type="spellStart"/>
      <w:r w:rsidRPr="00BA1485">
        <w:rPr>
          <w:b w:val="0"/>
          <w:color w:val="0F0F0F"/>
          <w:szCs w:val="21"/>
          <w:lang w:val="en-US"/>
        </w:rPr>
        <w:t>MapReduce</w:t>
      </w:r>
      <w:proofErr w:type="spellEnd"/>
      <w:r w:rsidRPr="001F40A4">
        <w:rPr>
          <w:b w:val="0"/>
          <w:color w:val="0F0F0F"/>
          <w:szCs w:val="21"/>
        </w:rPr>
        <w:t xml:space="preserve">. </w:t>
      </w:r>
      <w:r w:rsidRPr="00BA1485">
        <w:rPr>
          <w:b w:val="0"/>
          <w:color w:val="0F0F0F"/>
          <w:szCs w:val="21"/>
          <w:lang w:val="en-US"/>
        </w:rPr>
        <w:t xml:space="preserve">Hadoop </w:t>
      </w:r>
      <w:proofErr w:type="spellStart"/>
      <w:r w:rsidRPr="00BA1485">
        <w:rPr>
          <w:b w:val="0"/>
          <w:color w:val="0F0F0F"/>
          <w:szCs w:val="21"/>
          <w:lang w:val="en-US"/>
        </w:rPr>
        <w:t>MapReduce</w:t>
      </w:r>
      <w:proofErr w:type="spellEnd"/>
      <w:r w:rsidRPr="00BA1485">
        <w:rPr>
          <w:b w:val="0"/>
          <w:color w:val="0F0F0F"/>
          <w:szCs w:val="21"/>
          <w:lang w:val="en-US"/>
        </w:rPr>
        <w:t xml:space="preserve"> </w:t>
      </w:r>
      <w:r w:rsidRPr="00BA1485">
        <w:rPr>
          <w:b w:val="0"/>
          <w:color w:val="0F0F0F"/>
          <w:szCs w:val="21"/>
        </w:rPr>
        <w:t>и</w:t>
      </w:r>
      <w:r w:rsidRPr="00BA1485">
        <w:rPr>
          <w:b w:val="0"/>
          <w:color w:val="0F0F0F"/>
          <w:szCs w:val="21"/>
          <w:lang w:val="en-US"/>
        </w:rPr>
        <w:t xml:space="preserve"> HDFS. </w:t>
      </w:r>
      <w:r w:rsidRPr="00BA1485">
        <w:rPr>
          <w:b w:val="0"/>
          <w:color w:val="0F0F0F"/>
          <w:szCs w:val="21"/>
        </w:rPr>
        <w:t>Выполнение</w:t>
      </w:r>
      <w:r w:rsidRPr="001F40A4">
        <w:rPr>
          <w:b w:val="0"/>
          <w:color w:val="0F0F0F"/>
          <w:szCs w:val="21"/>
          <w:lang w:val="en-US"/>
        </w:rPr>
        <w:t xml:space="preserve"> </w:t>
      </w:r>
      <w:proofErr w:type="spellStart"/>
      <w:r w:rsidRPr="008C0823">
        <w:rPr>
          <w:b w:val="0"/>
          <w:color w:val="0F0F0F"/>
          <w:szCs w:val="21"/>
          <w:lang w:val="en-US"/>
        </w:rPr>
        <w:t>MapReduce</w:t>
      </w:r>
      <w:proofErr w:type="spellEnd"/>
      <w:r w:rsidRPr="001F40A4">
        <w:rPr>
          <w:b w:val="0"/>
          <w:color w:val="0F0F0F"/>
          <w:szCs w:val="21"/>
          <w:lang w:val="en-US"/>
        </w:rPr>
        <w:t xml:space="preserve">. </w:t>
      </w:r>
      <w:r w:rsidRPr="00BA1485">
        <w:rPr>
          <w:b w:val="0"/>
          <w:color w:val="0F0F0F"/>
          <w:szCs w:val="21"/>
        </w:rPr>
        <w:t xml:space="preserve">Архитектура и работа первой версии </w:t>
      </w:r>
      <w:proofErr w:type="spellStart"/>
      <w:r w:rsidRPr="00BA1485">
        <w:rPr>
          <w:b w:val="0"/>
          <w:color w:val="0F0F0F"/>
          <w:szCs w:val="21"/>
        </w:rPr>
        <w:t>MapReduce</w:t>
      </w:r>
      <w:proofErr w:type="spellEnd"/>
      <w:r w:rsidRPr="00BA1485">
        <w:rPr>
          <w:b w:val="0"/>
          <w:color w:val="0F0F0F"/>
          <w:szCs w:val="21"/>
        </w:rPr>
        <w:t xml:space="preserve">. </w:t>
      </w:r>
      <w:r w:rsidRPr="00BA1485">
        <w:rPr>
          <w:b w:val="0"/>
          <w:color w:val="0F0F0F"/>
          <w:szCs w:val="21"/>
          <w:lang w:val="en-US"/>
        </w:rPr>
        <w:t>Hadoop</w:t>
      </w:r>
      <w:r w:rsidRPr="001F40A4">
        <w:rPr>
          <w:b w:val="0"/>
          <w:color w:val="0F0F0F"/>
          <w:szCs w:val="21"/>
        </w:rPr>
        <w:t xml:space="preserve"> </w:t>
      </w:r>
      <w:r w:rsidRPr="00BA1485">
        <w:rPr>
          <w:b w:val="0"/>
          <w:color w:val="0F0F0F"/>
          <w:szCs w:val="21"/>
          <w:lang w:val="en-US"/>
        </w:rPr>
        <w:t>API</w:t>
      </w:r>
      <w:r w:rsidRPr="001F40A4">
        <w:rPr>
          <w:b w:val="0"/>
          <w:color w:val="0F0F0F"/>
          <w:szCs w:val="21"/>
        </w:rPr>
        <w:t xml:space="preserve"> (</w:t>
      </w:r>
      <w:r w:rsidRPr="00BA1485">
        <w:rPr>
          <w:b w:val="0"/>
          <w:color w:val="0F0F0F"/>
          <w:szCs w:val="21"/>
        </w:rPr>
        <w:t>типы</w:t>
      </w:r>
      <w:r w:rsidRPr="001F40A4">
        <w:rPr>
          <w:b w:val="0"/>
          <w:color w:val="0F0F0F"/>
          <w:szCs w:val="21"/>
        </w:rPr>
        <w:t xml:space="preserve">, </w:t>
      </w:r>
      <w:r w:rsidRPr="00BA1485">
        <w:rPr>
          <w:b w:val="0"/>
          <w:color w:val="0F0F0F"/>
          <w:szCs w:val="21"/>
        </w:rPr>
        <w:t>классы</w:t>
      </w:r>
      <w:r w:rsidRPr="001F40A4">
        <w:rPr>
          <w:b w:val="0"/>
          <w:color w:val="0F0F0F"/>
          <w:szCs w:val="21"/>
        </w:rPr>
        <w:t xml:space="preserve">). </w:t>
      </w:r>
      <w:proofErr w:type="spellStart"/>
      <w:r w:rsidRPr="00BA1485">
        <w:rPr>
          <w:b w:val="0"/>
          <w:color w:val="0F0F0F"/>
          <w:szCs w:val="21"/>
          <w:lang w:val="en-US"/>
        </w:rPr>
        <w:t>WordCount</w:t>
      </w:r>
      <w:proofErr w:type="spellEnd"/>
      <w:r w:rsidRPr="00BA1485">
        <w:rPr>
          <w:b w:val="0"/>
          <w:color w:val="0F0F0F"/>
          <w:szCs w:val="21"/>
          <w:lang w:val="en-US"/>
        </w:rPr>
        <w:t xml:space="preserve"> (</w:t>
      </w:r>
      <w:proofErr w:type="spellStart"/>
      <w:r w:rsidRPr="00BA1485">
        <w:rPr>
          <w:b w:val="0"/>
          <w:color w:val="0F0F0F"/>
          <w:szCs w:val="21"/>
          <w:lang w:val="en-US"/>
        </w:rPr>
        <w:t>Congigure</w:t>
      </w:r>
      <w:proofErr w:type="spellEnd"/>
      <w:r w:rsidRPr="00BA1485">
        <w:rPr>
          <w:b w:val="0"/>
          <w:color w:val="0F0F0F"/>
          <w:szCs w:val="21"/>
          <w:lang w:val="en-US"/>
        </w:rPr>
        <w:t xml:space="preserve"> Job, Mapper, Reducer). Reducer </w:t>
      </w:r>
      <w:r w:rsidRPr="00BA1485">
        <w:rPr>
          <w:b w:val="0"/>
          <w:color w:val="0F0F0F"/>
          <w:szCs w:val="21"/>
        </w:rPr>
        <w:t>в</w:t>
      </w:r>
      <w:r w:rsidRPr="00BA1485">
        <w:rPr>
          <w:b w:val="0"/>
          <w:color w:val="0F0F0F"/>
          <w:szCs w:val="21"/>
          <w:lang w:val="en-US"/>
        </w:rPr>
        <w:t xml:space="preserve"> </w:t>
      </w:r>
      <w:r w:rsidRPr="00BA1485">
        <w:rPr>
          <w:b w:val="0"/>
          <w:color w:val="0F0F0F"/>
          <w:szCs w:val="21"/>
        </w:rPr>
        <w:t>качестве</w:t>
      </w:r>
      <w:r w:rsidRPr="00BA1485">
        <w:rPr>
          <w:b w:val="0"/>
          <w:color w:val="0F0F0F"/>
          <w:szCs w:val="21"/>
          <w:lang w:val="en-US"/>
        </w:rPr>
        <w:t xml:space="preserve"> Combiner. </w:t>
      </w:r>
      <w:r w:rsidRPr="00BA1485">
        <w:rPr>
          <w:b w:val="0"/>
          <w:color w:val="0F0F0F"/>
          <w:szCs w:val="21"/>
        </w:rPr>
        <w:t>Типы</w:t>
      </w:r>
      <w:r w:rsidRPr="00BA1485">
        <w:rPr>
          <w:b w:val="0"/>
          <w:color w:val="0F0F0F"/>
          <w:szCs w:val="21"/>
          <w:lang w:val="en-US"/>
        </w:rPr>
        <w:t xml:space="preserve"> </w:t>
      </w:r>
      <w:r w:rsidRPr="00BA1485">
        <w:rPr>
          <w:b w:val="0"/>
          <w:color w:val="0F0F0F"/>
          <w:szCs w:val="21"/>
        </w:rPr>
        <w:t>данных</w:t>
      </w:r>
      <w:r w:rsidRPr="00BA1485">
        <w:rPr>
          <w:b w:val="0"/>
          <w:color w:val="0F0F0F"/>
          <w:szCs w:val="21"/>
          <w:lang w:val="en-US"/>
        </w:rPr>
        <w:t xml:space="preserve"> </w:t>
      </w:r>
      <w:r w:rsidRPr="00BA1485">
        <w:rPr>
          <w:b w:val="0"/>
          <w:color w:val="0F0F0F"/>
          <w:szCs w:val="21"/>
        </w:rPr>
        <w:t>в</w:t>
      </w:r>
      <w:r w:rsidRPr="00BA1485">
        <w:rPr>
          <w:b w:val="0"/>
          <w:color w:val="0F0F0F"/>
          <w:szCs w:val="21"/>
          <w:lang w:val="en-US"/>
        </w:rPr>
        <w:t xml:space="preserve"> Hadoop. </w:t>
      </w:r>
      <w:proofErr w:type="spellStart"/>
      <w:r w:rsidRPr="00BA1485">
        <w:rPr>
          <w:b w:val="0"/>
          <w:color w:val="0F0F0F"/>
          <w:szCs w:val="21"/>
          <w:lang w:val="en-US"/>
        </w:rPr>
        <w:t>InputSplit</w:t>
      </w:r>
      <w:proofErr w:type="spellEnd"/>
      <w:r w:rsidRPr="00BA1485">
        <w:rPr>
          <w:b w:val="0"/>
          <w:color w:val="0F0F0F"/>
          <w:szCs w:val="21"/>
          <w:lang w:val="en-US"/>
        </w:rPr>
        <w:t xml:space="preserve">, </w:t>
      </w:r>
      <w:proofErr w:type="spellStart"/>
      <w:r w:rsidRPr="00BA1485">
        <w:rPr>
          <w:b w:val="0"/>
          <w:color w:val="0F0F0F"/>
          <w:szCs w:val="21"/>
          <w:lang w:val="en-US"/>
        </w:rPr>
        <w:t>InputFormat</w:t>
      </w:r>
      <w:proofErr w:type="spellEnd"/>
      <w:r w:rsidRPr="00BA1485">
        <w:rPr>
          <w:b w:val="0"/>
          <w:color w:val="0F0F0F"/>
          <w:szCs w:val="21"/>
          <w:lang w:val="en-US"/>
        </w:rPr>
        <w:t xml:space="preserve">, </w:t>
      </w:r>
      <w:proofErr w:type="spellStart"/>
      <w:r w:rsidRPr="00BA1485">
        <w:rPr>
          <w:b w:val="0"/>
          <w:color w:val="0F0F0F"/>
          <w:szCs w:val="21"/>
          <w:lang w:val="en-US"/>
        </w:rPr>
        <w:t>OutputFormat</w:t>
      </w:r>
      <w:proofErr w:type="spellEnd"/>
      <w:r w:rsidRPr="00BA1485">
        <w:rPr>
          <w:b w:val="0"/>
          <w:color w:val="0F0F0F"/>
          <w:szCs w:val="21"/>
          <w:lang w:val="en-US"/>
        </w:rPr>
        <w:t xml:space="preserve">. Shuffle </w:t>
      </w:r>
      <w:r w:rsidRPr="00BA1485">
        <w:rPr>
          <w:b w:val="0"/>
          <w:color w:val="0F0F0F"/>
          <w:szCs w:val="21"/>
        </w:rPr>
        <w:t>и</w:t>
      </w:r>
      <w:r w:rsidRPr="00BA1485">
        <w:rPr>
          <w:b w:val="0"/>
          <w:color w:val="0F0F0F"/>
          <w:szCs w:val="21"/>
          <w:lang w:val="en-US"/>
        </w:rPr>
        <w:t xml:space="preserve"> Sort </w:t>
      </w:r>
      <w:r w:rsidRPr="00BA1485">
        <w:rPr>
          <w:b w:val="0"/>
          <w:color w:val="0F0F0F"/>
          <w:szCs w:val="21"/>
        </w:rPr>
        <w:t>в</w:t>
      </w:r>
      <w:r w:rsidRPr="00BA1485">
        <w:rPr>
          <w:b w:val="0"/>
          <w:color w:val="0F0F0F"/>
          <w:szCs w:val="21"/>
          <w:lang w:val="en-US"/>
        </w:rPr>
        <w:t xml:space="preserve"> Hadoop. </w:t>
      </w:r>
      <w:r w:rsidRPr="00BA1485">
        <w:rPr>
          <w:b w:val="0"/>
          <w:color w:val="0F0F0F"/>
          <w:szCs w:val="21"/>
        </w:rPr>
        <w:t>Запуск</w:t>
      </w:r>
      <w:r w:rsidRPr="00BA1485">
        <w:rPr>
          <w:b w:val="0"/>
          <w:color w:val="0F0F0F"/>
          <w:szCs w:val="21"/>
          <w:lang w:val="en-US"/>
        </w:rPr>
        <w:t xml:space="preserve"> </w:t>
      </w:r>
      <w:r w:rsidRPr="00BA1485">
        <w:rPr>
          <w:b w:val="0"/>
          <w:color w:val="0F0F0F"/>
          <w:szCs w:val="21"/>
        </w:rPr>
        <w:t>и</w:t>
      </w:r>
      <w:r w:rsidRPr="00BA1485">
        <w:rPr>
          <w:b w:val="0"/>
          <w:color w:val="0F0F0F"/>
          <w:szCs w:val="21"/>
          <w:lang w:val="en-US"/>
        </w:rPr>
        <w:t xml:space="preserve"> </w:t>
      </w:r>
      <w:r w:rsidRPr="00BA1485">
        <w:rPr>
          <w:b w:val="0"/>
          <w:color w:val="0F0F0F"/>
          <w:szCs w:val="21"/>
        </w:rPr>
        <w:t>отладка</w:t>
      </w:r>
      <w:r w:rsidRPr="00BA1485">
        <w:rPr>
          <w:b w:val="0"/>
          <w:color w:val="0F0F0F"/>
          <w:szCs w:val="21"/>
          <w:lang w:val="en-US"/>
        </w:rPr>
        <w:t xml:space="preserve"> </w:t>
      </w:r>
      <w:r w:rsidRPr="00BA1485">
        <w:rPr>
          <w:b w:val="0"/>
          <w:color w:val="0F0F0F"/>
          <w:szCs w:val="21"/>
        </w:rPr>
        <w:t>задач</w:t>
      </w:r>
      <w:r w:rsidRPr="00BA1485">
        <w:rPr>
          <w:b w:val="0"/>
          <w:color w:val="0F0F0F"/>
          <w:szCs w:val="21"/>
          <w:lang w:val="en-US"/>
        </w:rPr>
        <w:t xml:space="preserve">. Hadoop Streaming. Streaming </w:t>
      </w:r>
      <w:r w:rsidRPr="00BA1485">
        <w:rPr>
          <w:b w:val="0"/>
          <w:color w:val="0F0F0F"/>
          <w:szCs w:val="21"/>
        </w:rPr>
        <w:t>в</w:t>
      </w:r>
      <w:r w:rsidRPr="00BA1485">
        <w:rPr>
          <w:b w:val="0"/>
          <w:color w:val="0F0F0F"/>
          <w:szCs w:val="21"/>
          <w:lang w:val="en-US"/>
        </w:rPr>
        <w:t xml:space="preserve"> </w:t>
      </w:r>
      <w:proofErr w:type="spellStart"/>
      <w:r w:rsidRPr="00BA1485">
        <w:rPr>
          <w:b w:val="0"/>
          <w:color w:val="0F0F0F"/>
          <w:szCs w:val="21"/>
          <w:lang w:val="en-US"/>
        </w:rPr>
        <w:t>MapReduce</w:t>
      </w:r>
      <w:proofErr w:type="spellEnd"/>
      <w:r w:rsidRPr="00BA1485">
        <w:rPr>
          <w:b w:val="0"/>
          <w:color w:val="0F0F0F"/>
          <w:szCs w:val="21"/>
          <w:lang w:val="en-US"/>
        </w:rPr>
        <w:t>.</w:t>
      </w:r>
    </w:p>
    <w:p w14:paraId="5F2388FD" w14:textId="70EE7EC3" w:rsidR="00181D0B" w:rsidRPr="008C0823" w:rsidRDefault="00181D0B" w:rsidP="008C0823">
      <w:pPr>
        <w:pStyle w:val="1"/>
        <w:spacing w:line="360" w:lineRule="auto"/>
        <w:rPr>
          <w:lang w:val="en-US"/>
        </w:rPr>
      </w:pPr>
      <w:r>
        <w:t>Тема</w:t>
      </w:r>
      <w:r w:rsidRPr="008C0823">
        <w:rPr>
          <w:lang w:val="en-US"/>
        </w:rPr>
        <w:t xml:space="preserve"> </w:t>
      </w:r>
      <w:r w:rsidR="00BA1485" w:rsidRPr="008C0823">
        <w:rPr>
          <w:lang w:val="en-US"/>
        </w:rPr>
        <w:t>5</w:t>
      </w:r>
      <w:r w:rsidRPr="008C0823">
        <w:rPr>
          <w:lang w:val="en-US"/>
        </w:rPr>
        <w:t xml:space="preserve">. </w:t>
      </w:r>
      <w:proofErr w:type="spellStart"/>
      <w:r w:rsidR="00BA1485">
        <w:rPr>
          <w:lang w:val="en-US"/>
        </w:rPr>
        <w:t>MapReduce</w:t>
      </w:r>
      <w:proofErr w:type="spellEnd"/>
      <w:r w:rsidR="00BA1485" w:rsidRPr="008C0823">
        <w:rPr>
          <w:lang w:val="en-US"/>
        </w:rPr>
        <w:t xml:space="preserve">: </w:t>
      </w:r>
      <w:r w:rsidR="00BA1485">
        <w:t>алгоритмы</w:t>
      </w:r>
      <w:r w:rsidR="00BA1485" w:rsidRPr="008C0823">
        <w:rPr>
          <w:lang w:val="en-US"/>
        </w:rPr>
        <w:t xml:space="preserve"> </w:t>
      </w:r>
      <w:r w:rsidR="00BA1485">
        <w:t>и</w:t>
      </w:r>
      <w:r w:rsidR="00BA1485" w:rsidRPr="008C0823">
        <w:rPr>
          <w:lang w:val="en-US"/>
        </w:rPr>
        <w:t xml:space="preserve"> </w:t>
      </w:r>
      <w:r w:rsidR="00BA1485">
        <w:t>графы</w:t>
      </w:r>
    </w:p>
    <w:p w14:paraId="5F687879" w14:textId="77777777" w:rsidR="00BA1485" w:rsidRDefault="00BA1485" w:rsidP="008C0823">
      <w:pPr>
        <w:pStyle w:val="1"/>
        <w:spacing w:before="0" w:beforeAutospacing="0" w:after="0" w:afterAutospacing="0" w:line="360" w:lineRule="auto"/>
        <w:ind w:firstLine="709"/>
        <w:jc w:val="both"/>
        <w:rPr>
          <w:b w:val="0"/>
          <w:color w:val="0F0F0F"/>
          <w:szCs w:val="21"/>
        </w:rPr>
      </w:pPr>
      <w:proofErr w:type="spellStart"/>
      <w:r w:rsidRPr="008C0823">
        <w:rPr>
          <w:b w:val="0"/>
          <w:color w:val="0F0F0F"/>
          <w:szCs w:val="21"/>
          <w:lang w:val="en-US"/>
        </w:rPr>
        <w:t>WordCount</w:t>
      </w:r>
      <w:proofErr w:type="spellEnd"/>
      <w:r w:rsidRPr="001F40A4">
        <w:rPr>
          <w:b w:val="0"/>
          <w:color w:val="0F0F0F"/>
          <w:szCs w:val="21"/>
          <w:lang w:val="en-US"/>
        </w:rPr>
        <w:t xml:space="preserve"> (</w:t>
      </w:r>
      <w:r w:rsidRPr="008C0823">
        <w:rPr>
          <w:b w:val="0"/>
          <w:color w:val="0F0F0F"/>
          <w:szCs w:val="21"/>
          <w:lang w:val="en-US"/>
        </w:rPr>
        <w:t>baseline</w:t>
      </w:r>
      <w:r w:rsidRPr="001F40A4">
        <w:rPr>
          <w:b w:val="0"/>
          <w:color w:val="0F0F0F"/>
          <w:szCs w:val="21"/>
          <w:lang w:val="en-US"/>
        </w:rPr>
        <w:t xml:space="preserve">, </w:t>
      </w:r>
      <w:r w:rsidRPr="008C0823">
        <w:rPr>
          <w:b w:val="0"/>
          <w:color w:val="0F0F0F"/>
          <w:szCs w:val="21"/>
          <w:lang w:val="en-US"/>
        </w:rPr>
        <w:t>In</w:t>
      </w:r>
      <w:r w:rsidRPr="001F40A4">
        <w:rPr>
          <w:b w:val="0"/>
          <w:color w:val="0F0F0F"/>
          <w:szCs w:val="21"/>
          <w:lang w:val="en-US"/>
        </w:rPr>
        <w:t>-</w:t>
      </w:r>
      <w:r w:rsidRPr="008C0823">
        <w:rPr>
          <w:b w:val="0"/>
          <w:color w:val="0F0F0F"/>
          <w:szCs w:val="21"/>
          <w:lang w:val="en-US"/>
        </w:rPr>
        <w:t>mapper</w:t>
      </w:r>
      <w:r w:rsidRPr="001F40A4">
        <w:rPr>
          <w:b w:val="0"/>
          <w:color w:val="0F0F0F"/>
          <w:szCs w:val="21"/>
          <w:lang w:val="en-US"/>
        </w:rPr>
        <w:t xml:space="preserve"> </w:t>
      </w:r>
      <w:r w:rsidRPr="008C0823">
        <w:rPr>
          <w:b w:val="0"/>
          <w:color w:val="0F0F0F"/>
          <w:szCs w:val="21"/>
          <w:lang w:val="en-US"/>
        </w:rPr>
        <w:t>combining</w:t>
      </w:r>
      <w:r w:rsidRPr="001F40A4">
        <w:rPr>
          <w:b w:val="0"/>
          <w:color w:val="0F0F0F"/>
          <w:szCs w:val="21"/>
          <w:lang w:val="en-US"/>
        </w:rPr>
        <w:t xml:space="preserve">, </w:t>
      </w:r>
      <w:r w:rsidRPr="00BA1485">
        <w:rPr>
          <w:b w:val="0"/>
          <w:color w:val="0F0F0F"/>
          <w:szCs w:val="21"/>
        </w:rPr>
        <w:t>среднее</w:t>
      </w:r>
      <w:r w:rsidRPr="001F40A4">
        <w:rPr>
          <w:b w:val="0"/>
          <w:color w:val="0F0F0F"/>
          <w:szCs w:val="21"/>
          <w:lang w:val="en-US"/>
        </w:rPr>
        <w:t xml:space="preserve"> </w:t>
      </w:r>
      <w:r w:rsidRPr="00BA1485">
        <w:rPr>
          <w:b w:val="0"/>
          <w:color w:val="0F0F0F"/>
          <w:szCs w:val="21"/>
        </w:rPr>
        <w:t>значение</w:t>
      </w:r>
      <w:r w:rsidRPr="001F40A4">
        <w:rPr>
          <w:b w:val="0"/>
          <w:color w:val="0F0F0F"/>
          <w:szCs w:val="21"/>
          <w:lang w:val="en-US"/>
        </w:rPr>
        <w:t xml:space="preserve">, </w:t>
      </w:r>
      <w:r w:rsidRPr="00BA1485">
        <w:rPr>
          <w:b w:val="0"/>
          <w:color w:val="0F0F0F"/>
          <w:szCs w:val="21"/>
        </w:rPr>
        <w:t>различающиеся</w:t>
      </w:r>
      <w:r w:rsidRPr="001F40A4">
        <w:rPr>
          <w:b w:val="0"/>
          <w:color w:val="0F0F0F"/>
          <w:szCs w:val="21"/>
          <w:lang w:val="en-US"/>
        </w:rPr>
        <w:t xml:space="preserve"> </w:t>
      </w:r>
      <w:r w:rsidRPr="00BA1485">
        <w:rPr>
          <w:b w:val="0"/>
          <w:color w:val="0F0F0F"/>
          <w:szCs w:val="21"/>
        </w:rPr>
        <w:t>значения</w:t>
      </w:r>
      <w:r w:rsidRPr="001F40A4">
        <w:rPr>
          <w:b w:val="0"/>
          <w:color w:val="0F0F0F"/>
          <w:szCs w:val="21"/>
          <w:lang w:val="en-US"/>
        </w:rPr>
        <w:t xml:space="preserve">). </w:t>
      </w:r>
      <w:r w:rsidRPr="00BA1485">
        <w:rPr>
          <w:b w:val="0"/>
          <w:color w:val="0F0F0F"/>
          <w:szCs w:val="21"/>
        </w:rPr>
        <w:t>Кросс</w:t>
      </w:r>
      <w:r w:rsidRPr="008C0823">
        <w:rPr>
          <w:b w:val="0"/>
          <w:color w:val="0F0F0F"/>
          <w:szCs w:val="21"/>
          <w:lang w:val="en-US"/>
        </w:rPr>
        <w:t>-</w:t>
      </w:r>
      <w:r w:rsidRPr="00BA1485">
        <w:rPr>
          <w:b w:val="0"/>
          <w:color w:val="0F0F0F"/>
          <w:szCs w:val="21"/>
        </w:rPr>
        <w:t>корреляция</w:t>
      </w:r>
      <w:r w:rsidRPr="008C0823">
        <w:rPr>
          <w:b w:val="0"/>
          <w:color w:val="0F0F0F"/>
          <w:szCs w:val="21"/>
          <w:lang w:val="en-US"/>
        </w:rPr>
        <w:t xml:space="preserve"> (pairs, stripes). </w:t>
      </w:r>
      <w:r w:rsidRPr="00BA1485">
        <w:rPr>
          <w:b w:val="0"/>
          <w:color w:val="0F0F0F"/>
          <w:szCs w:val="21"/>
        </w:rPr>
        <w:t>Реляционные</w:t>
      </w:r>
      <w:r w:rsidRPr="008C0823">
        <w:rPr>
          <w:b w:val="0"/>
          <w:color w:val="0F0F0F"/>
          <w:szCs w:val="21"/>
          <w:lang w:val="en-US"/>
        </w:rPr>
        <w:t xml:space="preserve"> </w:t>
      </w:r>
      <w:r w:rsidRPr="00BA1485">
        <w:rPr>
          <w:b w:val="0"/>
          <w:color w:val="0F0F0F"/>
          <w:szCs w:val="21"/>
        </w:rPr>
        <w:t>паттерны</w:t>
      </w:r>
      <w:r w:rsidRPr="008C0823">
        <w:rPr>
          <w:b w:val="0"/>
          <w:color w:val="0F0F0F"/>
          <w:szCs w:val="21"/>
          <w:lang w:val="en-US"/>
        </w:rPr>
        <w:t xml:space="preserve"> </w:t>
      </w:r>
      <w:proofErr w:type="spellStart"/>
      <w:r w:rsidRPr="008C0823">
        <w:rPr>
          <w:b w:val="0"/>
          <w:color w:val="0F0F0F"/>
          <w:szCs w:val="21"/>
          <w:lang w:val="en-US"/>
        </w:rPr>
        <w:t>MapReduce</w:t>
      </w:r>
      <w:proofErr w:type="spellEnd"/>
      <w:r w:rsidRPr="008C0823">
        <w:rPr>
          <w:b w:val="0"/>
          <w:color w:val="0F0F0F"/>
          <w:szCs w:val="21"/>
          <w:lang w:val="en-US"/>
        </w:rPr>
        <w:t xml:space="preserve"> (Selection, Projection, Union, Intersection, Difference, Symmetric Difference, </w:t>
      </w:r>
      <w:proofErr w:type="spellStart"/>
      <w:r w:rsidRPr="008C0823">
        <w:rPr>
          <w:b w:val="0"/>
          <w:color w:val="0F0F0F"/>
          <w:szCs w:val="21"/>
          <w:lang w:val="en-US"/>
        </w:rPr>
        <w:t>GroupBy</w:t>
      </w:r>
      <w:proofErr w:type="spellEnd"/>
      <w:r w:rsidRPr="008C0823">
        <w:rPr>
          <w:b w:val="0"/>
          <w:color w:val="0F0F0F"/>
          <w:szCs w:val="21"/>
          <w:lang w:val="en-US"/>
        </w:rPr>
        <w:t xml:space="preserve"> </w:t>
      </w:r>
      <w:r w:rsidRPr="00BA1485">
        <w:rPr>
          <w:b w:val="0"/>
          <w:color w:val="0F0F0F"/>
          <w:szCs w:val="21"/>
        </w:rPr>
        <w:t>и</w:t>
      </w:r>
      <w:r w:rsidRPr="008C0823">
        <w:rPr>
          <w:b w:val="0"/>
          <w:color w:val="0F0F0F"/>
          <w:szCs w:val="21"/>
          <w:lang w:val="en-US"/>
        </w:rPr>
        <w:t xml:space="preserve"> Aggregation, Repartition Join, Replicated Join, TF-IDF). </w:t>
      </w:r>
      <w:r w:rsidRPr="00BA1485">
        <w:rPr>
          <w:b w:val="0"/>
          <w:color w:val="0F0F0F"/>
          <w:szCs w:val="21"/>
        </w:rPr>
        <w:t xml:space="preserve">Граф как структура данных. Задачи и проблемы на графах. Графы и </w:t>
      </w:r>
      <w:proofErr w:type="spellStart"/>
      <w:r w:rsidRPr="00BA1485">
        <w:rPr>
          <w:b w:val="0"/>
          <w:color w:val="0F0F0F"/>
          <w:szCs w:val="21"/>
        </w:rPr>
        <w:t>MapReduce</w:t>
      </w:r>
      <w:proofErr w:type="spellEnd"/>
      <w:r w:rsidRPr="00BA1485">
        <w:rPr>
          <w:b w:val="0"/>
          <w:color w:val="0F0F0F"/>
          <w:szCs w:val="21"/>
        </w:rPr>
        <w:t xml:space="preserve">. Матрица смежности. Списки смежности. Поиск кратчайшего пути. Алгоритм </w:t>
      </w:r>
      <w:proofErr w:type="spellStart"/>
      <w:r w:rsidRPr="00BA1485">
        <w:rPr>
          <w:b w:val="0"/>
          <w:color w:val="0F0F0F"/>
          <w:szCs w:val="21"/>
        </w:rPr>
        <w:t>Дейкстры</w:t>
      </w:r>
      <w:proofErr w:type="spellEnd"/>
      <w:r w:rsidRPr="00BA1485">
        <w:rPr>
          <w:b w:val="0"/>
          <w:color w:val="0F0F0F"/>
          <w:szCs w:val="21"/>
        </w:rPr>
        <w:t xml:space="preserve">. Параллельный BFS: алгоритм, псевдокод, итерации, критерий завершения, сравнение с </w:t>
      </w:r>
      <w:proofErr w:type="spellStart"/>
      <w:r w:rsidRPr="00BA1485">
        <w:rPr>
          <w:b w:val="0"/>
          <w:color w:val="0F0F0F"/>
          <w:szCs w:val="21"/>
        </w:rPr>
        <w:t>Дейкстерой</w:t>
      </w:r>
      <w:proofErr w:type="spellEnd"/>
      <w:r w:rsidRPr="00BA1485">
        <w:rPr>
          <w:b w:val="0"/>
          <w:color w:val="0F0F0F"/>
          <w:szCs w:val="21"/>
        </w:rPr>
        <w:t xml:space="preserve">. BFS </w:t>
      </w:r>
      <w:proofErr w:type="spellStart"/>
      <w:r w:rsidRPr="00BA1485">
        <w:rPr>
          <w:b w:val="0"/>
          <w:color w:val="0F0F0F"/>
          <w:szCs w:val="21"/>
        </w:rPr>
        <w:t>weighted</w:t>
      </w:r>
      <w:proofErr w:type="spellEnd"/>
      <w:r w:rsidRPr="00BA1485">
        <w:rPr>
          <w:b w:val="0"/>
          <w:color w:val="0F0F0F"/>
          <w:szCs w:val="21"/>
        </w:rPr>
        <w:t xml:space="preserve">: </w:t>
      </w:r>
      <w:proofErr w:type="spellStart"/>
      <w:r w:rsidRPr="00BA1485">
        <w:rPr>
          <w:b w:val="0"/>
          <w:color w:val="0F0F0F"/>
          <w:szCs w:val="21"/>
        </w:rPr>
        <w:t>edges</w:t>
      </w:r>
      <w:proofErr w:type="spellEnd"/>
      <w:r w:rsidRPr="00BA1485">
        <w:rPr>
          <w:b w:val="0"/>
          <w:color w:val="0F0F0F"/>
          <w:szCs w:val="21"/>
        </w:rPr>
        <w:t xml:space="preserve">, критерий завершения, сложности. </w:t>
      </w:r>
    </w:p>
    <w:p w14:paraId="1A0B1BC5" w14:textId="0881F262" w:rsidR="00BA1485" w:rsidRDefault="00BA1485" w:rsidP="008C0823">
      <w:pPr>
        <w:pStyle w:val="1"/>
        <w:spacing w:before="0" w:beforeAutospacing="0" w:after="0" w:afterAutospacing="0" w:line="360" w:lineRule="auto"/>
        <w:ind w:firstLine="709"/>
        <w:jc w:val="both"/>
        <w:rPr>
          <w:b w:val="0"/>
          <w:color w:val="0F0F0F"/>
          <w:szCs w:val="21"/>
        </w:rPr>
      </w:pPr>
      <w:r w:rsidRPr="00BA1485">
        <w:rPr>
          <w:b w:val="0"/>
          <w:color w:val="0F0F0F"/>
          <w:szCs w:val="21"/>
        </w:rPr>
        <w:t xml:space="preserve">Графы и </w:t>
      </w:r>
      <w:proofErr w:type="spellStart"/>
      <w:r w:rsidRPr="00BA1485">
        <w:rPr>
          <w:b w:val="0"/>
          <w:color w:val="0F0F0F"/>
          <w:szCs w:val="21"/>
        </w:rPr>
        <w:t>MapReduce</w:t>
      </w:r>
      <w:proofErr w:type="spellEnd"/>
      <w:r w:rsidRPr="00BA1485">
        <w:rPr>
          <w:b w:val="0"/>
          <w:color w:val="0F0F0F"/>
          <w:szCs w:val="21"/>
        </w:rPr>
        <w:t xml:space="preserve">. </w:t>
      </w:r>
      <w:proofErr w:type="spellStart"/>
      <w:r w:rsidRPr="00BA1485">
        <w:rPr>
          <w:b w:val="0"/>
          <w:color w:val="0F0F0F"/>
          <w:szCs w:val="21"/>
        </w:rPr>
        <w:t>PageRank</w:t>
      </w:r>
      <w:proofErr w:type="spellEnd"/>
      <w:r w:rsidRPr="00BA1485">
        <w:rPr>
          <w:b w:val="0"/>
          <w:color w:val="0F0F0F"/>
          <w:szCs w:val="21"/>
        </w:rPr>
        <w:t xml:space="preserve">: что это такое, где применяется. Вычисление </w:t>
      </w:r>
      <w:proofErr w:type="spellStart"/>
      <w:r w:rsidRPr="00BA1485">
        <w:rPr>
          <w:b w:val="0"/>
          <w:color w:val="0F0F0F"/>
          <w:szCs w:val="21"/>
        </w:rPr>
        <w:t>PageRank</w:t>
      </w:r>
      <w:proofErr w:type="spellEnd"/>
      <w:r w:rsidRPr="00BA1485">
        <w:rPr>
          <w:b w:val="0"/>
          <w:color w:val="0F0F0F"/>
          <w:szCs w:val="21"/>
        </w:rPr>
        <w:t xml:space="preserve">, упрощения для него. </w:t>
      </w:r>
      <w:proofErr w:type="spellStart"/>
      <w:r w:rsidRPr="00BA1485">
        <w:rPr>
          <w:b w:val="0"/>
          <w:color w:val="0F0F0F"/>
          <w:szCs w:val="21"/>
        </w:rPr>
        <w:t>PageRank</w:t>
      </w:r>
      <w:proofErr w:type="spellEnd"/>
      <w:r w:rsidRPr="00BA1485">
        <w:rPr>
          <w:b w:val="0"/>
          <w:color w:val="0F0F0F"/>
          <w:szCs w:val="21"/>
        </w:rPr>
        <w:t xml:space="preserve"> на </w:t>
      </w:r>
      <w:proofErr w:type="spellStart"/>
      <w:r w:rsidRPr="00BA1485">
        <w:rPr>
          <w:b w:val="0"/>
          <w:color w:val="0F0F0F"/>
          <w:szCs w:val="21"/>
        </w:rPr>
        <w:t>MapReduce</w:t>
      </w:r>
      <w:proofErr w:type="spellEnd"/>
      <w:r w:rsidRPr="00BA1485">
        <w:rPr>
          <w:b w:val="0"/>
          <w:color w:val="0F0F0F"/>
          <w:szCs w:val="21"/>
        </w:rPr>
        <w:t xml:space="preserve">. Полный </w:t>
      </w:r>
      <w:proofErr w:type="spellStart"/>
      <w:r w:rsidRPr="00BA1485">
        <w:rPr>
          <w:b w:val="0"/>
          <w:color w:val="0F0F0F"/>
          <w:szCs w:val="21"/>
        </w:rPr>
        <w:t>PageRank</w:t>
      </w:r>
      <w:proofErr w:type="spellEnd"/>
      <w:r w:rsidRPr="00BA1485">
        <w:rPr>
          <w:b w:val="0"/>
          <w:color w:val="0F0F0F"/>
          <w:szCs w:val="21"/>
        </w:rPr>
        <w:t xml:space="preserve">, сходимость. Другие классы проблем на графах. Основные проблемы для алгоритмов на графах. Улучшение </w:t>
      </w:r>
      <w:proofErr w:type="spellStart"/>
      <w:r w:rsidRPr="00BA1485">
        <w:rPr>
          <w:b w:val="0"/>
          <w:color w:val="0F0F0F"/>
          <w:szCs w:val="21"/>
        </w:rPr>
        <w:t>партиционирования</w:t>
      </w:r>
      <w:proofErr w:type="spellEnd"/>
      <w:r w:rsidRPr="00BA1485">
        <w:rPr>
          <w:b w:val="0"/>
          <w:color w:val="0F0F0F"/>
          <w:szCs w:val="21"/>
        </w:rPr>
        <w:t xml:space="preserve">. </w:t>
      </w:r>
      <w:proofErr w:type="spellStart"/>
      <w:r w:rsidRPr="00BA1485">
        <w:rPr>
          <w:b w:val="0"/>
          <w:color w:val="0F0F0F"/>
          <w:szCs w:val="21"/>
        </w:rPr>
        <w:t>Schimmy</w:t>
      </w:r>
      <w:proofErr w:type="spellEnd"/>
      <w:r w:rsidRPr="00BA1485">
        <w:rPr>
          <w:b w:val="0"/>
          <w:color w:val="0F0F0F"/>
          <w:szCs w:val="21"/>
        </w:rPr>
        <w:t xml:space="preserve"> </w:t>
      </w:r>
      <w:proofErr w:type="spellStart"/>
      <w:r w:rsidRPr="00BA1485">
        <w:rPr>
          <w:b w:val="0"/>
          <w:color w:val="0F0F0F"/>
          <w:szCs w:val="21"/>
        </w:rPr>
        <w:t>Design</w:t>
      </w:r>
      <w:proofErr w:type="spellEnd"/>
      <w:r w:rsidRPr="00BA1485">
        <w:rPr>
          <w:b w:val="0"/>
          <w:color w:val="0F0F0F"/>
          <w:szCs w:val="21"/>
        </w:rPr>
        <w:t xml:space="preserve"> </w:t>
      </w:r>
      <w:proofErr w:type="spellStart"/>
      <w:r w:rsidRPr="00BA1485">
        <w:rPr>
          <w:b w:val="0"/>
          <w:color w:val="0F0F0F"/>
          <w:szCs w:val="21"/>
        </w:rPr>
        <w:t>Pattern</w:t>
      </w:r>
      <w:proofErr w:type="spellEnd"/>
      <w:r w:rsidRPr="00BA1485">
        <w:rPr>
          <w:b w:val="0"/>
          <w:color w:val="0F0F0F"/>
          <w:szCs w:val="21"/>
        </w:rPr>
        <w:t>.</w:t>
      </w:r>
    </w:p>
    <w:p w14:paraId="6458B025" w14:textId="77777777" w:rsidR="00C66D4B" w:rsidRDefault="00C66D4B" w:rsidP="008C0823">
      <w:pPr>
        <w:pStyle w:val="1"/>
        <w:shd w:val="clear" w:color="auto" w:fill="FFFFFF"/>
        <w:spacing w:before="0" w:beforeAutospacing="0" w:after="0" w:afterAutospacing="0" w:line="360" w:lineRule="auto"/>
        <w:rPr>
          <w:b w:val="0"/>
          <w:color w:val="0F0F0F"/>
          <w:szCs w:val="21"/>
        </w:rPr>
      </w:pPr>
    </w:p>
    <w:p w14:paraId="12F8859D" w14:textId="2C58CEAB" w:rsidR="00C66D4B" w:rsidRPr="00C66D4B" w:rsidRDefault="00BA1485" w:rsidP="008C0823">
      <w:pPr>
        <w:pStyle w:val="1"/>
        <w:spacing w:before="0" w:beforeAutospacing="0" w:after="0" w:afterAutospacing="0" w:line="360" w:lineRule="auto"/>
      </w:pPr>
      <w:r w:rsidRPr="00C66D4B">
        <w:t xml:space="preserve">Тема 6. </w:t>
      </w:r>
      <w:r w:rsidR="00B068F1">
        <w:t xml:space="preserve">Инструменты </w:t>
      </w:r>
      <w:proofErr w:type="spellStart"/>
      <w:r w:rsidR="00C66D4B" w:rsidRPr="00C66D4B">
        <w:t>Pig</w:t>
      </w:r>
      <w:proofErr w:type="spellEnd"/>
      <w:r w:rsidR="00C66D4B" w:rsidRPr="00C66D4B">
        <w:t xml:space="preserve"> и </w:t>
      </w:r>
      <w:proofErr w:type="spellStart"/>
      <w:r w:rsidR="00C66D4B" w:rsidRPr="00C66D4B">
        <w:t>Hive</w:t>
      </w:r>
      <w:proofErr w:type="spellEnd"/>
    </w:p>
    <w:p w14:paraId="3A8F5342" w14:textId="03CCAA67" w:rsidR="00C66D4B" w:rsidRPr="00C66D4B" w:rsidRDefault="00C66D4B" w:rsidP="00AA1C5F">
      <w:pPr>
        <w:pStyle w:val="1"/>
        <w:spacing w:before="0" w:beforeAutospacing="0" w:after="0" w:afterAutospacing="0" w:line="360" w:lineRule="auto"/>
        <w:ind w:firstLine="709"/>
        <w:jc w:val="both"/>
        <w:rPr>
          <w:b w:val="0"/>
          <w:color w:val="0F0F0F"/>
          <w:szCs w:val="21"/>
        </w:rPr>
      </w:pPr>
      <w:r>
        <w:rPr>
          <w:b w:val="0"/>
          <w:color w:val="0F0F0F"/>
          <w:szCs w:val="21"/>
        </w:rPr>
        <w:t xml:space="preserve">Сущность и предназначение </w:t>
      </w:r>
      <w:proofErr w:type="spellStart"/>
      <w:r w:rsidRPr="00C66D4B">
        <w:rPr>
          <w:b w:val="0"/>
          <w:color w:val="0F0F0F"/>
          <w:szCs w:val="21"/>
        </w:rPr>
        <w:t>Pig</w:t>
      </w:r>
      <w:proofErr w:type="spellEnd"/>
      <w:r>
        <w:rPr>
          <w:b w:val="0"/>
          <w:color w:val="0F0F0F"/>
          <w:szCs w:val="21"/>
        </w:rPr>
        <w:t xml:space="preserve">. </w:t>
      </w:r>
      <w:proofErr w:type="spellStart"/>
      <w:r w:rsidRPr="00C66D4B">
        <w:rPr>
          <w:b w:val="0"/>
          <w:color w:val="0F0F0F"/>
          <w:szCs w:val="21"/>
        </w:rPr>
        <w:t>Pig</w:t>
      </w:r>
      <w:proofErr w:type="spellEnd"/>
      <w:r>
        <w:rPr>
          <w:b w:val="0"/>
          <w:color w:val="0F0F0F"/>
          <w:szCs w:val="21"/>
        </w:rPr>
        <w:t xml:space="preserve"> </w:t>
      </w:r>
      <w:r w:rsidRPr="00C66D4B">
        <w:rPr>
          <w:b w:val="0"/>
          <w:color w:val="0F0F0F"/>
          <w:szCs w:val="21"/>
        </w:rPr>
        <w:t xml:space="preserve">и </w:t>
      </w:r>
      <w:proofErr w:type="spellStart"/>
      <w:r w:rsidRPr="00C66D4B">
        <w:rPr>
          <w:b w:val="0"/>
          <w:color w:val="0F0F0F"/>
          <w:szCs w:val="21"/>
        </w:rPr>
        <w:t>MapReduce</w:t>
      </w:r>
      <w:proofErr w:type="spellEnd"/>
      <w:r w:rsidRPr="00C66D4B">
        <w:rPr>
          <w:b w:val="0"/>
          <w:color w:val="0F0F0F"/>
          <w:szCs w:val="21"/>
        </w:rPr>
        <w:t xml:space="preserve">. Основные возможности. Компоненты. Режимы выполнения. Запуск </w:t>
      </w:r>
      <w:proofErr w:type="spellStart"/>
      <w:r w:rsidRPr="00C66D4B">
        <w:rPr>
          <w:b w:val="0"/>
          <w:color w:val="0F0F0F"/>
          <w:szCs w:val="21"/>
        </w:rPr>
        <w:t>Pig</w:t>
      </w:r>
      <w:proofErr w:type="spellEnd"/>
      <w:r w:rsidRPr="00C66D4B">
        <w:rPr>
          <w:b w:val="0"/>
          <w:color w:val="0F0F0F"/>
          <w:szCs w:val="21"/>
        </w:rPr>
        <w:t xml:space="preserve">. </w:t>
      </w:r>
      <w:proofErr w:type="spellStart"/>
      <w:r w:rsidRPr="00C66D4B">
        <w:rPr>
          <w:b w:val="0"/>
          <w:color w:val="0F0F0F"/>
          <w:szCs w:val="21"/>
        </w:rPr>
        <w:t>Pig</w:t>
      </w:r>
      <w:proofErr w:type="spellEnd"/>
      <w:r w:rsidRPr="00C66D4B">
        <w:rPr>
          <w:b w:val="0"/>
          <w:color w:val="0F0F0F"/>
          <w:szCs w:val="21"/>
        </w:rPr>
        <w:t xml:space="preserve"> </w:t>
      </w:r>
      <w:proofErr w:type="spellStart"/>
      <w:r w:rsidRPr="00C66D4B">
        <w:rPr>
          <w:b w:val="0"/>
          <w:color w:val="0F0F0F"/>
          <w:szCs w:val="21"/>
        </w:rPr>
        <w:t>Latin</w:t>
      </w:r>
      <w:proofErr w:type="spellEnd"/>
      <w:r w:rsidRPr="00C66D4B">
        <w:rPr>
          <w:b w:val="0"/>
          <w:color w:val="0F0F0F"/>
          <w:szCs w:val="21"/>
        </w:rPr>
        <w:t xml:space="preserve">. Операции DUMP и STORE. Большой объём данных. Команда LOAD. Типы данных для схемы. </w:t>
      </w:r>
      <w:proofErr w:type="spellStart"/>
      <w:r w:rsidRPr="00C66D4B">
        <w:rPr>
          <w:b w:val="0"/>
          <w:color w:val="0F0F0F"/>
          <w:szCs w:val="21"/>
        </w:rPr>
        <w:t>Pig</w:t>
      </w:r>
      <w:proofErr w:type="spellEnd"/>
      <w:r w:rsidRPr="00C66D4B">
        <w:rPr>
          <w:b w:val="0"/>
          <w:color w:val="0F0F0F"/>
          <w:szCs w:val="21"/>
        </w:rPr>
        <w:t xml:space="preserve"> </w:t>
      </w:r>
      <w:proofErr w:type="spellStart"/>
      <w:r w:rsidRPr="00C66D4B">
        <w:rPr>
          <w:b w:val="0"/>
          <w:color w:val="0F0F0F"/>
          <w:szCs w:val="21"/>
        </w:rPr>
        <w:t>Latin</w:t>
      </w:r>
      <w:proofErr w:type="spellEnd"/>
      <w:r w:rsidRPr="00C66D4B">
        <w:rPr>
          <w:b w:val="0"/>
          <w:color w:val="0F0F0F"/>
          <w:szCs w:val="21"/>
        </w:rPr>
        <w:t xml:space="preserve"> (</w:t>
      </w:r>
      <w:proofErr w:type="spellStart"/>
      <w:r w:rsidRPr="00C66D4B">
        <w:rPr>
          <w:b w:val="0"/>
          <w:color w:val="0F0F0F"/>
          <w:szCs w:val="21"/>
        </w:rPr>
        <w:t>cредства</w:t>
      </w:r>
      <w:proofErr w:type="spellEnd"/>
      <w:r w:rsidRPr="00C66D4B">
        <w:rPr>
          <w:b w:val="0"/>
          <w:color w:val="0F0F0F"/>
          <w:szCs w:val="21"/>
        </w:rPr>
        <w:t xml:space="preserve"> диагностики, группировка, </w:t>
      </w:r>
      <w:proofErr w:type="spellStart"/>
      <w:r w:rsidRPr="00C66D4B">
        <w:rPr>
          <w:b w:val="0"/>
          <w:color w:val="0F0F0F"/>
          <w:szCs w:val="21"/>
        </w:rPr>
        <w:t>Inner</w:t>
      </w:r>
      <w:proofErr w:type="spellEnd"/>
      <w:r w:rsidRPr="00C66D4B">
        <w:rPr>
          <w:b w:val="0"/>
          <w:color w:val="0F0F0F"/>
          <w:szCs w:val="21"/>
        </w:rPr>
        <w:t xml:space="preserve"> и </w:t>
      </w:r>
      <w:proofErr w:type="spellStart"/>
      <w:r w:rsidRPr="00C66D4B">
        <w:rPr>
          <w:b w:val="0"/>
          <w:color w:val="0F0F0F"/>
          <w:szCs w:val="21"/>
        </w:rPr>
        <w:t>Outer</w:t>
      </w:r>
      <w:proofErr w:type="spellEnd"/>
      <w:r w:rsidRPr="00C66D4B">
        <w:rPr>
          <w:b w:val="0"/>
          <w:color w:val="0F0F0F"/>
          <w:szCs w:val="21"/>
        </w:rPr>
        <w:t xml:space="preserve"> </w:t>
      </w:r>
      <w:proofErr w:type="spellStart"/>
      <w:r w:rsidRPr="00C66D4B">
        <w:rPr>
          <w:b w:val="0"/>
          <w:color w:val="0F0F0F"/>
          <w:szCs w:val="21"/>
        </w:rPr>
        <w:t>bag</w:t>
      </w:r>
      <w:proofErr w:type="spellEnd"/>
      <w:r w:rsidRPr="00C66D4B">
        <w:rPr>
          <w:b w:val="0"/>
          <w:color w:val="0F0F0F"/>
          <w:szCs w:val="21"/>
        </w:rPr>
        <w:t xml:space="preserve">, FOREACH, функция TOKENIZE, оператор FLATTEN, </w:t>
      </w:r>
      <w:proofErr w:type="spellStart"/>
      <w:r w:rsidRPr="00C66D4B">
        <w:rPr>
          <w:b w:val="0"/>
          <w:color w:val="0F0F0F"/>
          <w:szCs w:val="21"/>
        </w:rPr>
        <w:t>WordCount</w:t>
      </w:r>
      <w:proofErr w:type="spellEnd"/>
      <w:r w:rsidRPr="00C66D4B">
        <w:rPr>
          <w:b w:val="0"/>
          <w:color w:val="0F0F0F"/>
          <w:szCs w:val="21"/>
        </w:rPr>
        <w:t xml:space="preserve">, </w:t>
      </w:r>
      <w:proofErr w:type="spellStart"/>
      <w:r w:rsidRPr="00C66D4B">
        <w:rPr>
          <w:b w:val="0"/>
          <w:color w:val="0F0F0F"/>
          <w:szCs w:val="21"/>
        </w:rPr>
        <w:t>Inner</w:t>
      </w:r>
      <w:proofErr w:type="spellEnd"/>
      <w:r w:rsidRPr="00C66D4B">
        <w:rPr>
          <w:b w:val="0"/>
          <w:color w:val="0F0F0F"/>
          <w:szCs w:val="21"/>
        </w:rPr>
        <w:t xml:space="preserve"> и </w:t>
      </w:r>
      <w:proofErr w:type="spellStart"/>
      <w:r w:rsidRPr="00C66D4B">
        <w:rPr>
          <w:b w:val="0"/>
          <w:color w:val="0F0F0F"/>
          <w:szCs w:val="21"/>
        </w:rPr>
        <w:t>Outer</w:t>
      </w:r>
      <w:proofErr w:type="spellEnd"/>
      <w:r w:rsidRPr="00C66D4B">
        <w:rPr>
          <w:b w:val="0"/>
          <w:color w:val="0F0F0F"/>
          <w:szCs w:val="21"/>
        </w:rPr>
        <w:t xml:space="preserve"> </w:t>
      </w:r>
      <w:proofErr w:type="spellStart"/>
      <w:r w:rsidRPr="00C66D4B">
        <w:rPr>
          <w:b w:val="0"/>
          <w:color w:val="0F0F0F"/>
          <w:szCs w:val="21"/>
        </w:rPr>
        <w:t>Join</w:t>
      </w:r>
      <w:proofErr w:type="spellEnd"/>
      <w:r w:rsidRPr="00C66D4B">
        <w:rPr>
          <w:b w:val="0"/>
          <w:color w:val="0F0F0F"/>
          <w:szCs w:val="21"/>
        </w:rPr>
        <w:t xml:space="preserve">). </w:t>
      </w:r>
      <w:proofErr w:type="spellStart"/>
      <w:r w:rsidRPr="00C66D4B">
        <w:rPr>
          <w:b w:val="0"/>
          <w:color w:val="0F0F0F"/>
          <w:szCs w:val="21"/>
        </w:rPr>
        <w:t>Hive</w:t>
      </w:r>
      <w:proofErr w:type="spellEnd"/>
      <w:r w:rsidRPr="00C66D4B">
        <w:rPr>
          <w:b w:val="0"/>
          <w:color w:val="0F0F0F"/>
          <w:szCs w:val="21"/>
        </w:rPr>
        <w:t xml:space="preserve"> (архитектура, интерфейс, концепция, создание таблицы, загрузка данных, выполнение запроса, </w:t>
      </w:r>
      <w:proofErr w:type="spellStart"/>
      <w:r w:rsidRPr="00C66D4B">
        <w:rPr>
          <w:b w:val="0"/>
          <w:color w:val="0F0F0F"/>
          <w:szCs w:val="21"/>
        </w:rPr>
        <w:t>Inner</w:t>
      </w:r>
      <w:proofErr w:type="spellEnd"/>
      <w:r w:rsidRPr="00C66D4B">
        <w:rPr>
          <w:b w:val="0"/>
          <w:color w:val="0F0F0F"/>
          <w:szCs w:val="21"/>
        </w:rPr>
        <w:t xml:space="preserve"> и </w:t>
      </w:r>
      <w:proofErr w:type="spellStart"/>
      <w:r w:rsidRPr="00C66D4B">
        <w:rPr>
          <w:b w:val="0"/>
          <w:color w:val="0F0F0F"/>
          <w:szCs w:val="21"/>
        </w:rPr>
        <w:t>Outer</w:t>
      </w:r>
      <w:proofErr w:type="spellEnd"/>
      <w:r w:rsidRPr="00C66D4B">
        <w:rPr>
          <w:b w:val="0"/>
          <w:color w:val="0F0F0F"/>
          <w:szCs w:val="21"/>
        </w:rPr>
        <w:t xml:space="preserve"> </w:t>
      </w:r>
      <w:proofErr w:type="spellStart"/>
      <w:r w:rsidRPr="00C66D4B">
        <w:rPr>
          <w:b w:val="0"/>
          <w:color w:val="0F0F0F"/>
          <w:szCs w:val="21"/>
        </w:rPr>
        <w:t>Join</w:t>
      </w:r>
      <w:proofErr w:type="spellEnd"/>
      <w:r w:rsidRPr="00C66D4B">
        <w:rPr>
          <w:b w:val="0"/>
          <w:color w:val="0F0F0F"/>
          <w:szCs w:val="21"/>
        </w:rPr>
        <w:t xml:space="preserve">, </w:t>
      </w:r>
      <w:proofErr w:type="spellStart"/>
      <w:r w:rsidRPr="00C66D4B">
        <w:rPr>
          <w:b w:val="0"/>
          <w:color w:val="0F0F0F"/>
          <w:szCs w:val="21"/>
        </w:rPr>
        <w:t>WordCount</w:t>
      </w:r>
      <w:proofErr w:type="spellEnd"/>
      <w:r w:rsidRPr="00C66D4B">
        <w:rPr>
          <w:b w:val="0"/>
          <w:color w:val="0F0F0F"/>
          <w:szCs w:val="21"/>
        </w:rPr>
        <w:t>).</w:t>
      </w:r>
    </w:p>
    <w:p w14:paraId="7FBBA07D" w14:textId="49AC9593" w:rsidR="00181D0B" w:rsidRPr="00FD7213" w:rsidRDefault="005B0EC6" w:rsidP="008C0823">
      <w:pPr>
        <w:pStyle w:val="1"/>
        <w:spacing w:before="0" w:beforeAutospacing="0" w:after="0" w:afterAutospacing="0" w:line="360" w:lineRule="auto"/>
        <w:ind w:firstLine="709"/>
      </w:pPr>
      <w:r>
        <w:lastRenderedPageBreak/>
        <w:t>Тема</w:t>
      </w:r>
      <w:r w:rsidRPr="00B83809">
        <w:t xml:space="preserve"> </w:t>
      </w:r>
      <w:r w:rsidR="00C66D4B" w:rsidRPr="00FD7213">
        <w:t>7</w:t>
      </w:r>
      <w:r w:rsidRPr="00B83809">
        <w:t xml:space="preserve">. </w:t>
      </w:r>
      <w:r>
        <w:rPr>
          <w:lang w:val="en-US"/>
        </w:rPr>
        <w:t>NoSQL</w:t>
      </w:r>
      <w:r w:rsidR="00B068F1">
        <w:t xml:space="preserve">: </w:t>
      </w:r>
      <w:proofErr w:type="spellStart"/>
      <w:r w:rsidR="00C66D4B">
        <w:rPr>
          <w:lang w:val="en-US"/>
        </w:rPr>
        <w:t>HBase</w:t>
      </w:r>
      <w:proofErr w:type="spellEnd"/>
      <w:r w:rsidR="00B068F1">
        <w:t xml:space="preserve"> и </w:t>
      </w:r>
      <w:r w:rsidR="00C66D4B">
        <w:rPr>
          <w:lang w:val="en-US"/>
        </w:rPr>
        <w:t>Cassandra</w:t>
      </w:r>
    </w:p>
    <w:p w14:paraId="1ECB8ED6" w14:textId="5EDE3FBA" w:rsidR="00C66D4B" w:rsidRPr="00C66D4B" w:rsidRDefault="00FD7213" w:rsidP="008C0823">
      <w:pPr>
        <w:pStyle w:val="1"/>
        <w:spacing w:before="0" w:beforeAutospacing="0" w:after="0" w:afterAutospacing="0" w:line="360" w:lineRule="auto"/>
        <w:ind w:firstLine="709"/>
        <w:jc w:val="both"/>
        <w:rPr>
          <w:b w:val="0"/>
          <w:sz w:val="40"/>
        </w:rPr>
      </w:pPr>
      <w:r w:rsidRPr="00FD7213">
        <w:rPr>
          <w:b w:val="0"/>
        </w:rPr>
        <w:t xml:space="preserve">Хранилища семейств колонок в мире </w:t>
      </w:r>
      <w:r w:rsidRPr="00FD7213">
        <w:rPr>
          <w:b w:val="0"/>
          <w:lang w:val="en-US"/>
        </w:rPr>
        <w:t>NoSQL</w:t>
      </w:r>
      <w:r w:rsidRPr="00FD7213">
        <w:rPr>
          <w:b w:val="0"/>
        </w:rPr>
        <w:t xml:space="preserve"> СУБД.</w:t>
      </w:r>
      <w:r>
        <w:t xml:space="preserve"> </w:t>
      </w:r>
      <w:r w:rsidR="00C66D4B" w:rsidRPr="00C66D4B">
        <w:rPr>
          <w:b w:val="0"/>
          <w:color w:val="0F0F0F"/>
          <w:szCs w:val="21"/>
        </w:rPr>
        <w:t>Масштабирование</w:t>
      </w:r>
      <w:r w:rsidR="00C66D4B" w:rsidRPr="00FD7213">
        <w:rPr>
          <w:b w:val="0"/>
          <w:color w:val="0F0F0F"/>
          <w:szCs w:val="21"/>
        </w:rPr>
        <w:t xml:space="preserve"> </w:t>
      </w:r>
      <w:r w:rsidR="00C66D4B" w:rsidRPr="00C66D4B">
        <w:rPr>
          <w:b w:val="0"/>
          <w:color w:val="0F0F0F"/>
          <w:szCs w:val="21"/>
        </w:rPr>
        <w:t>вверх</w:t>
      </w:r>
      <w:r w:rsidR="00C66D4B" w:rsidRPr="00FD7213">
        <w:rPr>
          <w:b w:val="0"/>
          <w:color w:val="0F0F0F"/>
          <w:szCs w:val="21"/>
        </w:rPr>
        <w:t xml:space="preserve">. </w:t>
      </w:r>
      <w:r w:rsidR="00C66D4B" w:rsidRPr="00C66D4B">
        <w:rPr>
          <w:b w:val="0"/>
          <w:color w:val="0F0F0F"/>
          <w:szCs w:val="21"/>
        </w:rPr>
        <w:t>Масштабирование</w:t>
      </w:r>
      <w:r w:rsidR="00C66D4B" w:rsidRPr="008C0823">
        <w:rPr>
          <w:b w:val="0"/>
          <w:color w:val="0F0F0F"/>
          <w:szCs w:val="21"/>
        </w:rPr>
        <w:t xml:space="preserve"> </w:t>
      </w:r>
      <w:r w:rsidR="00C66D4B" w:rsidRPr="00C66D4B">
        <w:rPr>
          <w:b w:val="0"/>
          <w:color w:val="0F0F0F"/>
          <w:szCs w:val="21"/>
          <w:lang w:val="en-US"/>
        </w:rPr>
        <w:t>RDBMS</w:t>
      </w:r>
      <w:r w:rsidR="00C66D4B" w:rsidRPr="008C0823">
        <w:rPr>
          <w:b w:val="0"/>
          <w:color w:val="0F0F0F"/>
          <w:szCs w:val="21"/>
        </w:rPr>
        <w:t xml:space="preserve"> (</w:t>
      </w:r>
      <w:r w:rsidR="00C66D4B" w:rsidRPr="00C66D4B">
        <w:rPr>
          <w:b w:val="0"/>
          <w:color w:val="0F0F0F"/>
          <w:szCs w:val="21"/>
          <w:lang w:val="en-US"/>
        </w:rPr>
        <w:t>master</w:t>
      </w:r>
      <w:r w:rsidR="00C66D4B" w:rsidRPr="008C0823">
        <w:rPr>
          <w:b w:val="0"/>
          <w:color w:val="0F0F0F"/>
          <w:szCs w:val="21"/>
        </w:rPr>
        <w:t>/</w:t>
      </w:r>
      <w:r w:rsidR="00C66D4B" w:rsidRPr="00C66D4B">
        <w:rPr>
          <w:b w:val="0"/>
          <w:color w:val="0F0F0F"/>
          <w:szCs w:val="21"/>
          <w:lang w:val="en-US"/>
        </w:rPr>
        <w:t>slave</w:t>
      </w:r>
      <w:r w:rsidR="00C66D4B" w:rsidRPr="008C0823">
        <w:rPr>
          <w:b w:val="0"/>
          <w:color w:val="0F0F0F"/>
          <w:szCs w:val="21"/>
        </w:rPr>
        <w:t xml:space="preserve">, </w:t>
      </w:r>
      <w:proofErr w:type="spellStart"/>
      <w:r w:rsidR="00C66D4B" w:rsidRPr="00C66D4B">
        <w:rPr>
          <w:b w:val="0"/>
          <w:color w:val="0F0F0F"/>
          <w:szCs w:val="21"/>
          <w:lang w:val="en-US"/>
        </w:rPr>
        <w:t>sharding</w:t>
      </w:r>
      <w:proofErr w:type="spellEnd"/>
      <w:r w:rsidR="00C66D4B" w:rsidRPr="008C0823">
        <w:rPr>
          <w:b w:val="0"/>
          <w:color w:val="0F0F0F"/>
          <w:szCs w:val="21"/>
        </w:rPr>
        <w:t xml:space="preserve">). </w:t>
      </w:r>
      <w:r w:rsidR="00C66D4B" w:rsidRPr="00C66D4B">
        <w:rPr>
          <w:b w:val="0"/>
          <w:color w:val="0F0F0F"/>
          <w:szCs w:val="21"/>
        </w:rPr>
        <w:t xml:space="preserve">Что такое </w:t>
      </w:r>
      <w:proofErr w:type="spellStart"/>
      <w:r w:rsidR="00C66D4B" w:rsidRPr="00C66D4B">
        <w:rPr>
          <w:b w:val="0"/>
          <w:color w:val="0F0F0F"/>
          <w:szCs w:val="21"/>
        </w:rPr>
        <w:t>NoSQL</w:t>
      </w:r>
      <w:proofErr w:type="spellEnd"/>
      <w:r w:rsidR="00C66D4B" w:rsidRPr="00C66D4B">
        <w:rPr>
          <w:b w:val="0"/>
          <w:color w:val="0F0F0F"/>
          <w:szCs w:val="21"/>
        </w:rPr>
        <w:t xml:space="preserve">. </w:t>
      </w:r>
      <w:proofErr w:type="spellStart"/>
      <w:r w:rsidR="00C66D4B" w:rsidRPr="00C66D4B">
        <w:rPr>
          <w:b w:val="0"/>
          <w:color w:val="0F0F0F"/>
          <w:szCs w:val="21"/>
        </w:rPr>
        <w:t>Dynamo</w:t>
      </w:r>
      <w:proofErr w:type="spellEnd"/>
      <w:r w:rsidR="00C66D4B" w:rsidRPr="00C66D4B">
        <w:rPr>
          <w:b w:val="0"/>
          <w:color w:val="0F0F0F"/>
          <w:szCs w:val="21"/>
        </w:rPr>
        <w:t xml:space="preserve"> и </w:t>
      </w:r>
      <w:proofErr w:type="spellStart"/>
      <w:r w:rsidR="00C66D4B" w:rsidRPr="00C66D4B">
        <w:rPr>
          <w:b w:val="0"/>
          <w:color w:val="0F0F0F"/>
          <w:szCs w:val="21"/>
        </w:rPr>
        <w:t>BigTable</w:t>
      </w:r>
      <w:proofErr w:type="spellEnd"/>
      <w:r w:rsidR="00C66D4B" w:rsidRPr="00C66D4B">
        <w:rPr>
          <w:b w:val="0"/>
          <w:color w:val="0F0F0F"/>
          <w:szCs w:val="21"/>
        </w:rPr>
        <w:t xml:space="preserve">. Теория CAP. Модель </w:t>
      </w:r>
      <w:proofErr w:type="spellStart"/>
      <w:r w:rsidR="00C66D4B" w:rsidRPr="00C66D4B">
        <w:rPr>
          <w:b w:val="0"/>
          <w:color w:val="0F0F0F"/>
          <w:szCs w:val="21"/>
        </w:rPr>
        <w:t>консистентности</w:t>
      </w:r>
      <w:proofErr w:type="spellEnd"/>
      <w:r w:rsidR="00C66D4B" w:rsidRPr="00C66D4B">
        <w:rPr>
          <w:b w:val="0"/>
          <w:color w:val="0F0F0F"/>
          <w:szCs w:val="21"/>
        </w:rPr>
        <w:t xml:space="preserve">. </w:t>
      </w:r>
      <w:proofErr w:type="spellStart"/>
      <w:r w:rsidR="00C66D4B" w:rsidRPr="00C66D4B">
        <w:rPr>
          <w:b w:val="0"/>
          <w:color w:val="0F0F0F"/>
          <w:szCs w:val="21"/>
        </w:rPr>
        <w:t>Eventual</w:t>
      </w:r>
      <w:proofErr w:type="spellEnd"/>
      <w:r w:rsidR="00C66D4B" w:rsidRPr="00C66D4B">
        <w:rPr>
          <w:b w:val="0"/>
          <w:color w:val="0F0F0F"/>
          <w:szCs w:val="21"/>
        </w:rPr>
        <w:t xml:space="preserve"> </w:t>
      </w:r>
      <w:proofErr w:type="spellStart"/>
      <w:r w:rsidR="00C66D4B" w:rsidRPr="00C66D4B">
        <w:rPr>
          <w:b w:val="0"/>
          <w:color w:val="0F0F0F"/>
          <w:szCs w:val="21"/>
        </w:rPr>
        <w:t>Consistency</w:t>
      </w:r>
      <w:proofErr w:type="spellEnd"/>
      <w:r w:rsidR="00C66D4B" w:rsidRPr="00C66D4B">
        <w:rPr>
          <w:b w:val="0"/>
          <w:color w:val="0F0F0F"/>
          <w:szCs w:val="21"/>
        </w:rPr>
        <w:t xml:space="preserve">. Типы </w:t>
      </w:r>
      <w:proofErr w:type="spellStart"/>
      <w:r w:rsidR="00C66D4B" w:rsidRPr="00C66D4B">
        <w:rPr>
          <w:b w:val="0"/>
          <w:color w:val="0F0F0F"/>
          <w:szCs w:val="21"/>
        </w:rPr>
        <w:t>NoSQL</w:t>
      </w:r>
      <w:proofErr w:type="spellEnd"/>
      <w:r w:rsidR="00C66D4B" w:rsidRPr="00C66D4B">
        <w:rPr>
          <w:b w:val="0"/>
          <w:color w:val="0F0F0F"/>
          <w:szCs w:val="21"/>
        </w:rPr>
        <w:t xml:space="preserve">. </w:t>
      </w:r>
      <w:proofErr w:type="spellStart"/>
      <w:r w:rsidR="00C66D4B" w:rsidRPr="00C66D4B">
        <w:rPr>
          <w:b w:val="0"/>
          <w:color w:val="0F0F0F"/>
          <w:szCs w:val="21"/>
        </w:rPr>
        <w:t>Key</w:t>
      </w:r>
      <w:proofErr w:type="spellEnd"/>
      <w:r w:rsidR="00C66D4B" w:rsidRPr="00C66D4B">
        <w:rPr>
          <w:b w:val="0"/>
          <w:color w:val="0F0F0F"/>
          <w:szCs w:val="21"/>
        </w:rPr>
        <w:t>/</w:t>
      </w:r>
      <w:proofErr w:type="spellStart"/>
      <w:r w:rsidR="00C66D4B" w:rsidRPr="00C66D4B">
        <w:rPr>
          <w:b w:val="0"/>
          <w:color w:val="0F0F0F"/>
          <w:szCs w:val="21"/>
        </w:rPr>
        <w:t>Value</w:t>
      </w:r>
      <w:proofErr w:type="spellEnd"/>
      <w:r w:rsidR="00C66D4B" w:rsidRPr="00C66D4B">
        <w:rPr>
          <w:b w:val="0"/>
          <w:color w:val="0F0F0F"/>
          <w:szCs w:val="21"/>
        </w:rPr>
        <w:t xml:space="preserve">. </w:t>
      </w:r>
      <w:proofErr w:type="spellStart"/>
      <w:r w:rsidR="00C66D4B" w:rsidRPr="00C66D4B">
        <w:rPr>
          <w:b w:val="0"/>
          <w:color w:val="0F0F0F"/>
          <w:szCs w:val="21"/>
        </w:rPr>
        <w:t>Schema-Less</w:t>
      </w:r>
      <w:proofErr w:type="spellEnd"/>
      <w:r w:rsidR="00C66D4B" w:rsidRPr="00C66D4B">
        <w:rPr>
          <w:b w:val="0"/>
          <w:color w:val="0F0F0F"/>
          <w:szCs w:val="21"/>
        </w:rPr>
        <w:t xml:space="preserve">. Что такое </w:t>
      </w:r>
      <w:proofErr w:type="spellStart"/>
      <w:r w:rsidR="00C66D4B" w:rsidRPr="00C66D4B">
        <w:rPr>
          <w:b w:val="0"/>
          <w:color w:val="0F0F0F"/>
          <w:szCs w:val="21"/>
        </w:rPr>
        <w:t>HBase</w:t>
      </w:r>
      <w:proofErr w:type="spellEnd"/>
      <w:r w:rsidR="00C66D4B" w:rsidRPr="00C66D4B">
        <w:rPr>
          <w:b w:val="0"/>
          <w:color w:val="0F0F0F"/>
          <w:szCs w:val="21"/>
        </w:rPr>
        <w:t xml:space="preserve">, когда его нужно и когда не нужно использовать. Модель данных </w:t>
      </w:r>
      <w:proofErr w:type="spellStart"/>
      <w:r w:rsidR="00C66D4B" w:rsidRPr="00C66D4B">
        <w:rPr>
          <w:b w:val="0"/>
          <w:color w:val="0F0F0F"/>
          <w:szCs w:val="21"/>
        </w:rPr>
        <w:t>HBase</w:t>
      </w:r>
      <w:proofErr w:type="spellEnd"/>
      <w:r w:rsidR="00C66D4B" w:rsidRPr="00C66D4B">
        <w:rPr>
          <w:b w:val="0"/>
          <w:color w:val="0F0F0F"/>
          <w:szCs w:val="21"/>
        </w:rPr>
        <w:t xml:space="preserve">. </w:t>
      </w:r>
      <w:proofErr w:type="spellStart"/>
      <w:r w:rsidR="00C66D4B" w:rsidRPr="00C66D4B">
        <w:rPr>
          <w:b w:val="0"/>
          <w:color w:val="0F0F0F"/>
          <w:szCs w:val="21"/>
        </w:rPr>
        <w:t>Column</w:t>
      </w:r>
      <w:proofErr w:type="spellEnd"/>
      <w:r w:rsidR="00C66D4B" w:rsidRPr="00C66D4B">
        <w:rPr>
          <w:b w:val="0"/>
          <w:color w:val="0F0F0F"/>
          <w:szCs w:val="21"/>
        </w:rPr>
        <w:t xml:space="preserve"> </w:t>
      </w:r>
      <w:proofErr w:type="spellStart"/>
      <w:r w:rsidR="00C66D4B" w:rsidRPr="00C66D4B">
        <w:rPr>
          <w:b w:val="0"/>
          <w:color w:val="0F0F0F"/>
          <w:szCs w:val="21"/>
        </w:rPr>
        <w:t>Family</w:t>
      </w:r>
      <w:proofErr w:type="spellEnd"/>
      <w:r w:rsidR="00C66D4B" w:rsidRPr="00C66D4B">
        <w:rPr>
          <w:b w:val="0"/>
          <w:color w:val="0F0F0F"/>
          <w:szCs w:val="21"/>
        </w:rPr>
        <w:t xml:space="preserve">. </w:t>
      </w:r>
      <w:proofErr w:type="spellStart"/>
      <w:r w:rsidR="00C66D4B" w:rsidRPr="00C66D4B">
        <w:rPr>
          <w:b w:val="0"/>
          <w:color w:val="0F0F0F"/>
          <w:szCs w:val="21"/>
        </w:rPr>
        <w:t>Timestamp</w:t>
      </w:r>
      <w:proofErr w:type="spellEnd"/>
      <w:r w:rsidR="00C66D4B" w:rsidRPr="00C66D4B">
        <w:rPr>
          <w:b w:val="0"/>
          <w:color w:val="0F0F0F"/>
          <w:szCs w:val="21"/>
        </w:rPr>
        <w:t xml:space="preserve">. Ячейки. Архитектура и компоненты </w:t>
      </w:r>
      <w:proofErr w:type="spellStart"/>
      <w:r w:rsidR="00C66D4B" w:rsidRPr="00C66D4B">
        <w:rPr>
          <w:b w:val="0"/>
          <w:color w:val="0F0F0F"/>
          <w:szCs w:val="21"/>
        </w:rPr>
        <w:t>HBase</w:t>
      </w:r>
      <w:proofErr w:type="spellEnd"/>
      <w:r w:rsidR="00C66D4B" w:rsidRPr="00C66D4B">
        <w:rPr>
          <w:b w:val="0"/>
          <w:color w:val="0F0F0F"/>
          <w:szCs w:val="21"/>
        </w:rPr>
        <w:t xml:space="preserve">. Распределение ключей в </w:t>
      </w:r>
      <w:proofErr w:type="spellStart"/>
      <w:r w:rsidR="00C66D4B" w:rsidRPr="00C66D4B">
        <w:rPr>
          <w:b w:val="0"/>
          <w:color w:val="0F0F0F"/>
          <w:szCs w:val="21"/>
        </w:rPr>
        <w:t>RegionServer</w:t>
      </w:r>
      <w:proofErr w:type="spellEnd"/>
      <w:r w:rsidR="00C66D4B" w:rsidRPr="00C66D4B">
        <w:rPr>
          <w:b w:val="0"/>
          <w:color w:val="0F0F0F"/>
          <w:szCs w:val="21"/>
        </w:rPr>
        <w:t xml:space="preserve">. Хранение данных в </w:t>
      </w:r>
      <w:proofErr w:type="spellStart"/>
      <w:r w:rsidR="00C66D4B" w:rsidRPr="00C66D4B">
        <w:rPr>
          <w:b w:val="0"/>
          <w:color w:val="0F0F0F"/>
          <w:szCs w:val="21"/>
        </w:rPr>
        <w:t>HBase</w:t>
      </w:r>
      <w:proofErr w:type="spellEnd"/>
      <w:r w:rsidR="00C66D4B" w:rsidRPr="00C66D4B">
        <w:rPr>
          <w:b w:val="0"/>
          <w:color w:val="0F0F0F"/>
          <w:szCs w:val="21"/>
        </w:rPr>
        <w:t xml:space="preserve">. </w:t>
      </w:r>
      <w:proofErr w:type="spellStart"/>
      <w:r w:rsidR="00C66D4B" w:rsidRPr="00C66D4B">
        <w:rPr>
          <w:b w:val="0"/>
          <w:color w:val="0F0F0F"/>
          <w:szCs w:val="21"/>
        </w:rPr>
        <w:t>Master</w:t>
      </w:r>
      <w:proofErr w:type="spellEnd"/>
      <w:r w:rsidR="00C66D4B" w:rsidRPr="00C66D4B">
        <w:rPr>
          <w:b w:val="0"/>
          <w:color w:val="0F0F0F"/>
          <w:szCs w:val="21"/>
        </w:rPr>
        <w:t xml:space="preserve"> и </w:t>
      </w:r>
      <w:proofErr w:type="spellStart"/>
      <w:r w:rsidR="00C66D4B" w:rsidRPr="00C66D4B">
        <w:rPr>
          <w:b w:val="0"/>
          <w:color w:val="0F0F0F"/>
          <w:szCs w:val="21"/>
        </w:rPr>
        <w:t>Zookeeper</w:t>
      </w:r>
      <w:proofErr w:type="spellEnd"/>
      <w:r w:rsidR="00C66D4B" w:rsidRPr="00C66D4B">
        <w:rPr>
          <w:b w:val="0"/>
          <w:color w:val="0F0F0F"/>
          <w:szCs w:val="21"/>
        </w:rPr>
        <w:t xml:space="preserve">. Доступ к </w:t>
      </w:r>
      <w:proofErr w:type="spellStart"/>
      <w:r w:rsidR="00C66D4B" w:rsidRPr="00C66D4B">
        <w:rPr>
          <w:b w:val="0"/>
          <w:color w:val="0F0F0F"/>
          <w:szCs w:val="21"/>
        </w:rPr>
        <w:t>HBase</w:t>
      </w:r>
      <w:proofErr w:type="spellEnd"/>
      <w:r w:rsidR="00C66D4B" w:rsidRPr="00C66D4B">
        <w:rPr>
          <w:b w:val="0"/>
          <w:color w:val="0F0F0F"/>
          <w:szCs w:val="21"/>
        </w:rPr>
        <w:t xml:space="preserve">. </w:t>
      </w:r>
      <w:proofErr w:type="spellStart"/>
      <w:r w:rsidR="00C66D4B" w:rsidRPr="00C66D4B">
        <w:rPr>
          <w:b w:val="0"/>
          <w:color w:val="0F0F0F"/>
          <w:szCs w:val="21"/>
        </w:rPr>
        <w:t>Column</w:t>
      </w:r>
      <w:proofErr w:type="spellEnd"/>
      <w:r w:rsidR="00C66D4B" w:rsidRPr="00C66D4B">
        <w:rPr>
          <w:b w:val="0"/>
          <w:color w:val="0F0F0F"/>
          <w:szCs w:val="21"/>
        </w:rPr>
        <w:t xml:space="preserve"> </w:t>
      </w:r>
      <w:proofErr w:type="spellStart"/>
      <w:r w:rsidR="00C66D4B" w:rsidRPr="00C66D4B">
        <w:rPr>
          <w:b w:val="0"/>
          <w:color w:val="0F0F0F"/>
          <w:szCs w:val="21"/>
        </w:rPr>
        <w:t>Family</w:t>
      </w:r>
      <w:proofErr w:type="spellEnd"/>
      <w:r w:rsidR="00C66D4B" w:rsidRPr="00C66D4B">
        <w:rPr>
          <w:b w:val="0"/>
          <w:color w:val="0F0F0F"/>
          <w:szCs w:val="21"/>
        </w:rPr>
        <w:t xml:space="preserve"> как единица хранения. Запрос данных из </w:t>
      </w:r>
      <w:proofErr w:type="spellStart"/>
      <w:r w:rsidR="00C66D4B" w:rsidRPr="00C66D4B">
        <w:rPr>
          <w:b w:val="0"/>
          <w:color w:val="0F0F0F"/>
          <w:szCs w:val="21"/>
        </w:rPr>
        <w:t>HBase</w:t>
      </w:r>
      <w:proofErr w:type="spellEnd"/>
      <w:r w:rsidR="00C66D4B" w:rsidRPr="00C66D4B">
        <w:rPr>
          <w:b w:val="0"/>
          <w:color w:val="0F0F0F"/>
          <w:szCs w:val="21"/>
        </w:rPr>
        <w:t xml:space="preserve">. Что такое </w:t>
      </w:r>
      <w:proofErr w:type="spellStart"/>
      <w:r w:rsidR="00C66D4B" w:rsidRPr="00C66D4B">
        <w:rPr>
          <w:b w:val="0"/>
          <w:color w:val="0F0F0F"/>
          <w:szCs w:val="21"/>
        </w:rPr>
        <w:t>Cassandra</w:t>
      </w:r>
      <w:proofErr w:type="spellEnd"/>
      <w:r w:rsidR="00C66D4B" w:rsidRPr="00C66D4B">
        <w:rPr>
          <w:b w:val="0"/>
          <w:color w:val="0F0F0F"/>
          <w:szCs w:val="21"/>
        </w:rPr>
        <w:t xml:space="preserve">. Типичный </w:t>
      </w:r>
      <w:proofErr w:type="spellStart"/>
      <w:r w:rsidR="00C66D4B" w:rsidRPr="00C66D4B">
        <w:rPr>
          <w:b w:val="0"/>
          <w:color w:val="0F0F0F"/>
          <w:szCs w:val="21"/>
        </w:rPr>
        <w:t>NoSQL</w:t>
      </w:r>
      <w:proofErr w:type="spellEnd"/>
      <w:r w:rsidR="00C66D4B" w:rsidRPr="00C66D4B">
        <w:rPr>
          <w:b w:val="0"/>
          <w:color w:val="0F0F0F"/>
          <w:szCs w:val="21"/>
        </w:rPr>
        <w:t xml:space="preserve"> API. Модель данных. </w:t>
      </w:r>
      <w:proofErr w:type="spellStart"/>
      <w:r w:rsidR="00C66D4B" w:rsidRPr="00C66D4B">
        <w:rPr>
          <w:b w:val="0"/>
          <w:color w:val="0F0F0F"/>
          <w:szCs w:val="21"/>
        </w:rPr>
        <w:t>Cassandra</w:t>
      </w:r>
      <w:proofErr w:type="spellEnd"/>
      <w:r w:rsidR="00C66D4B" w:rsidRPr="00C66D4B">
        <w:rPr>
          <w:b w:val="0"/>
          <w:color w:val="0F0F0F"/>
          <w:szCs w:val="21"/>
        </w:rPr>
        <w:t xml:space="preserve"> и </w:t>
      </w:r>
      <w:proofErr w:type="spellStart"/>
      <w:r w:rsidR="00C66D4B" w:rsidRPr="00C66D4B">
        <w:rPr>
          <w:b w:val="0"/>
          <w:color w:val="0F0F0F"/>
          <w:szCs w:val="21"/>
        </w:rPr>
        <w:t>консистентность</w:t>
      </w:r>
      <w:proofErr w:type="spellEnd"/>
      <w:r w:rsidR="00C66D4B" w:rsidRPr="00C66D4B">
        <w:rPr>
          <w:b w:val="0"/>
          <w:color w:val="0F0F0F"/>
          <w:szCs w:val="21"/>
        </w:rPr>
        <w:t>.</w:t>
      </w:r>
    </w:p>
    <w:p w14:paraId="7DDE9A39" w14:textId="30969C07" w:rsidR="005B0EC6" w:rsidRDefault="005B0EC6" w:rsidP="008C0823">
      <w:pPr>
        <w:pStyle w:val="1"/>
        <w:spacing w:line="360" w:lineRule="auto"/>
      </w:pPr>
      <w:r>
        <w:t xml:space="preserve">Тема </w:t>
      </w:r>
      <w:r w:rsidR="00B068F1" w:rsidRPr="008C0823">
        <w:t>8</w:t>
      </w:r>
      <w:r>
        <w:t xml:space="preserve">. </w:t>
      </w:r>
      <w:r w:rsidRPr="005B0EC6">
        <w:t xml:space="preserve">Инфраструктура кластерных вычислений </w:t>
      </w:r>
      <w:proofErr w:type="spellStart"/>
      <w:r w:rsidRPr="005B0EC6">
        <w:t>Apache</w:t>
      </w:r>
      <w:proofErr w:type="spellEnd"/>
      <w:r w:rsidRPr="005B0EC6">
        <w:t xml:space="preserve"> </w:t>
      </w:r>
      <w:proofErr w:type="spellStart"/>
      <w:r w:rsidRPr="005B0EC6">
        <w:t>Spark</w:t>
      </w:r>
      <w:proofErr w:type="spellEnd"/>
    </w:p>
    <w:p w14:paraId="2B5950D5" w14:textId="620A8B0D" w:rsidR="0010118F" w:rsidRDefault="00B068F1" w:rsidP="008C0823">
      <w:pPr>
        <w:pStyle w:val="1"/>
        <w:spacing w:before="0" w:beforeAutospacing="0" w:after="0" w:afterAutospacing="0" w:line="360" w:lineRule="auto"/>
        <w:ind w:firstLine="709"/>
        <w:jc w:val="both"/>
        <w:rPr>
          <w:b w:val="0"/>
          <w:color w:val="0F0F0F"/>
          <w:szCs w:val="21"/>
        </w:rPr>
      </w:pPr>
      <w:r w:rsidRPr="008C0823">
        <w:rPr>
          <w:b w:val="0"/>
          <w:color w:val="0F0F0F"/>
          <w:lang w:val="en-US"/>
        </w:rPr>
        <w:t>Resilient Distributed Datasets</w:t>
      </w:r>
      <w:r w:rsidRPr="008C0823">
        <w:rPr>
          <w:b w:val="0"/>
          <w:color w:val="0F0F0F"/>
          <w:szCs w:val="21"/>
          <w:lang w:val="en-US"/>
        </w:rPr>
        <w:t xml:space="preserve"> (</w:t>
      </w:r>
      <w:r w:rsidR="0010118F" w:rsidRPr="008C0823">
        <w:rPr>
          <w:b w:val="0"/>
          <w:color w:val="0F0F0F"/>
          <w:szCs w:val="21"/>
          <w:lang w:val="en-US"/>
        </w:rPr>
        <w:t>RDD</w:t>
      </w:r>
      <w:r w:rsidRPr="008C0823">
        <w:rPr>
          <w:b w:val="0"/>
          <w:color w:val="0F0F0F"/>
          <w:szCs w:val="21"/>
          <w:lang w:val="en-US"/>
        </w:rPr>
        <w:t>)</w:t>
      </w:r>
      <w:r w:rsidR="0010118F" w:rsidRPr="008C0823">
        <w:rPr>
          <w:b w:val="0"/>
          <w:color w:val="0F0F0F"/>
          <w:szCs w:val="21"/>
          <w:lang w:val="en-US"/>
        </w:rPr>
        <w:t xml:space="preserve">. </w:t>
      </w:r>
      <w:r w:rsidR="0010118F" w:rsidRPr="0010118F">
        <w:rPr>
          <w:b w:val="0"/>
          <w:color w:val="0F0F0F"/>
          <w:szCs w:val="21"/>
        </w:rPr>
        <w:t>Программная</w:t>
      </w:r>
      <w:r w:rsidR="0010118F" w:rsidRPr="008C0823">
        <w:rPr>
          <w:b w:val="0"/>
          <w:color w:val="0F0F0F"/>
          <w:szCs w:val="21"/>
          <w:lang w:val="en-US"/>
        </w:rPr>
        <w:t xml:space="preserve"> </w:t>
      </w:r>
      <w:r w:rsidR="0010118F" w:rsidRPr="0010118F">
        <w:rPr>
          <w:b w:val="0"/>
          <w:color w:val="0F0F0F"/>
          <w:szCs w:val="21"/>
        </w:rPr>
        <w:t>модель</w:t>
      </w:r>
      <w:r w:rsidR="0010118F" w:rsidRPr="008C0823">
        <w:rPr>
          <w:b w:val="0"/>
          <w:color w:val="0F0F0F"/>
          <w:szCs w:val="21"/>
          <w:lang w:val="en-US"/>
        </w:rPr>
        <w:t xml:space="preserve"> Spark. Higher-Order Functions. </w:t>
      </w:r>
      <w:r w:rsidR="0010118F" w:rsidRPr="0010118F">
        <w:rPr>
          <w:b w:val="0"/>
          <w:color w:val="0F0F0F"/>
          <w:szCs w:val="21"/>
        </w:rPr>
        <w:t>Трансформация</w:t>
      </w:r>
      <w:r w:rsidR="0010118F" w:rsidRPr="008C0823">
        <w:rPr>
          <w:b w:val="0"/>
          <w:color w:val="0F0F0F"/>
          <w:szCs w:val="21"/>
          <w:lang w:val="en-US"/>
        </w:rPr>
        <w:t xml:space="preserve"> RDD (Map, Reduce, Join, </w:t>
      </w:r>
      <w:proofErr w:type="spellStart"/>
      <w:r w:rsidR="0010118F" w:rsidRPr="008C0823">
        <w:rPr>
          <w:b w:val="0"/>
          <w:color w:val="0F0F0F"/>
          <w:szCs w:val="21"/>
          <w:lang w:val="en-US"/>
        </w:rPr>
        <w:t>CoGroup</w:t>
      </w:r>
      <w:proofErr w:type="spellEnd"/>
      <w:r w:rsidR="0010118F" w:rsidRPr="008C0823">
        <w:rPr>
          <w:b w:val="0"/>
          <w:color w:val="0F0F0F"/>
          <w:szCs w:val="21"/>
          <w:lang w:val="en-US"/>
        </w:rPr>
        <w:t xml:space="preserve">, Union </w:t>
      </w:r>
      <w:r w:rsidR="0010118F" w:rsidRPr="0010118F">
        <w:rPr>
          <w:b w:val="0"/>
          <w:color w:val="0F0F0F"/>
          <w:szCs w:val="21"/>
        </w:rPr>
        <w:t>и</w:t>
      </w:r>
      <w:r w:rsidR="0010118F" w:rsidRPr="008C0823">
        <w:rPr>
          <w:b w:val="0"/>
          <w:color w:val="0F0F0F"/>
          <w:szCs w:val="21"/>
          <w:lang w:val="en-US"/>
        </w:rPr>
        <w:t xml:space="preserve"> Sample). RDD actions. </w:t>
      </w:r>
      <w:proofErr w:type="spellStart"/>
      <w:r w:rsidR="0010118F" w:rsidRPr="008C0823">
        <w:rPr>
          <w:b w:val="0"/>
          <w:color w:val="0F0F0F"/>
          <w:szCs w:val="21"/>
          <w:lang w:val="en-US"/>
        </w:rPr>
        <w:t>SparkContext</w:t>
      </w:r>
      <w:proofErr w:type="spellEnd"/>
      <w:r w:rsidR="0010118F" w:rsidRPr="008C0823">
        <w:rPr>
          <w:b w:val="0"/>
          <w:color w:val="0F0F0F"/>
          <w:szCs w:val="21"/>
          <w:lang w:val="en-US"/>
        </w:rPr>
        <w:t xml:space="preserve">. </w:t>
      </w:r>
      <w:r w:rsidR="0010118F" w:rsidRPr="0010118F">
        <w:rPr>
          <w:b w:val="0"/>
          <w:color w:val="0F0F0F"/>
          <w:szCs w:val="21"/>
        </w:rPr>
        <w:t>Создание</w:t>
      </w:r>
      <w:r w:rsidR="0010118F" w:rsidRPr="008C0823">
        <w:rPr>
          <w:b w:val="0"/>
          <w:color w:val="0F0F0F"/>
          <w:szCs w:val="21"/>
          <w:lang w:val="en-US"/>
        </w:rPr>
        <w:t xml:space="preserve"> RDD. </w:t>
      </w:r>
      <w:r w:rsidR="0010118F" w:rsidRPr="0010118F">
        <w:rPr>
          <w:b w:val="0"/>
          <w:color w:val="0F0F0F"/>
          <w:szCs w:val="21"/>
        </w:rPr>
        <w:t>Общие</w:t>
      </w:r>
      <w:r w:rsidR="0010118F" w:rsidRPr="008C0823">
        <w:rPr>
          <w:b w:val="0"/>
          <w:color w:val="0F0F0F"/>
          <w:szCs w:val="21"/>
          <w:lang w:val="en-US"/>
        </w:rPr>
        <w:t xml:space="preserve"> </w:t>
      </w:r>
      <w:r w:rsidR="0010118F" w:rsidRPr="0010118F">
        <w:rPr>
          <w:b w:val="0"/>
          <w:color w:val="0F0F0F"/>
          <w:szCs w:val="21"/>
        </w:rPr>
        <w:t>переменные</w:t>
      </w:r>
      <w:r w:rsidR="0010118F" w:rsidRPr="008C0823">
        <w:rPr>
          <w:b w:val="0"/>
          <w:color w:val="0F0F0F"/>
          <w:szCs w:val="21"/>
          <w:lang w:val="en-US"/>
        </w:rPr>
        <w:t xml:space="preserve"> (broadcast, accumulator). </w:t>
      </w:r>
      <w:r w:rsidR="0010118F" w:rsidRPr="0010118F">
        <w:rPr>
          <w:b w:val="0"/>
          <w:color w:val="0F0F0F"/>
          <w:szCs w:val="21"/>
        </w:rPr>
        <w:t>Движок</w:t>
      </w:r>
      <w:r w:rsidR="0010118F" w:rsidRPr="008C0823">
        <w:rPr>
          <w:b w:val="0"/>
          <w:color w:val="0F0F0F"/>
          <w:szCs w:val="21"/>
          <w:lang w:val="en-US"/>
        </w:rPr>
        <w:t xml:space="preserve"> Apache Spark. </w:t>
      </w:r>
      <w:r w:rsidR="0010118F" w:rsidRPr="0010118F">
        <w:rPr>
          <w:b w:val="0"/>
          <w:color w:val="0F0F0F"/>
          <w:szCs w:val="21"/>
        </w:rPr>
        <w:t xml:space="preserve">Программный интерфейс </w:t>
      </w:r>
      <w:proofErr w:type="spellStart"/>
      <w:r w:rsidR="0010118F" w:rsidRPr="0010118F">
        <w:rPr>
          <w:b w:val="0"/>
          <w:color w:val="0F0F0F"/>
          <w:szCs w:val="21"/>
        </w:rPr>
        <w:t>Spark</w:t>
      </w:r>
      <w:proofErr w:type="spellEnd"/>
      <w:r w:rsidR="0010118F" w:rsidRPr="0010118F">
        <w:rPr>
          <w:b w:val="0"/>
          <w:color w:val="0F0F0F"/>
          <w:szCs w:val="21"/>
        </w:rPr>
        <w:t xml:space="preserve">. </w:t>
      </w:r>
      <w:proofErr w:type="spellStart"/>
      <w:r w:rsidR="0010118F" w:rsidRPr="0010118F">
        <w:rPr>
          <w:b w:val="0"/>
          <w:color w:val="0F0F0F"/>
          <w:szCs w:val="21"/>
        </w:rPr>
        <w:t>Lineage</w:t>
      </w:r>
      <w:proofErr w:type="spellEnd"/>
      <w:r w:rsidR="0010118F" w:rsidRPr="0010118F">
        <w:rPr>
          <w:b w:val="0"/>
          <w:color w:val="0F0F0F"/>
          <w:szCs w:val="21"/>
        </w:rPr>
        <w:t>. Зависимости между RDD (</w:t>
      </w:r>
      <w:proofErr w:type="spellStart"/>
      <w:r w:rsidR="0010118F" w:rsidRPr="0010118F">
        <w:rPr>
          <w:b w:val="0"/>
          <w:color w:val="0F0F0F"/>
          <w:szCs w:val="21"/>
        </w:rPr>
        <w:t>Narrow</w:t>
      </w:r>
      <w:proofErr w:type="spellEnd"/>
      <w:r w:rsidR="0010118F" w:rsidRPr="0010118F">
        <w:rPr>
          <w:b w:val="0"/>
          <w:color w:val="0F0F0F"/>
          <w:szCs w:val="21"/>
        </w:rPr>
        <w:t xml:space="preserve">, </w:t>
      </w:r>
      <w:proofErr w:type="spellStart"/>
      <w:r w:rsidR="0010118F" w:rsidRPr="0010118F">
        <w:rPr>
          <w:b w:val="0"/>
          <w:color w:val="0F0F0F"/>
          <w:szCs w:val="21"/>
        </w:rPr>
        <w:t>Wide</w:t>
      </w:r>
      <w:proofErr w:type="spellEnd"/>
      <w:r w:rsidR="0010118F" w:rsidRPr="0010118F">
        <w:rPr>
          <w:b w:val="0"/>
          <w:color w:val="0F0F0F"/>
          <w:szCs w:val="21"/>
        </w:rPr>
        <w:t>). Расписание задач. Отказоустойчивость RDD. Управление памятью. Приложения, которые подходят и не подходят для RDD.</w:t>
      </w:r>
    </w:p>
    <w:p w14:paraId="49856F61" w14:textId="77777777" w:rsidR="00B068F1" w:rsidRPr="0010118F" w:rsidRDefault="00B068F1" w:rsidP="008C0823">
      <w:pPr>
        <w:pStyle w:val="1"/>
        <w:spacing w:before="0" w:beforeAutospacing="0" w:after="0" w:afterAutospacing="0" w:line="360" w:lineRule="auto"/>
        <w:ind w:firstLine="709"/>
        <w:jc w:val="both"/>
        <w:rPr>
          <w:b w:val="0"/>
          <w:color w:val="0F0F0F"/>
          <w:szCs w:val="21"/>
        </w:rPr>
      </w:pPr>
    </w:p>
    <w:p w14:paraId="0BA87B21" w14:textId="71456A69" w:rsidR="005B0EC6" w:rsidRPr="00B83809" w:rsidRDefault="005B0EC6" w:rsidP="008C0823">
      <w:pPr>
        <w:pStyle w:val="1"/>
        <w:spacing w:before="0" w:beforeAutospacing="0" w:after="0" w:afterAutospacing="0" w:line="360" w:lineRule="auto"/>
      </w:pPr>
      <w:r>
        <w:t xml:space="preserve">Тема </w:t>
      </w:r>
      <w:r w:rsidR="00C66D4B" w:rsidRPr="008C0823">
        <w:t>9</w:t>
      </w:r>
      <w:r>
        <w:t xml:space="preserve">. </w:t>
      </w:r>
      <w:proofErr w:type="spellStart"/>
      <w:r w:rsidRPr="005B0EC6">
        <w:t>Cистема</w:t>
      </w:r>
      <w:proofErr w:type="spellEnd"/>
      <w:r w:rsidRPr="005B0EC6">
        <w:t xml:space="preserve"> планирования заданий и управления кластером </w:t>
      </w:r>
      <w:r w:rsidR="005145D5">
        <w:rPr>
          <w:lang w:val="en-US"/>
        </w:rPr>
        <w:t>Yarn</w:t>
      </w:r>
    </w:p>
    <w:p w14:paraId="010C83B4" w14:textId="0298FA5F" w:rsidR="005145D5" w:rsidRPr="008C0823" w:rsidRDefault="00B068F1" w:rsidP="008C0823">
      <w:pPr>
        <w:pStyle w:val="1"/>
        <w:spacing w:before="0" w:beforeAutospacing="0" w:after="0" w:afterAutospacing="0" w:line="360" w:lineRule="auto"/>
        <w:ind w:firstLine="709"/>
        <w:jc w:val="both"/>
        <w:rPr>
          <w:b w:val="0"/>
          <w:color w:val="0F0F0F"/>
          <w:szCs w:val="21"/>
          <w:lang w:val="en-US"/>
        </w:rPr>
      </w:pPr>
      <w:r w:rsidRPr="00B068F1">
        <w:rPr>
          <w:b w:val="0"/>
          <w:color w:val="0F0F0F"/>
          <w:szCs w:val="21"/>
        </w:rPr>
        <w:t xml:space="preserve">Что такое YARN, для чего он нужен. Компоненты </w:t>
      </w:r>
      <w:proofErr w:type="spellStart"/>
      <w:r w:rsidRPr="00B068F1">
        <w:rPr>
          <w:b w:val="0"/>
          <w:color w:val="0F0F0F"/>
          <w:szCs w:val="21"/>
        </w:rPr>
        <w:t>MapReduce</w:t>
      </w:r>
      <w:proofErr w:type="spellEnd"/>
      <w:r w:rsidRPr="00B068F1">
        <w:rPr>
          <w:b w:val="0"/>
          <w:color w:val="0F0F0F"/>
          <w:szCs w:val="21"/>
        </w:rPr>
        <w:t xml:space="preserve"> на YARN. Выполнение MR-задачи на YARN. Запуск </w:t>
      </w:r>
      <w:proofErr w:type="spellStart"/>
      <w:r w:rsidRPr="00B068F1">
        <w:rPr>
          <w:b w:val="0"/>
          <w:color w:val="0F0F0F"/>
          <w:szCs w:val="21"/>
        </w:rPr>
        <w:t>MapReduce</w:t>
      </w:r>
      <w:proofErr w:type="spellEnd"/>
      <w:r w:rsidRPr="00B068F1">
        <w:rPr>
          <w:b w:val="0"/>
          <w:color w:val="0F0F0F"/>
          <w:szCs w:val="21"/>
        </w:rPr>
        <w:t xml:space="preserve">-задачи. Инициализация задачи. Инициализация </w:t>
      </w:r>
      <w:proofErr w:type="spellStart"/>
      <w:r w:rsidRPr="00B068F1">
        <w:rPr>
          <w:b w:val="0"/>
          <w:color w:val="0F0F0F"/>
          <w:szCs w:val="21"/>
        </w:rPr>
        <w:t>MRAppMaster</w:t>
      </w:r>
      <w:proofErr w:type="spellEnd"/>
      <w:r w:rsidRPr="00B068F1">
        <w:rPr>
          <w:b w:val="0"/>
          <w:color w:val="0F0F0F"/>
          <w:szCs w:val="21"/>
        </w:rPr>
        <w:t xml:space="preserve">. </w:t>
      </w:r>
      <w:proofErr w:type="spellStart"/>
      <w:r w:rsidRPr="00B068F1">
        <w:rPr>
          <w:b w:val="0"/>
          <w:color w:val="0F0F0F"/>
          <w:szCs w:val="21"/>
        </w:rPr>
        <w:t>MRAppMaster</w:t>
      </w:r>
      <w:proofErr w:type="spellEnd"/>
      <w:r w:rsidRPr="00B068F1">
        <w:rPr>
          <w:b w:val="0"/>
          <w:color w:val="0F0F0F"/>
          <w:szCs w:val="21"/>
        </w:rPr>
        <w:t xml:space="preserve"> и </w:t>
      </w:r>
      <w:proofErr w:type="spellStart"/>
      <w:r w:rsidRPr="00B068F1">
        <w:rPr>
          <w:b w:val="0"/>
          <w:color w:val="0F0F0F"/>
          <w:szCs w:val="21"/>
        </w:rPr>
        <w:t>Uber</w:t>
      </w:r>
      <w:proofErr w:type="spellEnd"/>
      <w:r w:rsidRPr="00B068F1">
        <w:rPr>
          <w:b w:val="0"/>
          <w:color w:val="0F0F0F"/>
          <w:szCs w:val="21"/>
        </w:rPr>
        <w:t xml:space="preserve"> </w:t>
      </w:r>
      <w:proofErr w:type="spellStart"/>
      <w:r w:rsidRPr="00B068F1">
        <w:rPr>
          <w:b w:val="0"/>
          <w:color w:val="0F0F0F"/>
          <w:szCs w:val="21"/>
        </w:rPr>
        <w:t>Job</w:t>
      </w:r>
      <w:proofErr w:type="spellEnd"/>
      <w:r w:rsidRPr="00B068F1">
        <w:rPr>
          <w:b w:val="0"/>
          <w:color w:val="0F0F0F"/>
          <w:szCs w:val="21"/>
        </w:rPr>
        <w:t xml:space="preserve">. Назначение задач. Управление памятью (создание контейнеров для запуска задач, контроль памяти для каждой задачи, JVM-куча, виртуальная память). Выполнение задач. Обновления статуса. Веб-интерфейс </w:t>
      </w:r>
      <w:proofErr w:type="spellStart"/>
      <w:r w:rsidRPr="00B068F1">
        <w:rPr>
          <w:b w:val="0"/>
          <w:color w:val="0F0F0F"/>
          <w:szCs w:val="21"/>
        </w:rPr>
        <w:t>Resource</w:t>
      </w:r>
      <w:proofErr w:type="spellEnd"/>
      <w:r w:rsidRPr="00B068F1">
        <w:rPr>
          <w:b w:val="0"/>
          <w:color w:val="0F0F0F"/>
          <w:szCs w:val="21"/>
        </w:rPr>
        <w:t xml:space="preserve"> </w:t>
      </w:r>
      <w:proofErr w:type="spellStart"/>
      <w:r w:rsidRPr="00B068F1">
        <w:rPr>
          <w:b w:val="0"/>
          <w:color w:val="0F0F0F"/>
          <w:szCs w:val="21"/>
        </w:rPr>
        <w:t>Manager</w:t>
      </w:r>
      <w:proofErr w:type="spellEnd"/>
      <w:r w:rsidRPr="00B068F1">
        <w:rPr>
          <w:b w:val="0"/>
          <w:color w:val="0F0F0F"/>
          <w:szCs w:val="21"/>
        </w:rPr>
        <w:t>. Сбои выполнения задач. Сбои</w:t>
      </w:r>
      <w:r w:rsidRPr="008C0823">
        <w:rPr>
          <w:b w:val="0"/>
          <w:color w:val="0F0F0F"/>
          <w:szCs w:val="21"/>
          <w:lang w:val="en-US"/>
        </w:rPr>
        <w:t xml:space="preserve"> Application Master. </w:t>
      </w:r>
      <w:r w:rsidRPr="00B068F1">
        <w:rPr>
          <w:b w:val="0"/>
          <w:color w:val="0F0F0F"/>
          <w:szCs w:val="21"/>
        </w:rPr>
        <w:t>Сбои</w:t>
      </w:r>
      <w:r w:rsidRPr="008C0823">
        <w:rPr>
          <w:b w:val="0"/>
          <w:color w:val="0F0F0F"/>
          <w:szCs w:val="21"/>
          <w:lang w:val="en-US"/>
        </w:rPr>
        <w:t xml:space="preserve"> Node Manager. </w:t>
      </w:r>
      <w:r w:rsidRPr="00B068F1">
        <w:rPr>
          <w:b w:val="0"/>
          <w:color w:val="0F0F0F"/>
          <w:szCs w:val="21"/>
        </w:rPr>
        <w:t>Сбои</w:t>
      </w:r>
      <w:r w:rsidRPr="008C0823">
        <w:rPr>
          <w:b w:val="0"/>
          <w:color w:val="0F0F0F"/>
          <w:szCs w:val="21"/>
          <w:lang w:val="en-US"/>
        </w:rPr>
        <w:t xml:space="preserve"> Resource Manager. </w:t>
      </w:r>
      <w:r w:rsidRPr="00B068F1">
        <w:rPr>
          <w:b w:val="0"/>
          <w:color w:val="0F0F0F"/>
          <w:szCs w:val="21"/>
        </w:rPr>
        <w:t>Расписание</w:t>
      </w:r>
      <w:r w:rsidRPr="008C0823">
        <w:rPr>
          <w:b w:val="0"/>
          <w:color w:val="0F0F0F"/>
          <w:szCs w:val="21"/>
          <w:lang w:val="en-US"/>
        </w:rPr>
        <w:t xml:space="preserve"> </w:t>
      </w:r>
      <w:r w:rsidRPr="00B068F1">
        <w:rPr>
          <w:b w:val="0"/>
          <w:color w:val="0F0F0F"/>
          <w:szCs w:val="21"/>
        </w:rPr>
        <w:t>задач</w:t>
      </w:r>
      <w:r w:rsidRPr="008C0823">
        <w:rPr>
          <w:b w:val="0"/>
          <w:color w:val="0F0F0F"/>
          <w:szCs w:val="21"/>
          <w:lang w:val="en-US"/>
        </w:rPr>
        <w:t>.</w:t>
      </w:r>
    </w:p>
    <w:p w14:paraId="41C9B5A0" w14:textId="72498DEC" w:rsidR="00FB4667" w:rsidRPr="008C0823" w:rsidRDefault="00FB4667" w:rsidP="00B068F1">
      <w:pPr>
        <w:pStyle w:val="1"/>
        <w:spacing w:before="0" w:beforeAutospacing="0" w:after="0" w:afterAutospacing="0"/>
        <w:ind w:firstLine="709"/>
        <w:jc w:val="both"/>
        <w:rPr>
          <w:b w:val="0"/>
          <w:color w:val="0F0F0F"/>
          <w:szCs w:val="21"/>
          <w:lang w:val="en-US"/>
        </w:rPr>
      </w:pPr>
    </w:p>
    <w:p w14:paraId="6A16282B" w14:textId="556E495A" w:rsidR="008C0823" w:rsidRPr="00A96ABE" w:rsidRDefault="008C0823" w:rsidP="00FB4667">
      <w:pPr>
        <w:pStyle w:val="1"/>
        <w:jc w:val="left"/>
        <w:rPr>
          <w:lang w:val="en-US"/>
        </w:rPr>
      </w:pPr>
      <w:bookmarkStart w:id="10" w:name="_Toc73917214"/>
    </w:p>
    <w:p w14:paraId="61757475" w14:textId="5426A85F" w:rsidR="00FB4667" w:rsidRDefault="00FB4667" w:rsidP="00FB4667">
      <w:pPr>
        <w:pStyle w:val="1"/>
        <w:jc w:val="left"/>
      </w:pPr>
      <w:r w:rsidRPr="00BA337D">
        <w:lastRenderedPageBreak/>
        <w:t xml:space="preserve">5.2. </w:t>
      </w:r>
      <w:proofErr w:type="spellStart"/>
      <w:r w:rsidRPr="00BA337D">
        <w:t>Учебно</w:t>
      </w:r>
      <w:proofErr w:type="spellEnd"/>
      <w:r w:rsidRPr="00BA337D">
        <w:t>–тематический план</w:t>
      </w:r>
      <w:bookmarkEnd w:id="10"/>
    </w:p>
    <w:p w14:paraId="64EF1817" w14:textId="5F087FAD" w:rsidR="00C15793" w:rsidRPr="003621BA" w:rsidRDefault="003621BA" w:rsidP="003621BA">
      <w:pPr>
        <w:spacing w:line="276" w:lineRule="auto"/>
        <w:jc w:val="right"/>
        <w:rPr>
          <w:bCs/>
          <w:color w:val="00000A"/>
          <w:sz w:val="24"/>
          <w:szCs w:val="24"/>
        </w:rPr>
      </w:pPr>
      <w:r>
        <w:rPr>
          <w:bCs/>
          <w:color w:val="00000A"/>
          <w:sz w:val="24"/>
          <w:szCs w:val="24"/>
        </w:rPr>
        <w:t xml:space="preserve">Таблица </w:t>
      </w:r>
      <w:r w:rsidR="008C0823">
        <w:rPr>
          <w:bCs/>
          <w:color w:val="00000A"/>
          <w:sz w:val="24"/>
          <w:szCs w:val="24"/>
        </w:rPr>
        <w:t>3</w:t>
      </w:r>
    </w:p>
    <w:tbl>
      <w:tblPr>
        <w:tblW w:w="5000"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6"/>
        <w:gridCol w:w="2412"/>
        <w:gridCol w:w="1007"/>
        <w:gridCol w:w="824"/>
        <w:gridCol w:w="814"/>
        <w:gridCol w:w="1515"/>
        <w:gridCol w:w="1278"/>
        <w:gridCol w:w="1829"/>
      </w:tblGrid>
      <w:tr w:rsidR="00417C82" w:rsidRPr="00985A95" w14:paraId="2B59A84C" w14:textId="77777777" w:rsidTr="00417C82">
        <w:tc>
          <w:tcPr>
            <w:tcW w:w="253" w:type="pct"/>
            <w:vMerge w:val="restart"/>
            <w:tcBorders>
              <w:top w:val="single" w:sz="4" w:space="0" w:color="auto"/>
              <w:left w:val="single" w:sz="4" w:space="0" w:color="auto"/>
              <w:bottom w:val="single" w:sz="4" w:space="0" w:color="auto"/>
              <w:right w:val="single" w:sz="4" w:space="0" w:color="auto"/>
            </w:tcBorders>
            <w:vAlign w:val="center"/>
            <w:hideMark/>
          </w:tcPr>
          <w:p w14:paraId="437C1F05" w14:textId="77777777" w:rsidR="00417C82" w:rsidRPr="00835BFB" w:rsidRDefault="00417C82" w:rsidP="00835BFB">
            <w:pPr>
              <w:widowControl/>
              <w:suppressAutoHyphens/>
              <w:autoSpaceDE/>
              <w:autoSpaceDN/>
              <w:adjustRightInd/>
              <w:ind w:right="321"/>
              <w:rPr>
                <w:rFonts w:eastAsia="Calibri" w:cs="Calibri"/>
                <w:color w:val="000000"/>
                <w:sz w:val="24"/>
                <w:szCs w:val="24"/>
              </w:rPr>
            </w:pPr>
            <w:r w:rsidRPr="00835BFB">
              <w:rPr>
                <w:rFonts w:eastAsia="Calibri" w:cs="Calibri"/>
                <w:color w:val="000000"/>
                <w:sz w:val="24"/>
                <w:szCs w:val="24"/>
              </w:rPr>
              <w:t>№</w:t>
            </w:r>
          </w:p>
          <w:p w14:paraId="0BBED58A" w14:textId="77777777" w:rsidR="00417C82" w:rsidRPr="00985A95" w:rsidRDefault="00417C82" w:rsidP="00835BFB">
            <w:pPr>
              <w:widowControl/>
              <w:suppressAutoHyphens/>
              <w:autoSpaceDE/>
              <w:autoSpaceDN/>
              <w:adjustRightInd/>
              <w:ind w:right="36"/>
              <w:rPr>
                <w:rFonts w:eastAsia="Calibri" w:cs="Calibri"/>
                <w:color w:val="000000"/>
                <w:sz w:val="24"/>
                <w:szCs w:val="24"/>
              </w:rPr>
            </w:pPr>
            <w:r w:rsidRPr="00835BFB">
              <w:rPr>
                <w:rFonts w:eastAsia="Calibri" w:cs="Calibri"/>
                <w:color w:val="000000"/>
                <w:sz w:val="24"/>
                <w:szCs w:val="24"/>
              </w:rPr>
              <w:t>п/п</w:t>
            </w:r>
          </w:p>
        </w:tc>
        <w:tc>
          <w:tcPr>
            <w:tcW w:w="1183" w:type="pct"/>
            <w:vMerge w:val="restart"/>
            <w:tcBorders>
              <w:top w:val="single" w:sz="4" w:space="0" w:color="auto"/>
              <w:left w:val="single" w:sz="4" w:space="0" w:color="auto"/>
              <w:bottom w:val="single" w:sz="4" w:space="0" w:color="auto"/>
              <w:right w:val="single" w:sz="4" w:space="0" w:color="auto"/>
            </w:tcBorders>
            <w:vAlign w:val="center"/>
          </w:tcPr>
          <w:p w14:paraId="3312D6FD" w14:textId="77777777" w:rsidR="00417C82" w:rsidRPr="00985A95" w:rsidRDefault="00417C82" w:rsidP="00985A95">
            <w:pPr>
              <w:widowControl/>
              <w:suppressAutoHyphens/>
              <w:autoSpaceDE/>
              <w:autoSpaceDN/>
              <w:adjustRightInd/>
              <w:rPr>
                <w:rFonts w:eastAsia="Calibri" w:cs="Calibri"/>
                <w:color w:val="000000"/>
                <w:sz w:val="24"/>
                <w:szCs w:val="24"/>
              </w:rPr>
            </w:pPr>
          </w:p>
          <w:p w14:paraId="74CE892A" w14:textId="77777777" w:rsidR="00417C82" w:rsidRPr="00985A95" w:rsidRDefault="00417C82" w:rsidP="00730ED0">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Наименование тем (разделов</w:t>
            </w:r>
            <w:r w:rsidRPr="00985A95">
              <w:rPr>
                <w:rFonts w:eastAsia="Calibri" w:cs="Calibri"/>
                <w:b/>
                <w:color w:val="000000"/>
                <w:sz w:val="24"/>
                <w:szCs w:val="24"/>
              </w:rPr>
              <w:t>) дисциплины</w:t>
            </w:r>
          </w:p>
        </w:tc>
        <w:tc>
          <w:tcPr>
            <w:tcW w:w="2667" w:type="pct"/>
            <w:gridSpan w:val="5"/>
            <w:tcBorders>
              <w:top w:val="single" w:sz="4" w:space="0" w:color="auto"/>
              <w:left w:val="single" w:sz="4" w:space="0" w:color="auto"/>
              <w:bottom w:val="single" w:sz="4" w:space="0" w:color="auto"/>
              <w:right w:val="single" w:sz="4" w:space="0" w:color="auto"/>
            </w:tcBorders>
            <w:vAlign w:val="center"/>
            <w:hideMark/>
          </w:tcPr>
          <w:p w14:paraId="3271079F" w14:textId="77777777" w:rsidR="00417C82" w:rsidRPr="00985A95" w:rsidRDefault="00417C82" w:rsidP="00985A95">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Трудоёмкость в часах</w:t>
            </w:r>
          </w:p>
        </w:tc>
        <w:tc>
          <w:tcPr>
            <w:tcW w:w="897" w:type="pct"/>
            <w:vMerge w:val="restart"/>
            <w:tcBorders>
              <w:top w:val="single" w:sz="4" w:space="0" w:color="auto"/>
              <w:left w:val="single" w:sz="4" w:space="0" w:color="auto"/>
              <w:right w:val="single" w:sz="4" w:space="0" w:color="auto"/>
            </w:tcBorders>
            <w:vAlign w:val="center"/>
            <w:hideMark/>
          </w:tcPr>
          <w:p w14:paraId="353E1FE0" w14:textId="77777777" w:rsidR="00417C82" w:rsidRPr="00985A95" w:rsidRDefault="00417C82" w:rsidP="00417C82">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Формы текущего контроля успеваемости</w:t>
            </w:r>
          </w:p>
        </w:tc>
      </w:tr>
      <w:tr w:rsidR="00417C82" w:rsidRPr="00985A95" w14:paraId="11E3D2FD" w14:textId="77777777" w:rsidTr="00417C82">
        <w:tc>
          <w:tcPr>
            <w:tcW w:w="253" w:type="pct"/>
            <w:vMerge/>
            <w:tcBorders>
              <w:top w:val="single" w:sz="4" w:space="0" w:color="auto"/>
              <w:left w:val="single" w:sz="4" w:space="0" w:color="auto"/>
              <w:bottom w:val="single" w:sz="4" w:space="0" w:color="auto"/>
              <w:right w:val="single" w:sz="4" w:space="0" w:color="auto"/>
            </w:tcBorders>
            <w:vAlign w:val="center"/>
            <w:hideMark/>
          </w:tcPr>
          <w:p w14:paraId="299A2FDF" w14:textId="77777777" w:rsidR="00417C82" w:rsidRPr="00985A95" w:rsidRDefault="00417C82" w:rsidP="00835BFB">
            <w:pPr>
              <w:widowControl/>
              <w:autoSpaceDE/>
              <w:autoSpaceDN/>
              <w:adjustRightInd/>
              <w:ind w:right="321"/>
              <w:rPr>
                <w:rFonts w:eastAsia="Calibri" w:cs="Calibri"/>
                <w:color w:val="000000"/>
                <w:sz w:val="24"/>
                <w:szCs w:val="24"/>
              </w:rPr>
            </w:pPr>
          </w:p>
        </w:tc>
        <w:tc>
          <w:tcPr>
            <w:tcW w:w="1183" w:type="pct"/>
            <w:vMerge/>
            <w:tcBorders>
              <w:top w:val="single" w:sz="4" w:space="0" w:color="auto"/>
              <w:left w:val="single" w:sz="4" w:space="0" w:color="auto"/>
              <w:bottom w:val="single" w:sz="4" w:space="0" w:color="auto"/>
              <w:right w:val="single" w:sz="4" w:space="0" w:color="auto"/>
            </w:tcBorders>
            <w:vAlign w:val="center"/>
            <w:hideMark/>
          </w:tcPr>
          <w:p w14:paraId="1B2B43B3" w14:textId="77777777" w:rsidR="00417C82" w:rsidRPr="00985A95" w:rsidRDefault="00417C82" w:rsidP="00985A95">
            <w:pPr>
              <w:widowControl/>
              <w:autoSpaceDE/>
              <w:autoSpaceDN/>
              <w:adjustRightInd/>
              <w:rPr>
                <w:rFonts w:eastAsia="Calibri" w:cs="Calibri"/>
                <w:b/>
                <w:color w:val="000000"/>
                <w:sz w:val="24"/>
                <w:szCs w:val="24"/>
              </w:rPr>
            </w:pPr>
          </w:p>
        </w:tc>
        <w:tc>
          <w:tcPr>
            <w:tcW w:w="494" w:type="pct"/>
            <w:vMerge w:val="restart"/>
            <w:tcBorders>
              <w:top w:val="single" w:sz="4" w:space="0" w:color="auto"/>
              <w:left w:val="single" w:sz="4" w:space="0" w:color="auto"/>
              <w:bottom w:val="single" w:sz="4" w:space="0" w:color="auto"/>
              <w:right w:val="single" w:sz="4" w:space="0" w:color="auto"/>
            </w:tcBorders>
            <w:vAlign w:val="center"/>
            <w:hideMark/>
          </w:tcPr>
          <w:p w14:paraId="65D0DAA7" w14:textId="77777777" w:rsidR="00417C82" w:rsidRPr="00730ED0" w:rsidRDefault="00417C82" w:rsidP="00730ED0">
            <w:pPr>
              <w:widowControl/>
              <w:suppressAutoHyphens/>
              <w:autoSpaceDE/>
              <w:autoSpaceDN/>
              <w:adjustRightInd/>
              <w:rPr>
                <w:rFonts w:eastAsia="Calibri" w:cs="Calibri"/>
                <w:b/>
                <w:color w:val="000000"/>
                <w:sz w:val="24"/>
                <w:szCs w:val="24"/>
              </w:rPr>
            </w:pPr>
            <w:r w:rsidRPr="00730ED0">
              <w:rPr>
                <w:rFonts w:eastAsia="Calibri" w:cs="Calibri"/>
                <w:b/>
                <w:color w:val="000000"/>
                <w:sz w:val="24"/>
                <w:szCs w:val="24"/>
              </w:rPr>
              <w:t xml:space="preserve">Всего </w:t>
            </w:r>
          </w:p>
        </w:tc>
        <w:tc>
          <w:tcPr>
            <w:tcW w:w="1546" w:type="pct"/>
            <w:gridSpan w:val="3"/>
            <w:tcBorders>
              <w:top w:val="single" w:sz="4" w:space="0" w:color="auto"/>
              <w:left w:val="single" w:sz="4" w:space="0" w:color="auto"/>
              <w:bottom w:val="single" w:sz="4" w:space="0" w:color="auto"/>
              <w:right w:val="single" w:sz="4" w:space="0" w:color="auto"/>
            </w:tcBorders>
            <w:vAlign w:val="center"/>
            <w:hideMark/>
          </w:tcPr>
          <w:p w14:paraId="7425C9EE" w14:textId="0E48B9AE" w:rsidR="00E567FB" w:rsidRDefault="00E567FB" w:rsidP="00985A95">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Контактная работа -</w:t>
            </w:r>
          </w:p>
          <w:p w14:paraId="18613474" w14:textId="4C0197B5" w:rsidR="00417C82" w:rsidRPr="00985A95" w:rsidRDefault="00417C82" w:rsidP="00985A95">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Аудиторная работа</w:t>
            </w:r>
          </w:p>
        </w:tc>
        <w:tc>
          <w:tcPr>
            <w:tcW w:w="627" w:type="pct"/>
            <w:vMerge w:val="restart"/>
            <w:tcBorders>
              <w:top w:val="single" w:sz="4" w:space="0" w:color="auto"/>
              <w:left w:val="single" w:sz="4" w:space="0" w:color="auto"/>
              <w:bottom w:val="single" w:sz="4" w:space="0" w:color="auto"/>
              <w:right w:val="single" w:sz="4" w:space="0" w:color="auto"/>
            </w:tcBorders>
            <w:vAlign w:val="center"/>
            <w:hideMark/>
          </w:tcPr>
          <w:p w14:paraId="204D6F6B" w14:textId="16FB06D5" w:rsidR="00417C82" w:rsidRPr="00417C82" w:rsidRDefault="00417C82" w:rsidP="00417C82">
            <w:pPr>
              <w:widowControl/>
              <w:suppressAutoHyphens/>
              <w:autoSpaceDE/>
              <w:autoSpaceDN/>
              <w:adjustRightInd/>
              <w:jc w:val="center"/>
              <w:rPr>
                <w:rFonts w:eastAsia="Calibri" w:cs="Calibri"/>
                <w:b/>
                <w:color w:val="000000"/>
                <w:sz w:val="24"/>
                <w:szCs w:val="24"/>
              </w:rPr>
            </w:pPr>
            <w:r w:rsidRPr="00417C82">
              <w:rPr>
                <w:rFonts w:eastAsia="Calibri" w:cs="Calibri"/>
                <w:b/>
                <w:color w:val="000000"/>
                <w:sz w:val="24"/>
                <w:szCs w:val="24"/>
              </w:rPr>
              <w:t>Самостоятельная работа</w:t>
            </w:r>
          </w:p>
        </w:tc>
        <w:tc>
          <w:tcPr>
            <w:tcW w:w="897" w:type="pct"/>
            <w:vMerge/>
            <w:tcBorders>
              <w:left w:val="single" w:sz="4" w:space="0" w:color="auto"/>
              <w:right w:val="single" w:sz="4" w:space="0" w:color="auto"/>
            </w:tcBorders>
            <w:vAlign w:val="center"/>
            <w:hideMark/>
          </w:tcPr>
          <w:p w14:paraId="55B813FE" w14:textId="77777777" w:rsidR="00417C82" w:rsidRPr="00985A95" w:rsidRDefault="00417C82" w:rsidP="00985A95">
            <w:pPr>
              <w:widowControl/>
              <w:autoSpaceDE/>
              <w:autoSpaceDN/>
              <w:adjustRightInd/>
              <w:rPr>
                <w:rFonts w:eastAsia="Calibri" w:cs="Calibri"/>
                <w:b/>
                <w:color w:val="000000"/>
                <w:sz w:val="24"/>
                <w:szCs w:val="24"/>
              </w:rPr>
            </w:pPr>
          </w:p>
        </w:tc>
      </w:tr>
      <w:tr w:rsidR="00417C82" w:rsidRPr="00985A95" w14:paraId="2292CA05" w14:textId="77777777" w:rsidTr="00417C82">
        <w:trPr>
          <w:trHeight w:val="463"/>
        </w:trPr>
        <w:tc>
          <w:tcPr>
            <w:tcW w:w="253" w:type="pct"/>
            <w:vMerge/>
            <w:tcBorders>
              <w:top w:val="single" w:sz="4" w:space="0" w:color="auto"/>
              <w:left w:val="single" w:sz="4" w:space="0" w:color="auto"/>
              <w:bottom w:val="single" w:sz="4" w:space="0" w:color="auto"/>
              <w:right w:val="single" w:sz="4" w:space="0" w:color="auto"/>
            </w:tcBorders>
            <w:vAlign w:val="center"/>
            <w:hideMark/>
          </w:tcPr>
          <w:p w14:paraId="6C21F3F9" w14:textId="77777777" w:rsidR="00417C82" w:rsidRPr="00985A95" w:rsidRDefault="00417C82" w:rsidP="00835BFB">
            <w:pPr>
              <w:widowControl/>
              <w:autoSpaceDE/>
              <w:autoSpaceDN/>
              <w:adjustRightInd/>
              <w:ind w:right="321"/>
              <w:rPr>
                <w:rFonts w:eastAsia="Calibri" w:cs="Calibri"/>
                <w:color w:val="000000"/>
                <w:sz w:val="24"/>
                <w:szCs w:val="24"/>
              </w:rPr>
            </w:pPr>
          </w:p>
        </w:tc>
        <w:tc>
          <w:tcPr>
            <w:tcW w:w="1183" w:type="pct"/>
            <w:vMerge/>
            <w:tcBorders>
              <w:top w:val="single" w:sz="4" w:space="0" w:color="auto"/>
              <w:left w:val="single" w:sz="4" w:space="0" w:color="auto"/>
              <w:bottom w:val="single" w:sz="4" w:space="0" w:color="auto"/>
              <w:right w:val="single" w:sz="4" w:space="0" w:color="auto"/>
            </w:tcBorders>
            <w:vAlign w:val="center"/>
            <w:hideMark/>
          </w:tcPr>
          <w:p w14:paraId="6D997CE8" w14:textId="77777777" w:rsidR="00417C82" w:rsidRPr="00985A95" w:rsidRDefault="00417C82" w:rsidP="00985A95">
            <w:pPr>
              <w:widowControl/>
              <w:autoSpaceDE/>
              <w:autoSpaceDN/>
              <w:adjustRightInd/>
              <w:rPr>
                <w:rFonts w:eastAsia="Calibri" w:cs="Calibri"/>
                <w:b/>
                <w:color w:val="000000"/>
                <w:sz w:val="24"/>
                <w:szCs w:val="24"/>
              </w:rPr>
            </w:pPr>
          </w:p>
        </w:tc>
        <w:tc>
          <w:tcPr>
            <w:tcW w:w="494" w:type="pct"/>
            <w:vMerge/>
            <w:tcBorders>
              <w:top w:val="single" w:sz="4" w:space="0" w:color="auto"/>
              <w:left w:val="single" w:sz="4" w:space="0" w:color="auto"/>
              <w:bottom w:val="single" w:sz="4" w:space="0" w:color="auto"/>
              <w:right w:val="single" w:sz="4" w:space="0" w:color="auto"/>
            </w:tcBorders>
            <w:vAlign w:val="center"/>
            <w:hideMark/>
          </w:tcPr>
          <w:p w14:paraId="3459CE63" w14:textId="77777777" w:rsidR="00417C82" w:rsidRPr="00985A95" w:rsidRDefault="00417C82" w:rsidP="00985A95">
            <w:pPr>
              <w:widowControl/>
              <w:autoSpaceDE/>
              <w:autoSpaceDN/>
              <w:adjustRightInd/>
              <w:rPr>
                <w:rFonts w:eastAsia="Calibri" w:cs="Calibri"/>
                <w:color w:val="000000"/>
                <w:sz w:val="24"/>
                <w:szCs w:val="24"/>
              </w:rPr>
            </w:pPr>
          </w:p>
        </w:tc>
        <w:tc>
          <w:tcPr>
            <w:tcW w:w="404" w:type="pct"/>
            <w:tcBorders>
              <w:top w:val="single" w:sz="4" w:space="0" w:color="auto"/>
              <w:left w:val="single" w:sz="4" w:space="0" w:color="auto"/>
              <w:bottom w:val="single" w:sz="4" w:space="0" w:color="auto"/>
              <w:right w:val="single" w:sz="4" w:space="0" w:color="auto"/>
            </w:tcBorders>
            <w:vAlign w:val="center"/>
            <w:hideMark/>
          </w:tcPr>
          <w:p w14:paraId="744F7A69" w14:textId="77777777" w:rsidR="00417C82" w:rsidRPr="00730ED0" w:rsidRDefault="00417C82" w:rsidP="00985A95">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Об</w:t>
            </w:r>
          </w:p>
          <w:p w14:paraId="2818152B" w14:textId="77777777" w:rsidR="00417C82" w:rsidRPr="00730ED0" w:rsidRDefault="00417C82" w:rsidP="00985A95">
            <w:pPr>
              <w:widowControl/>
              <w:suppressAutoHyphens/>
              <w:autoSpaceDE/>
              <w:autoSpaceDN/>
              <w:adjustRightInd/>
              <w:rPr>
                <w:rFonts w:eastAsia="Calibri" w:cs="Calibri"/>
                <w:color w:val="000000"/>
                <w:sz w:val="24"/>
                <w:szCs w:val="24"/>
              </w:rPr>
            </w:pPr>
            <w:proofErr w:type="spellStart"/>
            <w:r>
              <w:rPr>
                <w:rFonts w:eastAsia="Calibri" w:cs="Calibri"/>
                <w:color w:val="000000"/>
                <w:sz w:val="24"/>
                <w:szCs w:val="24"/>
              </w:rPr>
              <w:t>щ</w:t>
            </w:r>
            <w:r w:rsidRPr="00730ED0">
              <w:rPr>
                <w:rFonts w:eastAsia="Calibri" w:cs="Calibri"/>
                <w:color w:val="000000"/>
                <w:sz w:val="24"/>
                <w:szCs w:val="24"/>
              </w:rPr>
              <w:t>ая</w:t>
            </w:r>
            <w:proofErr w:type="spellEnd"/>
            <w:r>
              <w:rPr>
                <w:rFonts w:eastAsia="Calibri" w:cs="Calibri"/>
                <w:color w:val="000000"/>
                <w:sz w:val="24"/>
                <w:szCs w:val="24"/>
              </w:rPr>
              <w:t xml:space="preserve">, в </w:t>
            </w:r>
            <w:proofErr w:type="spellStart"/>
            <w:r>
              <w:rPr>
                <w:rFonts w:eastAsia="Calibri" w:cs="Calibri"/>
                <w:color w:val="000000"/>
                <w:sz w:val="24"/>
                <w:szCs w:val="24"/>
              </w:rPr>
              <w:t>т.ч</w:t>
            </w:r>
            <w:proofErr w:type="spellEnd"/>
            <w:r>
              <w:rPr>
                <w:rFonts w:eastAsia="Calibri" w:cs="Calibri"/>
                <w:color w:val="000000"/>
                <w:sz w:val="24"/>
                <w:szCs w:val="24"/>
              </w:rPr>
              <w:t>.:</w:t>
            </w:r>
          </w:p>
        </w:tc>
        <w:tc>
          <w:tcPr>
            <w:tcW w:w="399" w:type="pct"/>
            <w:tcBorders>
              <w:top w:val="single" w:sz="4" w:space="0" w:color="auto"/>
              <w:left w:val="single" w:sz="4" w:space="0" w:color="auto"/>
              <w:bottom w:val="single" w:sz="4" w:space="0" w:color="auto"/>
              <w:right w:val="single" w:sz="4" w:space="0" w:color="auto"/>
            </w:tcBorders>
            <w:vAlign w:val="center"/>
            <w:hideMark/>
          </w:tcPr>
          <w:p w14:paraId="3EF0D263" w14:textId="77777777" w:rsidR="00417C82" w:rsidRPr="00730ED0" w:rsidRDefault="00417C82" w:rsidP="00985A95">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Лек</w:t>
            </w:r>
          </w:p>
          <w:p w14:paraId="37C3E98C" w14:textId="77777777" w:rsidR="00417C82" w:rsidRPr="00730ED0" w:rsidRDefault="00417C82" w:rsidP="00985A95">
            <w:pPr>
              <w:widowControl/>
              <w:suppressAutoHyphens/>
              <w:autoSpaceDE/>
              <w:autoSpaceDN/>
              <w:adjustRightInd/>
              <w:rPr>
                <w:rFonts w:eastAsia="Calibri" w:cs="Calibri"/>
                <w:color w:val="000000"/>
                <w:sz w:val="24"/>
                <w:szCs w:val="24"/>
              </w:rPr>
            </w:pPr>
            <w:proofErr w:type="spellStart"/>
            <w:r w:rsidRPr="00730ED0">
              <w:rPr>
                <w:rFonts w:eastAsia="Calibri" w:cs="Calibri"/>
                <w:color w:val="000000"/>
                <w:sz w:val="24"/>
                <w:szCs w:val="24"/>
              </w:rPr>
              <w:t>ции</w:t>
            </w:r>
            <w:proofErr w:type="spellEnd"/>
          </w:p>
        </w:tc>
        <w:tc>
          <w:tcPr>
            <w:tcW w:w="743" w:type="pct"/>
            <w:tcBorders>
              <w:top w:val="single" w:sz="4" w:space="0" w:color="auto"/>
              <w:left w:val="single" w:sz="4" w:space="0" w:color="auto"/>
              <w:bottom w:val="single" w:sz="4" w:space="0" w:color="auto"/>
              <w:right w:val="single" w:sz="4" w:space="0" w:color="auto"/>
            </w:tcBorders>
            <w:vAlign w:val="center"/>
            <w:hideMark/>
          </w:tcPr>
          <w:p w14:paraId="3B230358" w14:textId="26AD2B0F" w:rsidR="00417C82" w:rsidRPr="00730ED0" w:rsidRDefault="00417C82" w:rsidP="00FA62A6">
            <w:pPr>
              <w:widowControl/>
              <w:suppressAutoHyphens/>
              <w:autoSpaceDE/>
              <w:autoSpaceDN/>
              <w:adjustRightInd/>
              <w:rPr>
                <w:rFonts w:eastAsia="Calibri" w:cs="Calibri"/>
                <w:color w:val="000000"/>
                <w:sz w:val="24"/>
                <w:szCs w:val="24"/>
              </w:rPr>
            </w:pPr>
            <w:r w:rsidRPr="00C13A16">
              <w:rPr>
                <w:rFonts w:eastAsia="Calibri" w:cs="Calibri"/>
                <w:color w:val="000000"/>
                <w:sz w:val="24"/>
                <w:szCs w:val="24"/>
              </w:rPr>
              <w:t>Семинары</w:t>
            </w:r>
            <w:r>
              <w:rPr>
                <w:rFonts w:eastAsia="Calibri" w:cs="Calibri"/>
                <w:color w:val="000000"/>
                <w:sz w:val="24"/>
                <w:szCs w:val="24"/>
              </w:rPr>
              <w:t>,</w:t>
            </w:r>
            <w:r w:rsidRPr="00C13A16">
              <w:rPr>
                <w:rFonts w:eastAsia="Calibri" w:cs="Calibri"/>
                <w:color w:val="000000"/>
                <w:sz w:val="24"/>
                <w:szCs w:val="24"/>
              </w:rPr>
              <w:t xml:space="preserve"> практич</w:t>
            </w:r>
            <w:r>
              <w:rPr>
                <w:rFonts w:eastAsia="Calibri" w:cs="Calibri"/>
                <w:color w:val="000000"/>
                <w:sz w:val="24"/>
                <w:szCs w:val="24"/>
              </w:rPr>
              <w:t xml:space="preserve">еские </w:t>
            </w:r>
            <w:r w:rsidRPr="00C13A16">
              <w:rPr>
                <w:rFonts w:eastAsia="Calibri" w:cs="Calibri"/>
                <w:color w:val="000000"/>
                <w:sz w:val="24"/>
                <w:szCs w:val="24"/>
              </w:rPr>
              <w:t>занятия</w:t>
            </w:r>
          </w:p>
        </w:tc>
        <w:tc>
          <w:tcPr>
            <w:tcW w:w="627" w:type="pct"/>
            <w:vMerge/>
            <w:tcBorders>
              <w:top w:val="single" w:sz="4" w:space="0" w:color="auto"/>
              <w:left w:val="single" w:sz="4" w:space="0" w:color="auto"/>
              <w:bottom w:val="single" w:sz="4" w:space="0" w:color="auto"/>
              <w:right w:val="single" w:sz="4" w:space="0" w:color="auto"/>
            </w:tcBorders>
            <w:vAlign w:val="center"/>
            <w:hideMark/>
          </w:tcPr>
          <w:p w14:paraId="4944109F" w14:textId="77777777" w:rsidR="00417C82" w:rsidRPr="00985A95" w:rsidRDefault="00417C82" w:rsidP="00985A95">
            <w:pPr>
              <w:widowControl/>
              <w:autoSpaceDE/>
              <w:autoSpaceDN/>
              <w:adjustRightInd/>
              <w:rPr>
                <w:rFonts w:eastAsia="Calibri" w:cs="Calibri"/>
                <w:b/>
                <w:color w:val="000000"/>
                <w:sz w:val="24"/>
                <w:szCs w:val="24"/>
              </w:rPr>
            </w:pPr>
          </w:p>
        </w:tc>
        <w:tc>
          <w:tcPr>
            <w:tcW w:w="897" w:type="pct"/>
            <w:vMerge/>
            <w:tcBorders>
              <w:left w:val="single" w:sz="4" w:space="0" w:color="auto"/>
              <w:bottom w:val="single" w:sz="4" w:space="0" w:color="auto"/>
              <w:right w:val="single" w:sz="4" w:space="0" w:color="auto"/>
            </w:tcBorders>
            <w:vAlign w:val="center"/>
            <w:hideMark/>
          </w:tcPr>
          <w:p w14:paraId="533E92CE" w14:textId="77777777" w:rsidR="00417C82" w:rsidRPr="00985A95" w:rsidRDefault="00417C82" w:rsidP="00985A95">
            <w:pPr>
              <w:widowControl/>
              <w:autoSpaceDE/>
              <w:autoSpaceDN/>
              <w:adjustRightInd/>
              <w:rPr>
                <w:rFonts w:eastAsia="Calibri" w:cs="Calibri"/>
                <w:b/>
                <w:color w:val="000000"/>
                <w:sz w:val="24"/>
                <w:szCs w:val="24"/>
              </w:rPr>
            </w:pPr>
          </w:p>
        </w:tc>
      </w:tr>
      <w:tr w:rsidR="00417C82" w:rsidRPr="00985A95" w14:paraId="78A199CE" w14:textId="77777777" w:rsidTr="00AA1C5F">
        <w:trPr>
          <w:trHeight w:val="773"/>
        </w:trPr>
        <w:tc>
          <w:tcPr>
            <w:tcW w:w="253" w:type="pct"/>
            <w:tcBorders>
              <w:top w:val="single" w:sz="4" w:space="0" w:color="auto"/>
              <w:left w:val="single" w:sz="4" w:space="0" w:color="auto"/>
              <w:bottom w:val="single" w:sz="4" w:space="0" w:color="auto"/>
              <w:right w:val="single" w:sz="4" w:space="0" w:color="auto"/>
            </w:tcBorders>
            <w:vAlign w:val="center"/>
          </w:tcPr>
          <w:p w14:paraId="745CEBD8" w14:textId="77777777" w:rsidR="00417C82" w:rsidRPr="00835BFB" w:rsidRDefault="00417C82"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2BD0A8FE" w14:textId="1672ECDC" w:rsidR="00417C82" w:rsidRPr="00417C82" w:rsidRDefault="00417C82" w:rsidP="0052509E">
            <w:pPr>
              <w:widowControl/>
              <w:tabs>
                <w:tab w:val="right" w:pos="9356"/>
              </w:tabs>
              <w:suppressAutoHyphens/>
              <w:autoSpaceDE/>
              <w:autoSpaceDN/>
              <w:adjustRightInd/>
              <w:rPr>
                <w:rFonts w:eastAsia="Calibri" w:cs="Calibri"/>
                <w:color w:val="000000"/>
                <w:sz w:val="24"/>
                <w:szCs w:val="24"/>
              </w:rPr>
            </w:pPr>
            <w:r w:rsidRPr="00417C82">
              <w:rPr>
                <w:sz w:val="24"/>
                <w:szCs w:val="24"/>
              </w:rPr>
              <w:t>Введение в большие данные (</w:t>
            </w:r>
            <w:r w:rsidRPr="00417C82">
              <w:rPr>
                <w:sz w:val="24"/>
                <w:szCs w:val="24"/>
                <w:lang w:val="en-US"/>
              </w:rPr>
              <w:t>Big</w:t>
            </w:r>
            <w:r w:rsidRPr="00417C82">
              <w:rPr>
                <w:sz w:val="24"/>
                <w:szCs w:val="24"/>
              </w:rPr>
              <w:t xml:space="preserve"> </w:t>
            </w:r>
            <w:r w:rsidRPr="00417C82">
              <w:rPr>
                <w:sz w:val="24"/>
                <w:szCs w:val="24"/>
                <w:lang w:val="en-US"/>
              </w:rPr>
              <w:t>Data</w:t>
            </w:r>
            <w:r w:rsidRPr="00417C82">
              <w:rPr>
                <w:sz w:val="24"/>
                <w:szCs w:val="24"/>
              </w:rPr>
              <w:t>)</w:t>
            </w:r>
          </w:p>
        </w:tc>
        <w:tc>
          <w:tcPr>
            <w:tcW w:w="494" w:type="pct"/>
            <w:tcBorders>
              <w:top w:val="single" w:sz="4" w:space="0" w:color="auto"/>
              <w:left w:val="single" w:sz="4" w:space="0" w:color="auto"/>
              <w:bottom w:val="single" w:sz="4" w:space="0" w:color="auto"/>
              <w:right w:val="single" w:sz="4" w:space="0" w:color="auto"/>
            </w:tcBorders>
            <w:vAlign w:val="center"/>
          </w:tcPr>
          <w:p w14:paraId="7EEFE4EC" w14:textId="50FBE207" w:rsidR="00417C82" w:rsidRPr="00FA65DA" w:rsidRDefault="00417C82" w:rsidP="00FA65DA">
            <w:pPr>
              <w:widowControl/>
              <w:autoSpaceDE/>
              <w:autoSpaceDN/>
              <w:adjustRightInd/>
              <w:jc w:val="center"/>
              <w:rPr>
                <w:rFonts w:eastAsia="Calibri"/>
                <w:color w:val="000000"/>
                <w:sz w:val="24"/>
                <w:szCs w:val="24"/>
              </w:rPr>
            </w:pPr>
            <w:r>
              <w:rPr>
                <w:rFonts w:eastAsia="Calibri"/>
                <w:color w:val="000000"/>
                <w:sz w:val="24"/>
                <w:szCs w:val="24"/>
              </w:rPr>
              <w:t>16</w:t>
            </w:r>
          </w:p>
        </w:tc>
        <w:tc>
          <w:tcPr>
            <w:tcW w:w="404" w:type="pct"/>
            <w:tcBorders>
              <w:top w:val="single" w:sz="4" w:space="0" w:color="auto"/>
              <w:left w:val="single" w:sz="4" w:space="0" w:color="auto"/>
              <w:bottom w:val="single" w:sz="4" w:space="0" w:color="auto"/>
              <w:right w:val="single" w:sz="4" w:space="0" w:color="auto"/>
            </w:tcBorders>
            <w:vAlign w:val="center"/>
          </w:tcPr>
          <w:p w14:paraId="542E2AF8" w14:textId="36A69168" w:rsidR="00417C82" w:rsidRPr="00FC31A4" w:rsidRDefault="00417C82"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399" w:type="pct"/>
            <w:tcBorders>
              <w:top w:val="single" w:sz="4" w:space="0" w:color="auto"/>
              <w:left w:val="single" w:sz="4" w:space="0" w:color="auto"/>
              <w:bottom w:val="single" w:sz="4" w:space="0" w:color="auto"/>
              <w:right w:val="single" w:sz="4" w:space="0" w:color="auto"/>
            </w:tcBorders>
            <w:vAlign w:val="center"/>
          </w:tcPr>
          <w:p w14:paraId="0A33420A" w14:textId="74D8FABF" w:rsidR="00417C82" w:rsidRPr="00FA65DA" w:rsidRDefault="00417C82" w:rsidP="00FA65DA">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743" w:type="pct"/>
            <w:tcBorders>
              <w:top w:val="single" w:sz="4" w:space="0" w:color="auto"/>
              <w:left w:val="single" w:sz="4" w:space="0" w:color="auto"/>
              <w:bottom w:val="single" w:sz="4" w:space="0" w:color="auto"/>
              <w:right w:val="single" w:sz="4" w:space="0" w:color="auto"/>
            </w:tcBorders>
            <w:vAlign w:val="center"/>
          </w:tcPr>
          <w:p w14:paraId="24BB6637" w14:textId="7A81D752" w:rsidR="00417C82" w:rsidRPr="00FA65DA" w:rsidRDefault="00417C82" w:rsidP="00FA65DA">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627" w:type="pct"/>
            <w:tcBorders>
              <w:top w:val="single" w:sz="4" w:space="0" w:color="auto"/>
              <w:left w:val="single" w:sz="4" w:space="0" w:color="auto"/>
              <w:bottom w:val="single" w:sz="4" w:space="0" w:color="auto"/>
              <w:right w:val="single" w:sz="4" w:space="0" w:color="auto"/>
            </w:tcBorders>
            <w:vAlign w:val="center"/>
          </w:tcPr>
          <w:p w14:paraId="444D06CD" w14:textId="5C307DA3" w:rsidR="00417C82" w:rsidRPr="00FA65DA" w:rsidRDefault="00417C82" w:rsidP="00FA65DA">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897" w:type="pct"/>
            <w:vMerge w:val="restart"/>
            <w:tcBorders>
              <w:top w:val="single" w:sz="4" w:space="0" w:color="auto"/>
              <w:left w:val="single" w:sz="4" w:space="0" w:color="auto"/>
              <w:right w:val="single" w:sz="4" w:space="0" w:color="auto"/>
            </w:tcBorders>
            <w:vAlign w:val="center"/>
            <w:hideMark/>
          </w:tcPr>
          <w:p w14:paraId="08AB6262" w14:textId="1A9BEA35" w:rsidR="00417C82" w:rsidRPr="00985A95" w:rsidRDefault="00417C82" w:rsidP="00FC31A4">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 xml:space="preserve">Самостоятельные работы. Участие в решении задач на практических занятиях. Обсуждение решенных задач. </w:t>
            </w:r>
          </w:p>
          <w:p w14:paraId="31E9FD27" w14:textId="4225E617" w:rsidR="00417C82" w:rsidRPr="00985A95" w:rsidRDefault="00417C82" w:rsidP="006F7AD3">
            <w:pPr>
              <w:suppressAutoHyphens/>
              <w:rPr>
                <w:rFonts w:eastAsia="Calibri" w:cs="Calibri"/>
                <w:color w:val="000000"/>
                <w:sz w:val="24"/>
                <w:szCs w:val="24"/>
              </w:rPr>
            </w:pPr>
          </w:p>
        </w:tc>
      </w:tr>
      <w:tr w:rsidR="00417C82" w:rsidRPr="00985A95" w14:paraId="71C30027" w14:textId="77777777" w:rsidTr="00AA1C5F">
        <w:trPr>
          <w:trHeight w:val="415"/>
        </w:trPr>
        <w:tc>
          <w:tcPr>
            <w:tcW w:w="253" w:type="pct"/>
            <w:tcBorders>
              <w:top w:val="single" w:sz="4" w:space="0" w:color="auto"/>
              <w:left w:val="single" w:sz="4" w:space="0" w:color="auto"/>
              <w:bottom w:val="single" w:sz="4" w:space="0" w:color="auto"/>
              <w:right w:val="single" w:sz="4" w:space="0" w:color="auto"/>
            </w:tcBorders>
            <w:vAlign w:val="center"/>
          </w:tcPr>
          <w:p w14:paraId="6A966F77" w14:textId="77777777" w:rsidR="00417C82" w:rsidRPr="00835BFB" w:rsidRDefault="00417C82"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283F1D58" w14:textId="00122712" w:rsidR="00417C82" w:rsidRPr="00417C82" w:rsidRDefault="00417C82" w:rsidP="00985A95">
            <w:pPr>
              <w:widowControl/>
              <w:tabs>
                <w:tab w:val="right" w:pos="9356"/>
              </w:tabs>
              <w:suppressAutoHyphens/>
              <w:autoSpaceDE/>
              <w:autoSpaceDN/>
              <w:adjustRightInd/>
              <w:rPr>
                <w:rFonts w:eastAsia="Calibri" w:cs="Calibri"/>
                <w:color w:val="000000"/>
                <w:sz w:val="24"/>
                <w:szCs w:val="24"/>
              </w:rPr>
            </w:pPr>
            <w:r w:rsidRPr="00417C82">
              <w:rPr>
                <w:sz w:val="24"/>
                <w:szCs w:val="24"/>
              </w:rPr>
              <w:t xml:space="preserve">Основы </w:t>
            </w:r>
            <w:r w:rsidRPr="00417C82">
              <w:rPr>
                <w:sz w:val="24"/>
                <w:szCs w:val="24"/>
                <w:lang w:val="en-US"/>
              </w:rPr>
              <w:t>Hadoop</w:t>
            </w:r>
          </w:p>
        </w:tc>
        <w:tc>
          <w:tcPr>
            <w:tcW w:w="494" w:type="pct"/>
            <w:tcBorders>
              <w:top w:val="single" w:sz="4" w:space="0" w:color="auto"/>
              <w:left w:val="single" w:sz="4" w:space="0" w:color="auto"/>
              <w:bottom w:val="single" w:sz="4" w:space="0" w:color="auto"/>
              <w:right w:val="single" w:sz="4" w:space="0" w:color="auto"/>
            </w:tcBorders>
            <w:vAlign w:val="center"/>
          </w:tcPr>
          <w:p w14:paraId="18558F24" w14:textId="0F927F7D" w:rsidR="00417C82" w:rsidRPr="00FA65DA" w:rsidRDefault="00417C82" w:rsidP="00FA65DA">
            <w:pPr>
              <w:widowControl/>
              <w:autoSpaceDE/>
              <w:autoSpaceDN/>
              <w:adjustRightInd/>
              <w:jc w:val="center"/>
              <w:rPr>
                <w:rFonts w:eastAsia="Calibri"/>
                <w:color w:val="000000"/>
                <w:sz w:val="24"/>
                <w:szCs w:val="24"/>
              </w:rPr>
            </w:pPr>
            <w:r>
              <w:rPr>
                <w:rFonts w:eastAsia="Calibri"/>
                <w:color w:val="000000"/>
                <w:sz w:val="24"/>
                <w:szCs w:val="24"/>
              </w:rPr>
              <w:t>21</w:t>
            </w:r>
          </w:p>
        </w:tc>
        <w:tc>
          <w:tcPr>
            <w:tcW w:w="404" w:type="pct"/>
            <w:tcBorders>
              <w:top w:val="single" w:sz="4" w:space="0" w:color="auto"/>
              <w:left w:val="single" w:sz="4" w:space="0" w:color="auto"/>
              <w:bottom w:val="single" w:sz="4" w:space="0" w:color="auto"/>
              <w:right w:val="single" w:sz="4" w:space="0" w:color="auto"/>
            </w:tcBorders>
            <w:vAlign w:val="center"/>
          </w:tcPr>
          <w:p w14:paraId="25610736" w14:textId="2F250A6A" w:rsidR="00417C82" w:rsidRPr="00FC31A4" w:rsidRDefault="00417C82" w:rsidP="00FA65DA">
            <w:pPr>
              <w:widowControl/>
              <w:suppressAutoHyphens/>
              <w:autoSpaceDE/>
              <w:autoSpaceDN/>
              <w:adjustRightInd/>
              <w:jc w:val="center"/>
              <w:rPr>
                <w:rFonts w:eastAsia="Calibri"/>
                <w:color w:val="000000"/>
                <w:sz w:val="24"/>
                <w:szCs w:val="24"/>
              </w:rPr>
            </w:pPr>
            <w:r>
              <w:rPr>
                <w:rFonts w:eastAsia="Calibri"/>
                <w:color w:val="000000"/>
                <w:sz w:val="24"/>
                <w:szCs w:val="24"/>
              </w:rPr>
              <w:t>3</w:t>
            </w:r>
          </w:p>
        </w:tc>
        <w:tc>
          <w:tcPr>
            <w:tcW w:w="399" w:type="pct"/>
            <w:tcBorders>
              <w:top w:val="single" w:sz="4" w:space="0" w:color="auto"/>
              <w:left w:val="single" w:sz="4" w:space="0" w:color="auto"/>
              <w:bottom w:val="single" w:sz="4" w:space="0" w:color="auto"/>
              <w:right w:val="single" w:sz="4" w:space="0" w:color="auto"/>
            </w:tcBorders>
            <w:vAlign w:val="center"/>
          </w:tcPr>
          <w:p w14:paraId="165E5FC3" w14:textId="4FB9B89C" w:rsidR="00417C82" w:rsidRPr="00FA65DA" w:rsidRDefault="00417C82" w:rsidP="00FA65DA">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743" w:type="pct"/>
            <w:tcBorders>
              <w:top w:val="single" w:sz="4" w:space="0" w:color="auto"/>
              <w:left w:val="single" w:sz="4" w:space="0" w:color="auto"/>
              <w:bottom w:val="single" w:sz="4" w:space="0" w:color="auto"/>
              <w:right w:val="single" w:sz="4" w:space="0" w:color="auto"/>
            </w:tcBorders>
            <w:vAlign w:val="center"/>
          </w:tcPr>
          <w:p w14:paraId="50D9399D" w14:textId="431861DB" w:rsidR="00417C82" w:rsidRPr="00125930" w:rsidRDefault="00417C82" w:rsidP="0034737B">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27" w:type="pct"/>
            <w:tcBorders>
              <w:top w:val="single" w:sz="4" w:space="0" w:color="auto"/>
              <w:left w:val="single" w:sz="4" w:space="0" w:color="auto"/>
              <w:bottom w:val="single" w:sz="4" w:space="0" w:color="auto"/>
              <w:right w:val="single" w:sz="4" w:space="0" w:color="auto"/>
            </w:tcBorders>
            <w:vAlign w:val="center"/>
          </w:tcPr>
          <w:p w14:paraId="3884143A" w14:textId="560731A9" w:rsidR="00417C82" w:rsidRPr="00FA65DA" w:rsidRDefault="00417C82" w:rsidP="0034737B">
            <w:pPr>
              <w:widowControl/>
              <w:suppressAutoHyphens/>
              <w:autoSpaceDE/>
              <w:autoSpaceDN/>
              <w:adjustRightInd/>
              <w:jc w:val="center"/>
              <w:rPr>
                <w:rFonts w:eastAsia="Calibri"/>
                <w:color w:val="000000"/>
                <w:sz w:val="24"/>
                <w:szCs w:val="24"/>
              </w:rPr>
            </w:pPr>
            <w:r>
              <w:rPr>
                <w:rFonts w:eastAsia="Calibri"/>
                <w:color w:val="000000"/>
                <w:sz w:val="24"/>
                <w:szCs w:val="24"/>
              </w:rPr>
              <w:t>18</w:t>
            </w:r>
          </w:p>
        </w:tc>
        <w:tc>
          <w:tcPr>
            <w:tcW w:w="897" w:type="pct"/>
            <w:vMerge/>
            <w:tcBorders>
              <w:left w:val="single" w:sz="4" w:space="0" w:color="auto"/>
              <w:right w:val="single" w:sz="4" w:space="0" w:color="auto"/>
            </w:tcBorders>
            <w:vAlign w:val="center"/>
          </w:tcPr>
          <w:p w14:paraId="3E08C6E4" w14:textId="273F989E" w:rsidR="00417C82" w:rsidRPr="00985A95" w:rsidRDefault="00417C82" w:rsidP="006F7AD3">
            <w:pPr>
              <w:suppressAutoHyphens/>
              <w:rPr>
                <w:rFonts w:eastAsia="Calibri" w:cs="Calibri"/>
                <w:color w:val="000000"/>
                <w:sz w:val="24"/>
                <w:szCs w:val="24"/>
              </w:rPr>
            </w:pPr>
          </w:p>
        </w:tc>
      </w:tr>
      <w:tr w:rsidR="00417C82" w:rsidRPr="00985A95" w14:paraId="77EFC0F3" w14:textId="77777777" w:rsidTr="00AA1C5F">
        <w:trPr>
          <w:trHeight w:val="989"/>
        </w:trPr>
        <w:tc>
          <w:tcPr>
            <w:tcW w:w="253" w:type="pct"/>
            <w:tcBorders>
              <w:top w:val="single" w:sz="4" w:space="0" w:color="auto"/>
              <w:left w:val="single" w:sz="4" w:space="0" w:color="auto"/>
              <w:bottom w:val="single" w:sz="4" w:space="0" w:color="auto"/>
              <w:right w:val="single" w:sz="4" w:space="0" w:color="auto"/>
            </w:tcBorders>
            <w:vAlign w:val="center"/>
          </w:tcPr>
          <w:p w14:paraId="60E9C483" w14:textId="77777777" w:rsidR="00417C82" w:rsidRPr="00835BFB" w:rsidRDefault="00417C82"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0324C89C" w14:textId="37C293BD" w:rsidR="00417C82" w:rsidRPr="00417C82" w:rsidRDefault="00417C82" w:rsidP="00985A95">
            <w:pPr>
              <w:widowControl/>
              <w:tabs>
                <w:tab w:val="right" w:pos="9356"/>
              </w:tabs>
              <w:suppressAutoHyphens/>
              <w:autoSpaceDE/>
              <w:autoSpaceDN/>
              <w:adjustRightInd/>
              <w:rPr>
                <w:rFonts w:eastAsia="Calibri" w:cs="Calibri"/>
                <w:color w:val="000000"/>
                <w:sz w:val="24"/>
                <w:szCs w:val="24"/>
              </w:rPr>
            </w:pPr>
            <w:r w:rsidRPr="00417C82">
              <w:rPr>
                <w:sz w:val="24"/>
                <w:szCs w:val="24"/>
              </w:rPr>
              <w:t xml:space="preserve">Распределенная файловая система </w:t>
            </w:r>
            <w:r w:rsidRPr="00417C82">
              <w:rPr>
                <w:sz w:val="24"/>
                <w:szCs w:val="24"/>
                <w:lang w:val="en-US"/>
              </w:rPr>
              <w:t>HDFS</w:t>
            </w:r>
          </w:p>
        </w:tc>
        <w:tc>
          <w:tcPr>
            <w:tcW w:w="494" w:type="pct"/>
            <w:tcBorders>
              <w:top w:val="single" w:sz="4" w:space="0" w:color="auto"/>
              <w:left w:val="single" w:sz="4" w:space="0" w:color="auto"/>
              <w:bottom w:val="single" w:sz="4" w:space="0" w:color="auto"/>
              <w:right w:val="single" w:sz="4" w:space="0" w:color="auto"/>
            </w:tcBorders>
            <w:vAlign w:val="center"/>
          </w:tcPr>
          <w:p w14:paraId="3530B52E" w14:textId="13AF4AF7" w:rsidR="00417C82" w:rsidRPr="00FA65DA" w:rsidRDefault="00417C82" w:rsidP="00FA65DA">
            <w:pPr>
              <w:widowControl/>
              <w:autoSpaceDE/>
              <w:autoSpaceDN/>
              <w:adjustRightInd/>
              <w:jc w:val="center"/>
              <w:rPr>
                <w:rFonts w:eastAsia="Calibri"/>
                <w:color w:val="000000"/>
                <w:sz w:val="24"/>
                <w:szCs w:val="24"/>
              </w:rPr>
            </w:pPr>
            <w:r>
              <w:rPr>
                <w:rFonts w:eastAsia="Calibri"/>
                <w:color w:val="000000"/>
                <w:sz w:val="24"/>
                <w:szCs w:val="24"/>
              </w:rPr>
              <w:t>28</w:t>
            </w:r>
          </w:p>
        </w:tc>
        <w:tc>
          <w:tcPr>
            <w:tcW w:w="404" w:type="pct"/>
            <w:tcBorders>
              <w:top w:val="single" w:sz="4" w:space="0" w:color="auto"/>
              <w:left w:val="single" w:sz="4" w:space="0" w:color="auto"/>
              <w:bottom w:val="single" w:sz="4" w:space="0" w:color="auto"/>
              <w:right w:val="single" w:sz="4" w:space="0" w:color="auto"/>
            </w:tcBorders>
            <w:vAlign w:val="center"/>
          </w:tcPr>
          <w:p w14:paraId="28A37B82" w14:textId="3B0D50DC" w:rsidR="00417C82" w:rsidRPr="00FA65DA" w:rsidRDefault="00417C82"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399" w:type="pct"/>
            <w:tcBorders>
              <w:top w:val="single" w:sz="4" w:space="0" w:color="auto"/>
              <w:left w:val="single" w:sz="4" w:space="0" w:color="auto"/>
              <w:bottom w:val="single" w:sz="4" w:space="0" w:color="auto"/>
              <w:right w:val="single" w:sz="4" w:space="0" w:color="auto"/>
            </w:tcBorders>
            <w:vAlign w:val="center"/>
          </w:tcPr>
          <w:p w14:paraId="22C5F3E2" w14:textId="08E3E549" w:rsidR="00417C82" w:rsidRPr="00FA65DA" w:rsidRDefault="00417C82" w:rsidP="00FA65DA">
            <w:pPr>
              <w:widowControl/>
              <w:suppressAutoHyphens/>
              <w:autoSpaceDE/>
              <w:autoSpaceDN/>
              <w:adjustRightInd/>
              <w:jc w:val="center"/>
              <w:rPr>
                <w:rFonts w:eastAsia="Calibri"/>
                <w:color w:val="000000"/>
                <w:sz w:val="24"/>
                <w:szCs w:val="24"/>
              </w:rPr>
            </w:pPr>
            <w:r>
              <w:rPr>
                <w:rFonts w:eastAsia="Calibri"/>
                <w:color w:val="000000"/>
                <w:sz w:val="24"/>
                <w:szCs w:val="24"/>
              </w:rPr>
              <w:t>-</w:t>
            </w:r>
          </w:p>
        </w:tc>
        <w:tc>
          <w:tcPr>
            <w:tcW w:w="743" w:type="pct"/>
            <w:tcBorders>
              <w:top w:val="single" w:sz="4" w:space="0" w:color="auto"/>
              <w:left w:val="single" w:sz="4" w:space="0" w:color="auto"/>
              <w:bottom w:val="single" w:sz="4" w:space="0" w:color="auto"/>
              <w:right w:val="single" w:sz="4" w:space="0" w:color="auto"/>
            </w:tcBorders>
            <w:vAlign w:val="center"/>
          </w:tcPr>
          <w:p w14:paraId="2693F2D7" w14:textId="196EDAC3" w:rsidR="00417C82" w:rsidRPr="00125930" w:rsidRDefault="00417C82" w:rsidP="0034737B">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27" w:type="pct"/>
            <w:tcBorders>
              <w:top w:val="single" w:sz="4" w:space="0" w:color="auto"/>
              <w:left w:val="single" w:sz="4" w:space="0" w:color="auto"/>
              <w:bottom w:val="single" w:sz="4" w:space="0" w:color="auto"/>
              <w:right w:val="single" w:sz="4" w:space="0" w:color="auto"/>
            </w:tcBorders>
            <w:vAlign w:val="center"/>
          </w:tcPr>
          <w:p w14:paraId="14D7EC23" w14:textId="12B16014" w:rsidR="00417C82" w:rsidRPr="00FA65DA" w:rsidRDefault="00417C82" w:rsidP="0034737B">
            <w:pPr>
              <w:widowControl/>
              <w:suppressAutoHyphens/>
              <w:autoSpaceDE/>
              <w:autoSpaceDN/>
              <w:adjustRightInd/>
              <w:jc w:val="center"/>
              <w:rPr>
                <w:rFonts w:eastAsia="Calibri"/>
                <w:color w:val="000000"/>
                <w:sz w:val="24"/>
                <w:szCs w:val="24"/>
              </w:rPr>
            </w:pPr>
            <w:r>
              <w:rPr>
                <w:rFonts w:eastAsia="Calibri"/>
                <w:color w:val="000000"/>
                <w:sz w:val="24"/>
                <w:szCs w:val="24"/>
              </w:rPr>
              <w:t>26</w:t>
            </w:r>
          </w:p>
        </w:tc>
        <w:tc>
          <w:tcPr>
            <w:tcW w:w="897" w:type="pct"/>
            <w:vMerge/>
            <w:tcBorders>
              <w:left w:val="single" w:sz="4" w:space="0" w:color="auto"/>
              <w:right w:val="single" w:sz="4" w:space="0" w:color="auto"/>
            </w:tcBorders>
            <w:vAlign w:val="center"/>
          </w:tcPr>
          <w:p w14:paraId="3A8ABFE0" w14:textId="6D305062" w:rsidR="00417C82" w:rsidRPr="00985A95" w:rsidRDefault="00417C82" w:rsidP="006F7AD3">
            <w:pPr>
              <w:suppressAutoHyphens/>
              <w:rPr>
                <w:rFonts w:eastAsia="Calibri" w:cs="Calibri"/>
                <w:color w:val="000000"/>
                <w:sz w:val="24"/>
                <w:szCs w:val="24"/>
              </w:rPr>
            </w:pPr>
          </w:p>
        </w:tc>
      </w:tr>
      <w:tr w:rsidR="00417C82" w:rsidRPr="00985A95" w14:paraId="6E444FF9" w14:textId="77777777" w:rsidTr="00AA1C5F">
        <w:trPr>
          <w:trHeight w:val="1258"/>
        </w:trPr>
        <w:tc>
          <w:tcPr>
            <w:tcW w:w="253" w:type="pct"/>
            <w:tcBorders>
              <w:top w:val="single" w:sz="4" w:space="0" w:color="auto"/>
              <w:left w:val="single" w:sz="4" w:space="0" w:color="auto"/>
              <w:bottom w:val="single" w:sz="4" w:space="0" w:color="auto"/>
              <w:right w:val="single" w:sz="4" w:space="0" w:color="auto"/>
            </w:tcBorders>
            <w:vAlign w:val="center"/>
          </w:tcPr>
          <w:p w14:paraId="43CA1C8B" w14:textId="77777777" w:rsidR="00417C82" w:rsidRPr="00835BFB" w:rsidRDefault="00417C82"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3BB5DA7C" w14:textId="03BD6CBE" w:rsidR="00417C82" w:rsidRPr="00417C82" w:rsidRDefault="00417C82" w:rsidP="00985A95">
            <w:pPr>
              <w:widowControl/>
              <w:suppressAutoHyphens/>
              <w:autoSpaceDE/>
              <w:autoSpaceDN/>
              <w:contextualSpacing/>
              <w:rPr>
                <w:rFonts w:eastAsia="Calibri"/>
                <w:color w:val="000000"/>
                <w:sz w:val="24"/>
                <w:szCs w:val="24"/>
              </w:rPr>
            </w:pPr>
            <w:r w:rsidRPr="00417C82">
              <w:rPr>
                <w:sz w:val="24"/>
                <w:szCs w:val="24"/>
              </w:rPr>
              <w:t xml:space="preserve">Модель распределённых вычислений </w:t>
            </w:r>
            <w:proofErr w:type="spellStart"/>
            <w:r w:rsidRPr="00417C82">
              <w:rPr>
                <w:bCs/>
                <w:sz w:val="24"/>
                <w:szCs w:val="24"/>
              </w:rPr>
              <w:t>MapReduce</w:t>
            </w:r>
            <w:proofErr w:type="spellEnd"/>
          </w:p>
        </w:tc>
        <w:tc>
          <w:tcPr>
            <w:tcW w:w="494" w:type="pct"/>
            <w:tcBorders>
              <w:top w:val="single" w:sz="4" w:space="0" w:color="auto"/>
              <w:left w:val="single" w:sz="4" w:space="0" w:color="auto"/>
              <w:bottom w:val="single" w:sz="4" w:space="0" w:color="auto"/>
              <w:right w:val="single" w:sz="4" w:space="0" w:color="auto"/>
            </w:tcBorders>
            <w:vAlign w:val="center"/>
          </w:tcPr>
          <w:p w14:paraId="4A8BA6A8" w14:textId="210CB064" w:rsidR="00417C82" w:rsidRDefault="00417C82" w:rsidP="00FA65DA">
            <w:pPr>
              <w:widowControl/>
              <w:autoSpaceDE/>
              <w:autoSpaceDN/>
              <w:adjustRightInd/>
              <w:jc w:val="center"/>
              <w:rPr>
                <w:rFonts w:eastAsia="Calibri"/>
                <w:color w:val="000000"/>
                <w:sz w:val="24"/>
                <w:szCs w:val="24"/>
              </w:rPr>
            </w:pPr>
            <w:r>
              <w:rPr>
                <w:rFonts w:eastAsia="Calibri"/>
                <w:color w:val="000000"/>
                <w:sz w:val="24"/>
                <w:szCs w:val="24"/>
              </w:rPr>
              <w:t>30</w:t>
            </w:r>
          </w:p>
        </w:tc>
        <w:tc>
          <w:tcPr>
            <w:tcW w:w="404" w:type="pct"/>
            <w:tcBorders>
              <w:top w:val="single" w:sz="4" w:space="0" w:color="auto"/>
              <w:left w:val="single" w:sz="4" w:space="0" w:color="auto"/>
              <w:bottom w:val="single" w:sz="4" w:space="0" w:color="auto"/>
              <w:right w:val="single" w:sz="4" w:space="0" w:color="auto"/>
            </w:tcBorders>
            <w:vAlign w:val="center"/>
          </w:tcPr>
          <w:p w14:paraId="6A854C2D" w14:textId="29DFE16F" w:rsidR="00417C82" w:rsidRDefault="00417C82"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399" w:type="pct"/>
            <w:tcBorders>
              <w:top w:val="single" w:sz="4" w:space="0" w:color="auto"/>
              <w:left w:val="single" w:sz="4" w:space="0" w:color="auto"/>
              <w:bottom w:val="single" w:sz="4" w:space="0" w:color="auto"/>
              <w:right w:val="single" w:sz="4" w:space="0" w:color="auto"/>
            </w:tcBorders>
            <w:vAlign w:val="center"/>
          </w:tcPr>
          <w:p w14:paraId="16C84FB0" w14:textId="0CD836D8" w:rsidR="00417C82" w:rsidRDefault="00417C82" w:rsidP="00FA65DA">
            <w:pPr>
              <w:widowControl/>
              <w:suppressAutoHyphens/>
              <w:autoSpaceDE/>
              <w:autoSpaceDN/>
              <w:adjustRightInd/>
              <w:jc w:val="center"/>
              <w:rPr>
                <w:rFonts w:eastAsia="Calibri"/>
                <w:color w:val="000000"/>
                <w:sz w:val="24"/>
                <w:szCs w:val="24"/>
              </w:rPr>
            </w:pPr>
            <w:r>
              <w:rPr>
                <w:rFonts w:eastAsia="Calibri"/>
                <w:color w:val="000000"/>
                <w:sz w:val="24"/>
                <w:szCs w:val="24"/>
              </w:rPr>
              <w:t>-</w:t>
            </w:r>
          </w:p>
        </w:tc>
        <w:tc>
          <w:tcPr>
            <w:tcW w:w="743" w:type="pct"/>
            <w:tcBorders>
              <w:top w:val="single" w:sz="4" w:space="0" w:color="auto"/>
              <w:left w:val="single" w:sz="4" w:space="0" w:color="auto"/>
              <w:bottom w:val="single" w:sz="4" w:space="0" w:color="auto"/>
              <w:right w:val="single" w:sz="4" w:space="0" w:color="auto"/>
            </w:tcBorders>
            <w:vAlign w:val="center"/>
          </w:tcPr>
          <w:p w14:paraId="7E4EC46E" w14:textId="4CCB3A43" w:rsidR="00417C82" w:rsidRPr="002C6A46" w:rsidRDefault="00417C82"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27" w:type="pct"/>
            <w:tcBorders>
              <w:top w:val="single" w:sz="4" w:space="0" w:color="auto"/>
              <w:left w:val="single" w:sz="4" w:space="0" w:color="auto"/>
              <w:bottom w:val="single" w:sz="4" w:space="0" w:color="auto"/>
              <w:right w:val="single" w:sz="4" w:space="0" w:color="auto"/>
            </w:tcBorders>
            <w:vAlign w:val="center"/>
          </w:tcPr>
          <w:p w14:paraId="2ED2BAF4" w14:textId="42905A5A" w:rsidR="00417C82" w:rsidRPr="002C6A46" w:rsidRDefault="00417C82" w:rsidP="00FA65DA">
            <w:pPr>
              <w:widowControl/>
              <w:suppressAutoHyphens/>
              <w:autoSpaceDE/>
              <w:autoSpaceDN/>
              <w:adjustRightInd/>
              <w:jc w:val="center"/>
              <w:rPr>
                <w:rFonts w:eastAsia="Calibri"/>
                <w:color w:val="000000"/>
                <w:sz w:val="24"/>
                <w:szCs w:val="24"/>
              </w:rPr>
            </w:pPr>
            <w:r>
              <w:rPr>
                <w:rFonts w:eastAsia="Calibri"/>
                <w:color w:val="000000"/>
                <w:sz w:val="24"/>
                <w:szCs w:val="24"/>
              </w:rPr>
              <w:t>28</w:t>
            </w:r>
          </w:p>
        </w:tc>
        <w:tc>
          <w:tcPr>
            <w:tcW w:w="897" w:type="pct"/>
            <w:vMerge/>
            <w:tcBorders>
              <w:left w:val="single" w:sz="4" w:space="0" w:color="auto"/>
              <w:right w:val="single" w:sz="4" w:space="0" w:color="auto"/>
            </w:tcBorders>
            <w:vAlign w:val="center"/>
          </w:tcPr>
          <w:p w14:paraId="655AFA61" w14:textId="0E2C8A1D" w:rsidR="00417C82" w:rsidRPr="00985A95" w:rsidRDefault="00417C82" w:rsidP="006F7AD3">
            <w:pPr>
              <w:suppressAutoHyphens/>
              <w:rPr>
                <w:rFonts w:eastAsia="Calibri" w:cs="Calibri"/>
                <w:color w:val="000000"/>
                <w:sz w:val="24"/>
                <w:szCs w:val="24"/>
              </w:rPr>
            </w:pPr>
          </w:p>
        </w:tc>
      </w:tr>
      <w:tr w:rsidR="00417C82" w:rsidRPr="00985A95" w14:paraId="363DC30B" w14:textId="77777777" w:rsidTr="00AA1C5F">
        <w:trPr>
          <w:trHeight w:val="695"/>
        </w:trPr>
        <w:tc>
          <w:tcPr>
            <w:tcW w:w="253" w:type="pct"/>
            <w:tcBorders>
              <w:top w:val="single" w:sz="4" w:space="0" w:color="auto"/>
              <w:left w:val="single" w:sz="4" w:space="0" w:color="auto"/>
              <w:bottom w:val="single" w:sz="4" w:space="0" w:color="auto"/>
              <w:right w:val="single" w:sz="4" w:space="0" w:color="auto"/>
            </w:tcBorders>
            <w:vAlign w:val="center"/>
          </w:tcPr>
          <w:p w14:paraId="4DBD0382" w14:textId="77777777" w:rsidR="00417C82" w:rsidRPr="00835BFB" w:rsidRDefault="00417C82" w:rsidP="006F7AD3">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673C7C66" w14:textId="305B2633" w:rsidR="00417C82" w:rsidRPr="00417C82" w:rsidRDefault="00417C82" w:rsidP="006F7AD3">
            <w:pPr>
              <w:widowControl/>
              <w:suppressAutoHyphens/>
              <w:autoSpaceDE/>
              <w:autoSpaceDN/>
              <w:contextualSpacing/>
              <w:rPr>
                <w:rFonts w:eastAsia="Calibri"/>
                <w:color w:val="000000"/>
                <w:sz w:val="24"/>
                <w:szCs w:val="24"/>
              </w:rPr>
            </w:pPr>
            <w:proofErr w:type="spellStart"/>
            <w:r w:rsidRPr="00417C82">
              <w:rPr>
                <w:sz w:val="24"/>
                <w:szCs w:val="24"/>
                <w:lang w:val="en-US"/>
              </w:rPr>
              <w:t>MapReduce</w:t>
            </w:r>
            <w:proofErr w:type="spellEnd"/>
            <w:r w:rsidRPr="00417C82">
              <w:rPr>
                <w:sz w:val="24"/>
                <w:szCs w:val="24"/>
              </w:rPr>
              <w:t>: алгоритмы и графы</w:t>
            </w:r>
          </w:p>
        </w:tc>
        <w:tc>
          <w:tcPr>
            <w:tcW w:w="494" w:type="pct"/>
            <w:tcBorders>
              <w:top w:val="single" w:sz="4" w:space="0" w:color="auto"/>
              <w:left w:val="single" w:sz="4" w:space="0" w:color="auto"/>
              <w:bottom w:val="single" w:sz="4" w:space="0" w:color="auto"/>
              <w:right w:val="single" w:sz="4" w:space="0" w:color="auto"/>
            </w:tcBorders>
            <w:vAlign w:val="center"/>
          </w:tcPr>
          <w:p w14:paraId="167D3DA8" w14:textId="35F43BA4" w:rsidR="00417C82" w:rsidRPr="00FA65DA" w:rsidRDefault="00417C82" w:rsidP="006F7AD3">
            <w:pPr>
              <w:widowControl/>
              <w:autoSpaceDE/>
              <w:autoSpaceDN/>
              <w:adjustRightInd/>
              <w:jc w:val="center"/>
              <w:rPr>
                <w:rFonts w:eastAsia="Calibri"/>
                <w:color w:val="000000"/>
                <w:sz w:val="24"/>
                <w:szCs w:val="24"/>
              </w:rPr>
            </w:pPr>
            <w:r>
              <w:rPr>
                <w:rFonts w:eastAsia="Calibri"/>
                <w:color w:val="000000"/>
                <w:sz w:val="24"/>
                <w:szCs w:val="24"/>
              </w:rPr>
              <w:t>30</w:t>
            </w:r>
          </w:p>
        </w:tc>
        <w:tc>
          <w:tcPr>
            <w:tcW w:w="404" w:type="pct"/>
            <w:tcBorders>
              <w:top w:val="single" w:sz="4" w:space="0" w:color="auto"/>
              <w:left w:val="single" w:sz="4" w:space="0" w:color="auto"/>
              <w:bottom w:val="single" w:sz="4" w:space="0" w:color="auto"/>
              <w:right w:val="single" w:sz="4" w:space="0" w:color="auto"/>
            </w:tcBorders>
            <w:vAlign w:val="center"/>
          </w:tcPr>
          <w:p w14:paraId="5DB31F62" w14:textId="5DBCB5F0" w:rsidR="00417C82" w:rsidRPr="00FA65DA" w:rsidRDefault="00417C82" w:rsidP="006F7AD3">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399" w:type="pct"/>
            <w:tcBorders>
              <w:top w:val="single" w:sz="4" w:space="0" w:color="auto"/>
              <w:left w:val="single" w:sz="4" w:space="0" w:color="auto"/>
              <w:bottom w:val="single" w:sz="4" w:space="0" w:color="auto"/>
              <w:right w:val="single" w:sz="4" w:space="0" w:color="auto"/>
            </w:tcBorders>
            <w:vAlign w:val="center"/>
          </w:tcPr>
          <w:p w14:paraId="3BC7EC23" w14:textId="2B9C9E3E" w:rsidR="00417C82" w:rsidRPr="00FA65DA" w:rsidRDefault="00417C82" w:rsidP="006F7AD3">
            <w:pPr>
              <w:widowControl/>
              <w:suppressAutoHyphens/>
              <w:autoSpaceDE/>
              <w:autoSpaceDN/>
              <w:adjustRightInd/>
              <w:jc w:val="center"/>
              <w:rPr>
                <w:rFonts w:eastAsia="Calibri"/>
                <w:color w:val="000000"/>
                <w:sz w:val="24"/>
                <w:szCs w:val="24"/>
              </w:rPr>
            </w:pPr>
            <w:r>
              <w:rPr>
                <w:rFonts w:eastAsia="Calibri"/>
                <w:color w:val="000000"/>
                <w:sz w:val="24"/>
                <w:szCs w:val="24"/>
              </w:rPr>
              <w:t>-</w:t>
            </w:r>
          </w:p>
        </w:tc>
        <w:tc>
          <w:tcPr>
            <w:tcW w:w="743" w:type="pct"/>
            <w:tcBorders>
              <w:top w:val="single" w:sz="4" w:space="0" w:color="auto"/>
              <w:left w:val="single" w:sz="4" w:space="0" w:color="auto"/>
              <w:bottom w:val="single" w:sz="4" w:space="0" w:color="auto"/>
              <w:right w:val="single" w:sz="4" w:space="0" w:color="auto"/>
            </w:tcBorders>
            <w:vAlign w:val="center"/>
          </w:tcPr>
          <w:p w14:paraId="3B4B7659" w14:textId="2B870ADC" w:rsidR="00417C82" w:rsidRPr="00FA65DA" w:rsidRDefault="00417C82" w:rsidP="006F7AD3">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27" w:type="pct"/>
            <w:tcBorders>
              <w:top w:val="single" w:sz="4" w:space="0" w:color="auto"/>
              <w:left w:val="single" w:sz="4" w:space="0" w:color="auto"/>
              <w:bottom w:val="single" w:sz="4" w:space="0" w:color="auto"/>
              <w:right w:val="single" w:sz="4" w:space="0" w:color="auto"/>
            </w:tcBorders>
            <w:vAlign w:val="center"/>
          </w:tcPr>
          <w:p w14:paraId="59080793" w14:textId="0E3AD9DF" w:rsidR="00417C82" w:rsidRPr="00FA65DA" w:rsidRDefault="00417C82" w:rsidP="006F7AD3">
            <w:pPr>
              <w:widowControl/>
              <w:suppressAutoHyphens/>
              <w:autoSpaceDE/>
              <w:autoSpaceDN/>
              <w:adjustRightInd/>
              <w:jc w:val="center"/>
              <w:rPr>
                <w:rFonts w:eastAsia="Calibri"/>
                <w:color w:val="000000"/>
                <w:sz w:val="24"/>
                <w:szCs w:val="24"/>
              </w:rPr>
            </w:pPr>
            <w:r>
              <w:rPr>
                <w:rFonts w:eastAsia="Calibri"/>
                <w:color w:val="000000"/>
                <w:sz w:val="24"/>
                <w:szCs w:val="24"/>
              </w:rPr>
              <w:t>28</w:t>
            </w:r>
          </w:p>
        </w:tc>
        <w:tc>
          <w:tcPr>
            <w:tcW w:w="897" w:type="pct"/>
            <w:vMerge/>
            <w:tcBorders>
              <w:left w:val="single" w:sz="4" w:space="0" w:color="auto"/>
              <w:right w:val="single" w:sz="4" w:space="0" w:color="auto"/>
            </w:tcBorders>
            <w:vAlign w:val="center"/>
            <w:hideMark/>
          </w:tcPr>
          <w:p w14:paraId="24178B0A" w14:textId="651808E5" w:rsidR="00417C82" w:rsidRPr="00985A95" w:rsidRDefault="00417C82" w:rsidP="006F7AD3">
            <w:pPr>
              <w:suppressAutoHyphens/>
              <w:rPr>
                <w:rFonts w:eastAsia="Calibri" w:cs="Calibri"/>
                <w:color w:val="000000"/>
                <w:sz w:val="24"/>
                <w:szCs w:val="24"/>
              </w:rPr>
            </w:pPr>
          </w:p>
        </w:tc>
      </w:tr>
      <w:tr w:rsidR="00417C82" w:rsidRPr="00985A95" w14:paraId="57062CA2" w14:textId="77777777" w:rsidTr="00AA1C5F">
        <w:trPr>
          <w:trHeight w:val="705"/>
        </w:trPr>
        <w:tc>
          <w:tcPr>
            <w:tcW w:w="253" w:type="pct"/>
            <w:tcBorders>
              <w:top w:val="single" w:sz="4" w:space="0" w:color="auto"/>
              <w:left w:val="single" w:sz="4" w:space="0" w:color="auto"/>
              <w:bottom w:val="single" w:sz="4" w:space="0" w:color="auto"/>
              <w:right w:val="single" w:sz="4" w:space="0" w:color="auto"/>
            </w:tcBorders>
            <w:vAlign w:val="center"/>
          </w:tcPr>
          <w:p w14:paraId="7A70509D" w14:textId="77777777" w:rsidR="00417C82" w:rsidRPr="00835BFB" w:rsidRDefault="00417C82" w:rsidP="006F7AD3">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41D18C26" w14:textId="3C68A78D" w:rsidR="00417C82" w:rsidRPr="00417C82" w:rsidRDefault="00417C82" w:rsidP="006F7AD3">
            <w:pPr>
              <w:widowControl/>
              <w:suppressAutoHyphens/>
              <w:autoSpaceDE/>
              <w:autoSpaceDN/>
              <w:contextualSpacing/>
              <w:rPr>
                <w:rFonts w:eastAsia="Calibri"/>
                <w:color w:val="000000"/>
                <w:sz w:val="24"/>
                <w:szCs w:val="24"/>
              </w:rPr>
            </w:pPr>
            <w:r w:rsidRPr="00417C82">
              <w:rPr>
                <w:sz w:val="24"/>
                <w:szCs w:val="24"/>
              </w:rPr>
              <w:t xml:space="preserve">Инструменты </w:t>
            </w:r>
            <w:proofErr w:type="spellStart"/>
            <w:r w:rsidRPr="00417C82">
              <w:rPr>
                <w:sz w:val="24"/>
                <w:szCs w:val="24"/>
              </w:rPr>
              <w:t>Pig</w:t>
            </w:r>
            <w:proofErr w:type="spellEnd"/>
            <w:r w:rsidRPr="00417C82">
              <w:rPr>
                <w:sz w:val="24"/>
                <w:szCs w:val="24"/>
              </w:rPr>
              <w:t xml:space="preserve"> и </w:t>
            </w:r>
            <w:proofErr w:type="spellStart"/>
            <w:r w:rsidRPr="00417C82">
              <w:rPr>
                <w:sz w:val="24"/>
                <w:szCs w:val="24"/>
              </w:rPr>
              <w:t>Hive</w:t>
            </w:r>
            <w:proofErr w:type="spellEnd"/>
          </w:p>
        </w:tc>
        <w:tc>
          <w:tcPr>
            <w:tcW w:w="494" w:type="pct"/>
            <w:tcBorders>
              <w:top w:val="single" w:sz="4" w:space="0" w:color="auto"/>
              <w:left w:val="single" w:sz="4" w:space="0" w:color="auto"/>
              <w:bottom w:val="single" w:sz="4" w:space="0" w:color="auto"/>
              <w:right w:val="single" w:sz="4" w:space="0" w:color="auto"/>
            </w:tcBorders>
            <w:vAlign w:val="center"/>
          </w:tcPr>
          <w:p w14:paraId="1EFA640D" w14:textId="34D361F6" w:rsidR="00417C82" w:rsidRDefault="00417C82" w:rsidP="006F7AD3">
            <w:pPr>
              <w:widowControl/>
              <w:autoSpaceDE/>
              <w:autoSpaceDN/>
              <w:adjustRightInd/>
              <w:jc w:val="center"/>
              <w:rPr>
                <w:rFonts w:eastAsia="Calibri"/>
                <w:color w:val="000000"/>
                <w:sz w:val="24"/>
                <w:szCs w:val="24"/>
              </w:rPr>
            </w:pPr>
            <w:r>
              <w:rPr>
                <w:rFonts w:eastAsia="Calibri"/>
                <w:color w:val="000000"/>
                <w:sz w:val="24"/>
                <w:szCs w:val="24"/>
              </w:rPr>
              <w:t>19</w:t>
            </w:r>
          </w:p>
        </w:tc>
        <w:tc>
          <w:tcPr>
            <w:tcW w:w="404" w:type="pct"/>
            <w:tcBorders>
              <w:top w:val="single" w:sz="4" w:space="0" w:color="auto"/>
              <w:left w:val="single" w:sz="4" w:space="0" w:color="auto"/>
              <w:bottom w:val="single" w:sz="4" w:space="0" w:color="auto"/>
              <w:right w:val="single" w:sz="4" w:space="0" w:color="auto"/>
            </w:tcBorders>
            <w:vAlign w:val="center"/>
          </w:tcPr>
          <w:p w14:paraId="06DCFCD3" w14:textId="326F7323" w:rsidR="00417C82" w:rsidRDefault="00417C82" w:rsidP="006F7AD3">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399" w:type="pct"/>
            <w:tcBorders>
              <w:top w:val="single" w:sz="4" w:space="0" w:color="auto"/>
              <w:left w:val="single" w:sz="4" w:space="0" w:color="auto"/>
              <w:bottom w:val="single" w:sz="4" w:space="0" w:color="auto"/>
              <w:right w:val="single" w:sz="4" w:space="0" w:color="auto"/>
            </w:tcBorders>
            <w:vAlign w:val="center"/>
          </w:tcPr>
          <w:p w14:paraId="66DBE3AC" w14:textId="78A0CB8B" w:rsidR="00417C82" w:rsidRDefault="00417C82" w:rsidP="006F7AD3">
            <w:pPr>
              <w:widowControl/>
              <w:suppressAutoHyphens/>
              <w:autoSpaceDE/>
              <w:autoSpaceDN/>
              <w:adjustRightInd/>
              <w:jc w:val="center"/>
              <w:rPr>
                <w:rFonts w:eastAsia="Calibri"/>
                <w:color w:val="000000"/>
                <w:sz w:val="24"/>
                <w:szCs w:val="24"/>
              </w:rPr>
            </w:pPr>
            <w:r>
              <w:rPr>
                <w:rFonts w:eastAsia="Calibri"/>
                <w:color w:val="000000"/>
                <w:sz w:val="24"/>
                <w:szCs w:val="24"/>
              </w:rPr>
              <w:t>-</w:t>
            </w:r>
          </w:p>
        </w:tc>
        <w:tc>
          <w:tcPr>
            <w:tcW w:w="743" w:type="pct"/>
            <w:tcBorders>
              <w:top w:val="single" w:sz="4" w:space="0" w:color="auto"/>
              <w:left w:val="single" w:sz="4" w:space="0" w:color="auto"/>
              <w:bottom w:val="single" w:sz="4" w:space="0" w:color="auto"/>
              <w:right w:val="single" w:sz="4" w:space="0" w:color="auto"/>
            </w:tcBorders>
            <w:vAlign w:val="center"/>
          </w:tcPr>
          <w:p w14:paraId="2B6DEDB2" w14:textId="6E388325" w:rsidR="00417C82" w:rsidRPr="002C6A46" w:rsidRDefault="00417C82" w:rsidP="006F7AD3">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627" w:type="pct"/>
            <w:tcBorders>
              <w:top w:val="single" w:sz="4" w:space="0" w:color="auto"/>
              <w:left w:val="single" w:sz="4" w:space="0" w:color="auto"/>
              <w:bottom w:val="single" w:sz="4" w:space="0" w:color="auto"/>
              <w:right w:val="single" w:sz="4" w:space="0" w:color="auto"/>
            </w:tcBorders>
            <w:vAlign w:val="center"/>
          </w:tcPr>
          <w:p w14:paraId="33448940" w14:textId="5B210880" w:rsidR="00417C82" w:rsidRPr="002C6A46" w:rsidRDefault="00417C82" w:rsidP="006F7AD3">
            <w:pPr>
              <w:widowControl/>
              <w:suppressAutoHyphens/>
              <w:autoSpaceDE/>
              <w:autoSpaceDN/>
              <w:adjustRightInd/>
              <w:jc w:val="center"/>
              <w:rPr>
                <w:rFonts w:eastAsia="Calibri"/>
                <w:color w:val="000000"/>
                <w:sz w:val="24"/>
                <w:szCs w:val="24"/>
              </w:rPr>
            </w:pPr>
            <w:r>
              <w:rPr>
                <w:rFonts w:eastAsia="Calibri"/>
                <w:color w:val="000000"/>
                <w:sz w:val="24"/>
                <w:szCs w:val="24"/>
              </w:rPr>
              <w:t>18</w:t>
            </w:r>
          </w:p>
        </w:tc>
        <w:tc>
          <w:tcPr>
            <w:tcW w:w="897" w:type="pct"/>
            <w:vMerge/>
            <w:tcBorders>
              <w:left w:val="single" w:sz="4" w:space="0" w:color="auto"/>
              <w:right w:val="single" w:sz="4" w:space="0" w:color="auto"/>
            </w:tcBorders>
            <w:vAlign w:val="center"/>
          </w:tcPr>
          <w:p w14:paraId="67522FF1" w14:textId="17E35A2B" w:rsidR="00417C82" w:rsidRPr="00985A95" w:rsidRDefault="00417C82" w:rsidP="006F7AD3">
            <w:pPr>
              <w:suppressAutoHyphens/>
              <w:rPr>
                <w:rFonts w:eastAsia="Calibri" w:cs="Calibri"/>
                <w:color w:val="000000"/>
                <w:sz w:val="24"/>
                <w:szCs w:val="24"/>
              </w:rPr>
            </w:pPr>
          </w:p>
        </w:tc>
      </w:tr>
      <w:tr w:rsidR="00417C82" w:rsidRPr="00985A95" w14:paraId="6F5E9426" w14:textId="77777777" w:rsidTr="00AA1C5F">
        <w:trPr>
          <w:trHeight w:val="700"/>
        </w:trPr>
        <w:tc>
          <w:tcPr>
            <w:tcW w:w="253" w:type="pct"/>
            <w:tcBorders>
              <w:top w:val="single" w:sz="4" w:space="0" w:color="auto"/>
              <w:left w:val="single" w:sz="4" w:space="0" w:color="auto"/>
              <w:bottom w:val="single" w:sz="4" w:space="0" w:color="auto"/>
              <w:right w:val="single" w:sz="4" w:space="0" w:color="auto"/>
            </w:tcBorders>
            <w:vAlign w:val="center"/>
          </w:tcPr>
          <w:p w14:paraId="22EB14E6" w14:textId="77777777" w:rsidR="00417C82" w:rsidRPr="00835BFB" w:rsidRDefault="00417C82" w:rsidP="006F7AD3">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2F8D916D" w14:textId="7EA4356D" w:rsidR="00417C82" w:rsidRPr="00417C82" w:rsidRDefault="00417C82" w:rsidP="006F7AD3">
            <w:pPr>
              <w:widowControl/>
              <w:suppressAutoHyphens/>
              <w:autoSpaceDE/>
              <w:autoSpaceDN/>
              <w:contextualSpacing/>
              <w:rPr>
                <w:rFonts w:eastAsia="Calibri"/>
                <w:color w:val="000000"/>
                <w:sz w:val="24"/>
                <w:szCs w:val="24"/>
                <w:lang w:val="en-US"/>
              </w:rPr>
            </w:pPr>
            <w:r w:rsidRPr="00417C82">
              <w:rPr>
                <w:sz w:val="24"/>
                <w:szCs w:val="24"/>
                <w:lang w:val="en-US"/>
              </w:rPr>
              <w:t xml:space="preserve">NoSQL: </w:t>
            </w:r>
            <w:proofErr w:type="spellStart"/>
            <w:r w:rsidRPr="00417C82">
              <w:rPr>
                <w:sz w:val="24"/>
                <w:szCs w:val="24"/>
                <w:lang w:val="en-US"/>
              </w:rPr>
              <w:t>HBase</w:t>
            </w:r>
            <w:proofErr w:type="spellEnd"/>
            <w:r w:rsidRPr="00417C82">
              <w:rPr>
                <w:sz w:val="24"/>
                <w:szCs w:val="24"/>
                <w:lang w:val="en-US"/>
              </w:rPr>
              <w:t xml:space="preserve"> </w:t>
            </w:r>
            <w:r w:rsidRPr="00417C82">
              <w:rPr>
                <w:sz w:val="24"/>
                <w:szCs w:val="24"/>
              </w:rPr>
              <w:t>и</w:t>
            </w:r>
            <w:r w:rsidRPr="00417C82">
              <w:rPr>
                <w:sz w:val="24"/>
                <w:szCs w:val="24"/>
                <w:lang w:val="en-US"/>
              </w:rPr>
              <w:t xml:space="preserve"> Cassandra</w:t>
            </w:r>
          </w:p>
        </w:tc>
        <w:tc>
          <w:tcPr>
            <w:tcW w:w="494" w:type="pct"/>
            <w:tcBorders>
              <w:top w:val="single" w:sz="4" w:space="0" w:color="auto"/>
              <w:left w:val="single" w:sz="4" w:space="0" w:color="auto"/>
              <w:bottom w:val="single" w:sz="4" w:space="0" w:color="auto"/>
              <w:right w:val="single" w:sz="4" w:space="0" w:color="auto"/>
            </w:tcBorders>
            <w:vAlign w:val="center"/>
          </w:tcPr>
          <w:p w14:paraId="6510BC37" w14:textId="43897672" w:rsidR="00417C82" w:rsidRPr="00BE4101" w:rsidRDefault="00417C82" w:rsidP="006F7AD3">
            <w:pPr>
              <w:widowControl/>
              <w:suppressAutoHyphens/>
              <w:autoSpaceDE/>
              <w:autoSpaceDN/>
              <w:adjustRightInd/>
              <w:jc w:val="center"/>
              <w:rPr>
                <w:rFonts w:eastAsia="Calibri"/>
                <w:color w:val="000000"/>
                <w:sz w:val="24"/>
                <w:szCs w:val="24"/>
              </w:rPr>
            </w:pPr>
            <w:r>
              <w:rPr>
                <w:rFonts w:eastAsia="Calibri"/>
                <w:color w:val="000000"/>
                <w:sz w:val="24"/>
                <w:szCs w:val="24"/>
              </w:rPr>
              <w:t>25</w:t>
            </w:r>
          </w:p>
        </w:tc>
        <w:tc>
          <w:tcPr>
            <w:tcW w:w="404" w:type="pct"/>
            <w:tcBorders>
              <w:top w:val="single" w:sz="4" w:space="0" w:color="auto"/>
              <w:left w:val="single" w:sz="4" w:space="0" w:color="auto"/>
              <w:bottom w:val="single" w:sz="4" w:space="0" w:color="auto"/>
              <w:right w:val="single" w:sz="4" w:space="0" w:color="auto"/>
            </w:tcBorders>
            <w:vAlign w:val="center"/>
          </w:tcPr>
          <w:p w14:paraId="4E117DF8" w14:textId="4BAD9ECA" w:rsidR="00417C82" w:rsidRPr="00BE4101" w:rsidRDefault="00417C82" w:rsidP="006F7AD3">
            <w:pPr>
              <w:widowControl/>
              <w:suppressAutoHyphens/>
              <w:autoSpaceDE/>
              <w:autoSpaceDN/>
              <w:adjustRightInd/>
              <w:jc w:val="center"/>
              <w:rPr>
                <w:rFonts w:eastAsia="Calibri"/>
                <w:color w:val="000000"/>
                <w:sz w:val="24"/>
                <w:szCs w:val="24"/>
              </w:rPr>
            </w:pPr>
            <w:r>
              <w:rPr>
                <w:rFonts w:eastAsia="Calibri"/>
                <w:color w:val="000000"/>
                <w:sz w:val="24"/>
                <w:szCs w:val="24"/>
              </w:rPr>
              <w:t>3</w:t>
            </w:r>
          </w:p>
        </w:tc>
        <w:tc>
          <w:tcPr>
            <w:tcW w:w="399" w:type="pct"/>
            <w:tcBorders>
              <w:top w:val="single" w:sz="4" w:space="0" w:color="auto"/>
              <w:left w:val="single" w:sz="4" w:space="0" w:color="auto"/>
              <w:bottom w:val="single" w:sz="4" w:space="0" w:color="auto"/>
              <w:right w:val="single" w:sz="4" w:space="0" w:color="auto"/>
            </w:tcBorders>
            <w:vAlign w:val="center"/>
          </w:tcPr>
          <w:p w14:paraId="101A73D4" w14:textId="6E731356" w:rsidR="00417C82" w:rsidRPr="009507B2" w:rsidRDefault="00417C82" w:rsidP="006F7AD3">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743" w:type="pct"/>
            <w:tcBorders>
              <w:top w:val="single" w:sz="4" w:space="0" w:color="auto"/>
              <w:left w:val="single" w:sz="4" w:space="0" w:color="auto"/>
              <w:bottom w:val="single" w:sz="4" w:space="0" w:color="auto"/>
              <w:right w:val="single" w:sz="4" w:space="0" w:color="auto"/>
            </w:tcBorders>
            <w:vAlign w:val="center"/>
          </w:tcPr>
          <w:p w14:paraId="0F9F9578" w14:textId="1CC7F6D1" w:rsidR="00417C82" w:rsidRPr="00BE4101" w:rsidRDefault="00417C82" w:rsidP="006F7AD3">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27" w:type="pct"/>
            <w:tcBorders>
              <w:top w:val="single" w:sz="4" w:space="0" w:color="auto"/>
              <w:left w:val="single" w:sz="4" w:space="0" w:color="auto"/>
              <w:bottom w:val="single" w:sz="4" w:space="0" w:color="auto"/>
              <w:right w:val="single" w:sz="4" w:space="0" w:color="auto"/>
            </w:tcBorders>
            <w:vAlign w:val="center"/>
          </w:tcPr>
          <w:p w14:paraId="7835E6EB" w14:textId="69C5842A" w:rsidR="00417C82" w:rsidRPr="00BE4101" w:rsidRDefault="00417C82" w:rsidP="006F7AD3">
            <w:pPr>
              <w:widowControl/>
              <w:suppressAutoHyphens/>
              <w:autoSpaceDE/>
              <w:autoSpaceDN/>
              <w:adjustRightInd/>
              <w:jc w:val="center"/>
              <w:rPr>
                <w:rFonts w:eastAsia="Calibri"/>
                <w:color w:val="000000"/>
                <w:sz w:val="24"/>
                <w:szCs w:val="24"/>
              </w:rPr>
            </w:pPr>
            <w:r>
              <w:rPr>
                <w:rFonts w:eastAsia="Calibri"/>
                <w:color w:val="000000"/>
                <w:sz w:val="24"/>
                <w:szCs w:val="24"/>
              </w:rPr>
              <w:t>22</w:t>
            </w:r>
          </w:p>
        </w:tc>
        <w:tc>
          <w:tcPr>
            <w:tcW w:w="897" w:type="pct"/>
            <w:vMerge/>
            <w:tcBorders>
              <w:left w:val="single" w:sz="4" w:space="0" w:color="auto"/>
              <w:right w:val="single" w:sz="4" w:space="0" w:color="auto"/>
            </w:tcBorders>
            <w:vAlign w:val="center"/>
            <w:hideMark/>
          </w:tcPr>
          <w:p w14:paraId="7A216CF9" w14:textId="58C4E9A7" w:rsidR="00417C82" w:rsidRPr="00985A95" w:rsidRDefault="00417C82" w:rsidP="006F7AD3">
            <w:pPr>
              <w:widowControl/>
              <w:suppressAutoHyphens/>
              <w:autoSpaceDE/>
              <w:autoSpaceDN/>
              <w:adjustRightInd/>
              <w:rPr>
                <w:rFonts w:eastAsia="Calibri" w:cs="Calibri"/>
                <w:color w:val="000000"/>
                <w:sz w:val="24"/>
                <w:szCs w:val="24"/>
              </w:rPr>
            </w:pPr>
          </w:p>
        </w:tc>
      </w:tr>
      <w:tr w:rsidR="00417C82" w:rsidRPr="00985A95" w14:paraId="73AE5D21" w14:textId="77777777" w:rsidTr="00AA1C5F">
        <w:trPr>
          <w:trHeight w:val="1264"/>
        </w:trPr>
        <w:tc>
          <w:tcPr>
            <w:tcW w:w="253" w:type="pct"/>
            <w:tcBorders>
              <w:top w:val="single" w:sz="4" w:space="0" w:color="auto"/>
              <w:left w:val="single" w:sz="4" w:space="0" w:color="auto"/>
              <w:bottom w:val="single" w:sz="4" w:space="0" w:color="auto"/>
              <w:right w:val="single" w:sz="4" w:space="0" w:color="auto"/>
            </w:tcBorders>
            <w:vAlign w:val="center"/>
          </w:tcPr>
          <w:p w14:paraId="1A667436" w14:textId="77777777" w:rsidR="00417C82" w:rsidRPr="00835BFB" w:rsidRDefault="00417C82" w:rsidP="006F7AD3">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6784FF93" w14:textId="18C57017" w:rsidR="00417C82" w:rsidRPr="00417C82" w:rsidRDefault="00417C82" w:rsidP="006F7AD3">
            <w:pPr>
              <w:widowControl/>
              <w:suppressAutoHyphens/>
              <w:autoSpaceDE/>
              <w:autoSpaceDN/>
              <w:contextualSpacing/>
              <w:rPr>
                <w:rFonts w:eastAsia="Calibri"/>
                <w:color w:val="000000"/>
                <w:sz w:val="24"/>
                <w:szCs w:val="24"/>
              </w:rPr>
            </w:pPr>
            <w:r w:rsidRPr="00417C82">
              <w:rPr>
                <w:sz w:val="24"/>
                <w:szCs w:val="24"/>
              </w:rPr>
              <w:t xml:space="preserve">Инфраструктура кластерных вычислений </w:t>
            </w:r>
            <w:proofErr w:type="spellStart"/>
            <w:r w:rsidRPr="00417C82">
              <w:rPr>
                <w:sz w:val="24"/>
                <w:szCs w:val="24"/>
              </w:rPr>
              <w:t>Apache</w:t>
            </w:r>
            <w:proofErr w:type="spellEnd"/>
            <w:r w:rsidRPr="00417C82">
              <w:rPr>
                <w:sz w:val="24"/>
                <w:szCs w:val="24"/>
              </w:rPr>
              <w:t xml:space="preserve"> </w:t>
            </w:r>
            <w:proofErr w:type="spellStart"/>
            <w:r w:rsidRPr="00417C82">
              <w:rPr>
                <w:sz w:val="24"/>
                <w:szCs w:val="24"/>
              </w:rPr>
              <w:t>Spark</w:t>
            </w:r>
            <w:proofErr w:type="spellEnd"/>
          </w:p>
        </w:tc>
        <w:tc>
          <w:tcPr>
            <w:tcW w:w="494" w:type="pct"/>
            <w:tcBorders>
              <w:top w:val="single" w:sz="4" w:space="0" w:color="auto"/>
              <w:left w:val="single" w:sz="4" w:space="0" w:color="auto"/>
              <w:bottom w:val="single" w:sz="4" w:space="0" w:color="auto"/>
              <w:right w:val="single" w:sz="4" w:space="0" w:color="auto"/>
            </w:tcBorders>
            <w:vAlign w:val="center"/>
          </w:tcPr>
          <w:p w14:paraId="744DA0F0" w14:textId="72C9D04D" w:rsidR="00417C82" w:rsidRDefault="00417C82" w:rsidP="006F7AD3">
            <w:pPr>
              <w:widowControl/>
              <w:suppressAutoHyphens/>
              <w:autoSpaceDE/>
              <w:autoSpaceDN/>
              <w:adjustRightInd/>
              <w:jc w:val="center"/>
              <w:rPr>
                <w:rFonts w:eastAsia="Calibri"/>
                <w:color w:val="000000"/>
                <w:sz w:val="24"/>
                <w:szCs w:val="24"/>
              </w:rPr>
            </w:pPr>
            <w:r>
              <w:rPr>
                <w:rFonts w:eastAsia="Calibri"/>
                <w:color w:val="000000"/>
                <w:sz w:val="24"/>
                <w:szCs w:val="24"/>
              </w:rPr>
              <w:t>25</w:t>
            </w:r>
          </w:p>
        </w:tc>
        <w:tc>
          <w:tcPr>
            <w:tcW w:w="404" w:type="pct"/>
            <w:tcBorders>
              <w:top w:val="single" w:sz="4" w:space="0" w:color="auto"/>
              <w:left w:val="single" w:sz="4" w:space="0" w:color="auto"/>
              <w:bottom w:val="single" w:sz="4" w:space="0" w:color="auto"/>
              <w:right w:val="single" w:sz="4" w:space="0" w:color="auto"/>
            </w:tcBorders>
            <w:vAlign w:val="center"/>
          </w:tcPr>
          <w:p w14:paraId="6123FEA9" w14:textId="5EB178A2" w:rsidR="00417C82" w:rsidRDefault="00417C82" w:rsidP="006F7AD3">
            <w:pPr>
              <w:widowControl/>
              <w:suppressAutoHyphens/>
              <w:autoSpaceDE/>
              <w:autoSpaceDN/>
              <w:adjustRightInd/>
              <w:jc w:val="center"/>
              <w:rPr>
                <w:rFonts w:eastAsia="Calibri"/>
                <w:color w:val="000000"/>
                <w:sz w:val="24"/>
                <w:szCs w:val="24"/>
              </w:rPr>
            </w:pPr>
            <w:r>
              <w:rPr>
                <w:rFonts w:eastAsia="Calibri"/>
                <w:color w:val="000000"/>
                <w:sz w:val="24"/>
                <w:szCs w:val="24"/>
              </w:rPr>
              <w:t>3</w:t>
            </w:r>
          </w:p>
        </w:tc>
        <w:tc>
          <w:tcPr>
            <w:tcW w:w="399" w:type="pct"/>
            <w:tcBorders>
              <w:top w:val="single" w:sz="4" w:space="0" w:color="auto"/>
              <w:left w:val="single" w:sz="4" w:space="0" w:color="auto"/>
              <w:bottom w:val="single" w:sz="4" w:space="0" w:color="auto"/>
              <w:right w:val="single" w:sz="4" w:space="0" w:color="auto"/>
            </w:tcBorders>
            <w:vAlign w:val="center"/>
          </w:tcPr>
          <w:p w14:paraId="3CED93C1" w14:textId="61D61F13" w:rsidR="00417C82" w:rsidRPr="00FA65DA" w:rsidRDefault="00417C82" w:rsidP="006F7AD3">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743" w:type="pct"/>
            <w:tcBorders>
              <w:top w:val="single" w:sz="4" w:space="0" w:color="auto"/>
              <w:left w:val="single" w:sz="4" w:space="0" w:color="auto"/>
              <w:bottom w:val="single" w:sz="4" w:space="0" w:color="auto"/>
              <w:right w:val="single" w:sz="4" w:space="0" w:color="auto"/>
            </w:tcBorders>
            <w:vAlign w:val="center"/>
          </w:tcPr>
          <w:p w14:paraId="137AD789" w14:textId="3E54728A" w:rsidR="00417C82" w:rsidRPr="00FA65DA" w:rsidRDefault="00417C82" w:rsidP="006F7AD3">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27" w:type="pct"/>
            <w:tcBorders>
              <w:top w:val="single" w:sz="4" w:space="0" w:color="auto"/>
              <w:left w:val="single" w:sz="4" w:space="0" w:color="auto"/>
              <w:bottom w:val="single" w:sz="4" w:space="0" w:color="auto"/>
              <w:right w:val="single" w:sz="4" w:space="0" w:color="auto"/>
            </w:tcBorders>
            <w:vAlign w:val="center"/>
          </w:tcPr>
          <w:p w14:paraId="6AAB53C6" w14:textId="73435394" w:rsidR="00417C82" w:rsidRPr="00FC31A4" w:rsidRDefault="00417C82" w:rsidP="006F7AD3">
            <w:pPr>
              <w:widowControl/>
              <w:suppressAutoHyphens/>
              <w:autoSpaceDE/>
              <w:autoSpaceDN/>
              <w:adjustRightInd/>
              <w:jc w:val="center"/>
              <w:rPr>
                <w:rFonts w:eastAsia="Calibri"/>
                <w:color w:val="000000"/>
                <w:sz w:val="24"/>
                <w:szCs w:val="24"/>
              </w:rPr>
            </w:pPr>
            <w:r>
              <w:rPr>
                <w:rFonts w:eastAsia="Calibri"/>
                <w:color w:val="000000"/>
                <w:sz w:val="24"/>
                <w:szCs w:val="24"/>
              </w:rPr>
              <w:t>22</w:t>
            </w:r>
          </w:p>
        </w:tc>
        <w:tc>
          <w:tcPr>
            <w:tcW w:w="897" w:type="pct"/>
            <w:vMerge/>
            <w:tcBorders>
              <w:left w:val="single" w:sz="4" w:space="0" w:color="auto"/>
              <w:right w:val="single" w:sz="4" w:space="0" w:color="auto"/>
            </w:tcBorders>
            <w:vAlign w:val="center"/>
          </w:tcPr>
          <w:p w14:paraId="49B9B054" w14:textId="77777777" w:rsidR="00417C82" w:rsidRPr="00985A95" w:rsidRDefault="00417C82" w:rsidP="006F7AD3">
            <w:pPr>
              <w:suppressAutoHyphens/>
              <w:rPr>
                <w:rFonts w:eastAsia="Calibri" w:cs="Calibri"/>
                <w:color w:val="000000"/>
                <w:sz w:val="24"/>
                <w:szCs w:val="24"/>
              </w:rPr>
            </w:pPr>
          </w:p>
        </w:tc>
      </w:tr>
      <w:tr w:rsidR="00417C82" w:rsidRPr="00985A95" w14:paraId="7A8FE78E" w14:textId="77777777" w:rsidTr="00AA1C5F">
        <w:trPr>
          <w:trHeight w:val="1552"/>
        </w:trPr>
        <w:tc>
          <w:tcPr>
            <w:tcW w:w="253" w:type="pct"/>
            <w:tcBorders>
              <w:top w:val="single" w:sz="4" w:space="0" w:color="auto"/>
              <w:left w:val="single" w:sz="4" w:space="0" w:color="auto"/>
              <w:bottom w:val="single" w:sz="4" w:space="0" w:color="auto"/>
              <w:right w:val="single" w:sz="4" w:space="0" w:color="auto"/>
            </w:tcBorders>
            <w:vAlign w:val="center"/>
          </w:tcPr>
          <w:p w14:paraId="0337BA4C" w14:textId="77777777" w:rsidR="00417C82" w:rsidRPr="00835BFB" w:rsidRDefault="00417C82" w:rsidP="006F7AD3">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0BF29A1A" w14:textId="758A7B68" w:rsidR="00417C82" w:rsidRPr="00417C82" w:rsidRDefault="00417C82" w:rsidP="006F7AD3">
            <w:pPr>
              <w:widowControl/>
              <w:suppressAutoHyphens/>
              <w:autoSpaceDE/>
              <w:autoSpaceDN/>
              <w:contextualSpacing/>
              <w:rPr>
                <w:rFonts w:eastAsia="Calibri"/>
                <w:color w:val="000000"/>
                <w:sz w:val="24"/>
                <w:szCs w:val="24"/>
              </w:rPr>
            </w:pPr>
            <w:proofErr w:type="spellStart"/>
            <w:r w:rsidRPr="00417C82">
              <w:rPr>
                <w:sz w:val="24"/>
                <w:szCs w:val="24"/>
              </w:rPr>
              <w:t>Cистема</w:t>
            </w:r>
            <w:proofErr w:type="spellEnd"/>
            <w:r w:rsidRPr="00417C82">
              <w:rPr>
                <w:sz w:val="24"/>
                <w:szCs w:val="24"/>
              </w:rPr>
              <w:t xml:space="preserve"> планирования заданий и управления кластером </w:t>
            </w:r>
            <w:r w:rsidRPr="00417C82">
              <w:rPr>
                <w:sz w:val="24"/>
                <w:szCs w:val="24"/>
                <w:lang w:val="en-US"/>
              </w:rPr>
              <w:t>Yarn</w:t>
            </w:r>
          </w:p>
        </w:tc>
        <w:tc>
          <w:tcPr>
            <w:tcW w:w="494" w:type="pct"/>
            <w:tcBorders>
              <w:top w:val="single" w:sz="4" w:space="0" w:color="auto"/>
              <w:left w:val="single" w:sz="4" w:space="0" w:color="auto"/>
              <w:bottom w:val="single" w:sz="4" w:space="0" w:color="auto"/>
              <w:right w:val="single" w:sz="4" w:space="0" w:color="auto"/>
            </w:tcBorders>
            <w:vAlign w:val="center"/>
          </w:tcPr>
          <w:p w14:paraId="750E9C87" w14:textId="6478995F" w:rsidR="00417C82" w:rsidRDefault="00417C82" w:rsidP="006F7AD3">
            <w:pPr>
              <w:widowControl/>
              <w:suppressAutoHyphens/>
              <w:autoSpaceDE/>
              <w:autoSpaceDN/>
              <w:adjustRightInd/>
              <w:jc w:val="center"/>
              <w:rPr>
                <w:rFonts w:eastAsia="Calibri"/>
                <w:color w:val="000000"/>
                <w:sz w:val="24"/>
                <w:szCs w:val="24"/>
              </w:rPr>
            </w:pPr>
            <w:r>
              <w:rPr>
                <w:rFonts w:eastAsia="Calibri"/>
                <w:color w:val="000000"/>
                <w:sz w:val="24"/>
                <w:szCs w:val="24"/>
              </w:rPr>
              <w:t>22</w:t>
            </w:r>
          </w:p>
        </w:tc>
        <w:tc>
          <w:tcPr>
            <w:tcW w:w="404" w:type="pct"/>
            <w:tcBorders>
              <w:top w:val="single" w:sz="4" w:space="0" w:color="auto"/>
              <w:left w:val="single" w:sz="4" w:space="0" w:color="auto"/>
              <w:bottom w:val="single" w:sz="4" w:space="0" w:color="auto"/>
              <w:right w:val="single" w:sz="4" w:space="0" w:color="auto"/>
            </w:tcBorders>
            <w:vAlign w:val="center"/>
          </w:tcPr>
          <w:p w14:paraId="4C97EA02" w14:textId="596DC31B" w:rsidR="00417C82" w:rsidRDefault="00417C82" w:rsidP="006F7AD3">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399" w:type="pct"/>
            <w:tcBorders>
              <w:top w:val="single" w:sz="4" w:space="0" w:color="auto"/>
              <w:left w:val="single" w:sz="4" w:space="0" w:color="auto"/>
              <w:bottom w:val="single" w:sz="4" w:space="0" w:color="auto"/>
              <w:right w:val="single" w:sz="4" w:space="0" w:color="auto"/>
            </w:tcBorders>
            <w:vAlign w:val="center"/>
          </w:tcPr>
          <w:p w14:paraId="7AF92CE8" w14:textId="62E2BDFF" w:rsidR="00417C82" w:rsidRPr="00FA65DA" w:rsidRDefault="00417C82" w:rsidP="006F7AD3">
            <w:pPr>
              <w:widowControl/>
              <w:suppressAutoHyphens/>
              <w:autoSpaceDE/>
              <w:autoSpaceDN/>
              <w:adjustRightInd/>
              <w:jc w:val="center"/>
              <w:rPr>
                <w:rFonts w:eastAsia="Calibri"/>
                <w:color w:val="000000"/>
                <w:sz w:val="24"/>
                <w:szCs w:val="24"/>
              </w:rPr>
            </w:pPr>
            <w:r>
              <w:rPr>
                <w:rFonts w:eastAsia="Calibri"/>
                <w:color w:val="000000"/>
                <w:sz w:val="24"/>
                <w:szCs w:val="24"/>
              </w:rPr>
              <w:t>-</w:t>
            </w:r>
          </w:p>
        </w:tc>
        <w:tc>
          <w:tcPr>
            <w:tcW w:w="743" w:type="pct"/>
            <w:tcBorders>
              <w:top w:val="single" w:sz="4" w:space="0" w:color="auto"/>
              <w:left w:val="single" w:sz="4" w:space="0" w:color="auto"/>
              <w:bottom w:val="single" w:sz="4" w:space="0" w:color="auto"/>
              <w:right w:val="single" w:sz="4" w:space="0" w:color="auto"/>
            </w:tcBorders>
            <w:vAlign w:val="center"/>
          </w:tcPr>
          <w:p w14:paraId="6B8B7161" w14:textId="48BADDF7" w:rsidR="00417C82" w:rsidRPr="00FA65DA" w:rsidRDefault="00417C82" w:rsidP="006F7AD3">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27" w:type="pct"/>
            <w:tcBorders>
              <w:top w:val="single" w:sz="4" w:space="0" w:color="auto"/>
              <w:left w:val="single" w:sz="4" w:space="0" w:color="auto"/>
              <w:bottom w:val="single" w:sz="4" w:space="0" w:color="auto"/>
              <w:right w:val="single" w:sz="4" w:space="0" w:color="auto"/>
            </w:tcBorders>
            <w:vAlign w:val="center"/>
          </w:tcPr>
          <w:p w14:paraId="5F897A31" w14:textId="2AD82FE3" w:rsidR="00417C82" w:rsidRPr="00FC31A4" w:rsidRDefault="00417C82" w:rsidP="006F7AD3">
            <w:pPr>
              <w:widowControl/>
              <w:suppressAutoHyphens/>
              <w:autoSpaceDE/>
              <w:autoSpaceDN/>
              <w:adjustRightInd/>
              <w:jc w:val="center"/>
              <w:rPr>
                <w:rFonts w:eastAsia="Calibri"/>
                <w:color w:val="000000"/>
                <w:sz w:val="24"/>
                <w:szCs w:val="24"/>
              </w:rPr>
            </w:pPr>
            <w:r>
              <w:rPr>
                <w:rFonts w:eastAsia="Calibri"/>
                <w:color w:val="000000"/>
                <w:sz w:val="24"/>
                <w:szCs w:val="24"/>
              </w:rPr>
              <w:t>20</w:t>
            </w:r>
          </w:p>
        </w:tc>
        <w:tc>
          <w:tcPr>
            <w:tcW w:w="897" w:type="pct"/>
            <w:vMerge/>
            <w:tcBorders>
              <w:left w:val="single" w:sz="4" w:space="0" w:color="auto"/>
              <w:right w:val="single" w:sz="4" w:space="0" w:color="auto"/>
            </w:tcBorders>
            <w:vAlign w:val="center"/>
          </w:tcPr>
          <w:p w14:paraId="38218FA1" w14:textId="77777777" w:rsidR="00417C82" w:rsidRPr="00985A95" w:rsidRDefault="00417C82" w:rsidP="006F7AD3">
            <w:pPr>
              <w:suppressAutoHyphens/>
              <w:rPr>
                <w:rFonts w:eastAsia="Calibri" w:cs="Calibri"/>
                <w:color w:val="000000"/>
                <w:sz w:val="24"/>
                <w:szCs w:val="24"/>
              </w:rPr>
            </w:pPr>
          </w:p>
        </w:tc>
      </w:tr>
      <w:tr w:rsidR="006F7AD3" w:rsidRPr="00985A95" w14:paraId="58522D57" w14:textId="77777777" w:rsidTr="00417C82">
        <w:tc>
          <w:tcPr>
            <w:tcW w:w="253" w:type="pct"/>
            <w:tcBorders>
              <w:top w:val="single" w:sz="4" w:space="0" w:color="auto"/>
              <w:left w:val="single" w:sz="4" w:space="0" w:color="auto"/>
              <w:bottom w:val="single" w:sz="4" w:space="0" w:color="auto"/>
              <w:right w:val="single" w:sz="4" w:space="0" w:color="auto"/>
            </w:tcBorders>
            <w:vAlign w:val="center"/>
          </w:tcPr>
          <w:p w14:paraId="2D966D75" w14:textId="77777777" w:rsidR="006F7AD3" w:rsidRPr="00985A95" w:rsidRDefault="006F7AD3" w:rsidP="006F7AD3">
            <w:pPr>
              <w:widowControl/>
              <w:suppressAutoHyphens/>
              <w:autoSpaceDE/>
              <w:autoSpaceDN/>
              <w:adjustRightInd/>
              <w:spacing w:line="259" w:lineRule="auto"/>
              <w:ind w:right="321"/>
              <w:contextualSpacing/>
              <w:rPr>
                <w:rFonts w:ascii="Calibri" w:eastAsia="Calibri" w:hAnsi="Calibri" w:cs="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7EF1F3C6" w14:textId="77777777" w:rsidR="006F7AD3" w:rsidRPr="007E1BCB" w:rsidRDefault="006F7AD3" w:rsidP="006F7AD3">
            <w:pPr>
              <w:widowControl/>
              <w:suppressAutoHyphens/>
              <w:autoSpaceDE/>
              <w:autoSpaceDN/>
              <w:rPr>
                <w:rFonts w:eastAsia="Calibri" w:cs="Calibri"/>
                <w:color w:val="000000"/>
                <w:sz w:val="24"/>
                <w:szCs w:val="24"/>
              </w:rPr>
            </w:pPr>
            <w:r w:rsidRPr="007E1BCB">
              <w:rPr>
                <w:rFonts w:eastAsia="Calibri" w:cs="Calibri"/>
                <w:color w:val="000000"/>
                <w:sz w:val="24"/>
                <w:szCs w:val="24"/>
              </w:rPr>
              <w:t>В целом по дисциплине</w:t>
            </w:r>
          </w:p>
        </w:tc>
        <w:tc>
          <w:tcPr>
            <w:tcW w:w="494" w:type="pct"/>
            <w:tcBorders>
              <w:top w:val="single" w:sz="4" w:space="0" w:color="auto"/>
              <w:left w:val="single" w:sz="4" w:space="0" w:color="auto"/>
              <w:bottom w:val="single" w:sz="4" w:space="0" w:color="auto"/>
              <w:right w:val="single" w:sz="4" w:space="0" w:color="auto"/>
            </w:tcBorders>
            <w:vAlign w:val="center"/>
          </w:tcPr>
          <w:p w14:paraId="2321DDB4" w14:textId="6D4EA77E" w:rsidR="006F7AD3" w:rsidRPr="00417C82" w:rsidRDefault="00FB035E" w:rsidP="006F7AD3">
            <w:pPr>
              <w:widowControl/>
              <w:suppressAutoHyphens/>
              <w:autoSpaceDE/>
              <w:autoSpaceDN/>
              <w:adjustRightInd/>
              <w:jc w:val="center"/>
              <w:rPr>
                <w:rFonts w:eastAsia="Calibri"/>
                <w:color w:val="000000"/>
                <w:sz w:val="24"/>
                <w:szCs w:val="24"/>
              </w:rPr>
            </w:pPr>
            <w:r w:rsidRPr="00417C82">
              <w:rPr>
                <w:color w:val="000000"/>
                <w:sz w:val="24"/>
                <w:szCs w:val="24"/>
              </w:rPr>
              <w:fldChar w:fldCharType="begin"/>
            </w:r>
            <w:r w:rsidRPr="00417C82">
              <w:rPr>
                <w:color w:val="000000"/>
                <w:sz w:val="24"/>
                <w:szCs w:val="24"/>
              </w:rPr>
              <w:instrText xml:space="preserve"> =SUM(ABOVE) </w:instrText>
            </w:r>
            <w:r w:rsidRPr="00417C82">
              <w:rPr>
                <w:color w:val="000000"/>
                <w:sz w:val="24"/>
                <w:szCs w:val="24"/>
              </w:rPr>
              <w:fldChar w:fldCharType="separate"/>
            </w:r>
            <w:r w:rsidRPr="00417C82">
              <w:rPr>
                <w:noProof/>
                <w:color w:val="000000"/>
                <w:sz w:val="24"/>
                <w:szCs w:val="24"/>
              </w:rPr>
              <w:t>216</w:t>
            </w:r>
            <w:r w:rsidRPr="00417C82">
              <w:rPr>
                <w:color w:val="000000"/>
                <w:sz w:val="24"/>
                <w:szCs w:val="24"/>
              </w:rPr>
              <w:fldChar w:fldCharType="end"/>
            </w:r>
          </w:p>
        </w:tc>
        <w:tc>
          <w:tcPr>
            <w:tcW w:w="404" w:type="pct"/>
            <w:tcBorders>
              <w:top w:val="single" w:sz="4" w:space="0" w:color="auto"/>
              <w:left w:val="single" w:sz="4" w:space="0" w:color="auto"/>
              <w:bottom w:val="single" w:sz="4" w:space="0" w:color="auto"/>
              <w:right w:val="single" w:sz="4" w:space="0" w:color="auto"/>
            </w:tcBorders>
            <w:vAlign w:val="center"/>
          </w:tcPr>
          <w:p w14:paraId="65431615" w14:textId="1EDB09A4" w:rsidR="006F7AD3" w:rsidRPr="00417C82" w:rsidRDefault="00BE4101" w:rsidP="006F7AD3">
            <w:pPr>
              <w:widowControl/>
              <w:suppressAutoHyphens/>
              <w:autoSpaceDE/>
              <w:autoSpaceDN/>
              <w:adjustRightInd/>
              <w:jc w:val="center"/>
              <w:rPr>
                <w:rFonts w:eastAsia="Calibri"/>
                <w:bCs/>
                <w:color w:val="000000"/>
                <w:sz w:val="24"/>
                <w:szCs w:val="24"/>
                <w:lang w:val="en-US"/>
              </w:rPr>
            </w:pPr>
            <w:r w:rsidRPr="00417C82">
              <w:rPr>
                <w:color w:val="00000A"/>
                <w:sz w:val="24"/>
                <w:szCs w:val="24"/>
              </w:rPr>
              <w:fldChar w:fldCharType="begin"/>
            </w:r>
            <w:r w:rsidRPr="00417C82">
              <w:rPr>
                <w:color w:val="00000A"/>
                <w:sz w:val="24"/>
                <w:szCs w:val="24"/>
              </w:rPr>
              <w:instrText xml:space="preserve"> =SUM(ABOVE) </w:instrText>
            </w:r>
            <w:r w:rsidRPr="00417C82">
              <w:rPr>
                <w:color w:val="00000A"/>
                <w:sz w:val="24"/>
                <w:szCs w:val="24"/>
              </w:rPr>
              <w:fldChar w:fldCharType="separate"/>
            </w:r>
            <w:r w:rsidRPr="00417C82">
              <w:rPr>
                <w:noProof/>
                <w:color w:val="00000A"/>
                <w:sz w:val="24"/>
                <w:szCs w:val="24"/>
              </w:rPr>
              <w:t>20</w:t>
            </w:r>
            <w:r w:rsidRPr="00417C82">
              <w:rPr>
                <w:color w:val="00000A"/>
                <w:sz w:val="24"/>
                <w:szCs w:val="24"/>
              </w:rPr>
              <w:fldChar w:fldCharType="end"/>
            </w:r>
          </w:p>
        </w:tc>
        <w:tc>
          <w:tcPr>
            <w:tcW w:w="399" w:type="pct"/>
            <w:tcBorders>
              <w:top w:val="single" w:sz="4" w:space="0" w:color="auto"/>
              <w:left w:val="single" w:sz="4" w:space="0" w:color="auto"/>
              <w:bottom w:val="single" w:sz="4" w:space="0" w:color="auto"/>
              <w:right w:val="single" w:sz="4" w:space="0" w:color="auto"/>
            </w:tcBorders>
            <w:vAlign w:val="center"/>
          </w:tcPr>
          <w:p w14:paraId="59B31FB5" w14:textId="42C1E351" w:rsidR="006F7AD3" w:rsidRPr="00417C82" w:rsidRDefault="006F7AD3" w:rsidP="006F7AD3">
            <w:pPr>
              <w:widowControl/>
              <w:suppressAutoHyphens/>
              <w:autoSpaceDE/>
              <w:autoSpaceDN/>
              <w:adjustRightInd/>
              <w:jc w:val="center"/>
              <w:rPr>
                <w:rFonts w:eastAsia="Calibri"/>
                <w:color w:val="000000"/>
                <w:sz w:val="24"/>
                <w:szCs w:val="24"/>
              </w:rPr>
            </w:pPr>
            <w:r w:rsidRPr="00417C82">
              <w:rPr>
                <w:rFonts w:ascii="Arial" w:hAnsi="Arial" w:cs="Arial"/>
                <w:color w:val="000000"/>
                <w:sz w:val="22"/>
                <w:szCs w:val="22"/>
              </w:rPr>
              <w:t>4</w:t>
            </w:r>
          </w:p>
        </w:tc>
        <w:tc>
          <w:tcPr>
            <w:tcW w:w="743" w:type="pct"/>
            <w:tcBorders>
              <w:top w:val="single" w:sz="4" w:space="0" w:color="auto"/>
              <w:left w:val="single" w:sz="4" w:space="0" w:color="auto"/>
              <w:bottom w:val="single" w:sz="4" w:space="0" w:color="auto"/>
              <w:right w:val="single" w:sz="4" w:space="0" w:color="auto"/>
            </w:tcBorders>
            <w:vAlign w:val="center"/>
          </w:tcPr>
          <w:p w14:paraId="38BA3020" w14:textId="0F11BDAF" w:rsidR="006F7AD3" w:rsidRPr="00417C82" w:rsidRDefault="00BE4101" w:rsidP="006F7AD3">
            <w:pPr>
              <w:widowControl/>
              <w:suppressAutoHyphens/>
              <w:autoSpaceDE/>
              <w:autoSpaceDN/>
              <w:adjustRightInd/>
              <w:spacing w:after="60"/>
              <w:jc w:val="center"/>
              <w:rPr>
                <w:rFonts w:eastAsia="Calibri"/>
                <w:color w:val="000000"/>
                <w:sz w:val="24"/>
                <w:szCs w:val="24"/>
              </w:rPr>
            </w:pPr>
            <w:r w:rsidRPr="00417C82">
              <w:rPr>
                <w:color w:val="00000A"/>
                <w:sz w:val="24"/>
                <w:szCs w:val="24"/>
              </w:rPr>
              <w:fldChar w:fldCharType="begin"/>
            </w:r>
            <w:r w:rsidRPr="00417C82">
              <w:rPr>
                <w:color w:val="00000A"/>
                <w:sz w:val="24"/>
                <w:szCs w:val="24"/>
              </w:rPr>
              <w:instrText xml:space="preserve"> =SUM(ABOVE) </w:instrText>
            </w:r>
            <w:r w:rsidRPr="00417C82">
              <w:rPr>
                <w:color w:val="00000A"/>
                <w:sz w:val="24"/>
                <w:szCs w:val="24"/>
              </w:rPr>
              <w:fldChar w:fldCharType="separate"/>
            </w:r>
            <w:r w:rsidRPr="00417C82">
              <w:rPr>
                <w:noProof/>
                <w:color w:val="00000A"/>
                <w:sz w:val="24"/>
                <w:szCs w:val="24"/>
              </w:rPr>
              <w:t>16</w:t>
            </w:r>
            <w:r w:rsidRPr="00417C82">
              <w:rPr>
                <w:color w:val="00000A"/>
                <w:sz w:val="24"/>
                <w:szCs w:val="24"/>
              </w:rPr>
              <w:fldChar w:fldCharType="end"/>
            </w:r>
          </w:p>
        </w:tc>
        <w:tc>
          <w:tcPr>
            <w:tcW w:w="627" w:type="pct"/>
            <w:tcBorders>
              <w:top w:val="single" w:sz="4" w:space="0" w:color="auto"/>
              <w:left w:val="single" w:sz="4" w:space="0" w:color="auto"/>
              <w:bottom w:val="single" w:sz="4" w:space="0" w:color="auto"/>
              <w:right w:val="single" w:sz="4" w:space="0" w:color="auto"/>
            </w:tcBorders>
            <w:vAlign w:val="center"/>
          </w:tcPr>
          <w:p w14:paraId="59D51B9B" w14:textId="1636E577" w:rsidR="006F7AD3" w:rsidRPr="00417C82" w:rsidRDefault="00BE4101" w:rsidP="006F7AD3">
            <w:pPr>
              <w:widowControl/>
              <w:suppressAutoHyphens/>
              <w:autoSpaceDE/>
              <w:autoSpaceDN/>
              <w:adjustRightInd/>
              <w:jc w:val="center"/>
              <w:rPr>
                <w:rFonts w:eastAsia="Calibri"/>
                <w:color w:val="000000"/>
                <w:sz w:val="24"/>
                <w:szCs w:val="24"/>
              </w:rPr>
            </w:pPr>
            <w:r w:rsidRPr="00417C82">
              <w:rPr>
                <w:rFonts w:eastAsia="Calibri"/>
                <w:color w:val="000000"/>
                <w:sz w:val="24"/>
                <w:szCs w:val="24"/>
              </w:rPr>
              <w:fldChar w:fldCharType="begin"/>
            </w:r>
            <w:r w:rsidRPr="00417C82">
              <w:rPr>
                <w:rFonts w:eastAsia="Calibri"/>
                <w:color w:val="000000"/>
                <w:sz w:val="24"/>
                <w:szCs w:val="24"/>
              </w:rPr>
              <w:instrText xml:space="preserve"> =SUM(ABOVE) </w:instrText>
            </w:r>
            <w:r w:rsidRPr="00417C82">
              <w:rPr>
                <w:rFonts w:eastAsia="Calibri"/>
                <w:color w:val="000000"/>
                <w:sz w:val="24"/>
                <w:szCs w:val="24"/>
              </w:rPr>
              <w:fldChar w:fldCharType="end"/>
            </w:r>
            <w:r w:rsidRPr="00417C82">
              <w:rPr>
                <w:rFonts w:eastAsia="Calibri"/>
                <w:color w:val="000000"/>
                <w:sz w:val="24"/>
                <w:szCs w:val="24"/>
              </w:rPr>
              <w:fldChar w:fldCharType="begin"/>
            </w:r>
            <w:r w:rsidRPr="00417C82">
              <w:rPr>
                <w:rFonts w:eastAsia="Calibri"/>
                <w:color w:val="000000"/>
                <w:sz w:val="24"/>
                <w:szCs w:val="24"/>
              </w:rPr>
              <w:instrText xml:space="preserve"> =SUM(ABOVE) </w:instrText>
            </w:r>
            <w:r w:rsidRPr="00417C82">
              <w:rPr>
                <w:rFonts w:eastAsia="Calibri"/>
                <w:color w:val="000000"/>
                <w:sz w:val="24"/>
                <w:szCs w:val="24"/>
              </w:rPr>
              <w:fldChar w:fldCharType="separate"/>
            </w:r>
            <w:r w:rsidRPr="00417C82">
              <w:rPr>
                <w:rFonts w:eastAsia="Calibri"/>
                <w:noProof/>
                <w:color w:val="000000"/>
                <w:sz w:val="24"/>
                <w:szCs w:val="24"/>
              </w:rPr>
              <w:t>196</w:t>
            </w:r>
            <w:r w:rsidRPr="00417C82">
              <w:rPr>
                <w:rFonts w:eastAsia="Calibri"/>
                <w:color w:val="000000"/>
                <w:sz w:val="24"/>
                <w:szCs w:val="24"/>
              </w:rPr>
              <w:fldChar w:fldCharType="end"/>
            </w:r>
          </w:p>
        </w:tc>
        <w:tc>
          <w:tcPr>
            <w:tcW w:w="897" w:type="pct"/>
            <w:tcBorders>
              <w:left w:val="single" w:sz="4" w:space="0" w:color="auto"/>
              <w:bottom w:val="single" w:sz="4" w:space="0" w:color="auto"/>
              <w:right w:val="single" w:sz="4" w:space="0" w:color="auto"/>
            </w:tcBorders>
            <w:vAlign w:val="center"/>
          </w:tcPr>
          <w:p w14:paraId="5F90FD4C" w14:textId="585CE3CD" w:rsidR="006F7AD3" w:rsidRPr="007E1BCB" w:rsidRDefault="006F7AD3" w:rsidP="00417C82">
            <w:pPr>
              <w:widowControl/>
              <w:suppressAutoHyphens/>
              <w:autoSpaceDE/>
              <w:autoSpaceDN/>
              <w:adjustRightInd/>
              <w:rPr>
                <w:rFonts w:eastAsia="Calibri" w:cs="Calibri"/>
                <w:color w:val="000000"/>
                <w:sz w:val="24"/>
                <w:szCs w:val="24"/>
              </w:rPr>
            </w:pPr>
            <w:r w:rsidRPr="007E1BCB">
              <w:rPr>
                <w:rFonts w:eastAsia="Calibri" w:cs="Calibri"/>
                <w:color w:val="000000"/>
                <w:sz w:val="24"/>
                <w:szCs w:val="24"/>
              </w:rPr>
              <w:t xml:space="preserve">Согласно учебному плану: </w:t>
            </w:r>
            <w:r w:rsidR="00BE4101">
              <w:rPr>
                <w:rFonts w:eastAsia="Calibri" w:cs="Calibri"/>
                <w:color w:val="000000"/>
                <w:sz w:val="24"/>
                <w:szCs w:val="24"/>
              </w:rPr>
              <w:t>контрольн</w:t>
            </w:r>
            <w:r w:rsidR="00417C82">
              <w:rPr>
                <w:rFonts w:eastAsia="Calibri" w:cs="Calibri"/>
                <w:color w:val="000000"/>
                <w:sz w:val="24"/>
                <w:szCs w:val="24"/>
              </w:rPr>
              <w:t xml:space="preserve">ая </w:t>
            </w:r>
            <w:r>
              <w:rPr>
                <w:rFonts w:eastAsia="Calibri" w:cs="Calibri"/>
                <w:color w:val="000000"/>
                <w:sz w:val="24"/>
                <w:szCs w:val="24"/>
              </w:rPr>
              <w:t>р</w:t>
            </w:r>
            <w:r w:rsidRPr="007E1BCB">
              <w:rPr>
                <w:rFonts w:eastAsia="Calibri" w:cs="Calibri"/>
                <w:color w:val="000000"/>
                <w:sz w:val="24"/>
                <w:szCs w:val="24"/>
              </w:rPr>
              <w:t>абот</w:t>
            </w:r>
            <w:r w:rsidR="00417C82">
              <w:rPr>
                <w:rFonts w:eastAsia="Calibri" w:cs="Calibri"/>
                <w:color w:val="000000"/>
                <w:sz w:val="24"/>
                <w:szCs w:val="24"/>
              </w:rPr>
              <w:t>а</w:t>
            </w:r>
          </w:p>
        </w:tc>
      </w:tr>
      <w:tr w:rsidR="006F7AD3" w:rsidRPr="00985A95" w14:paraId="2A135339" w14:textId="77777777" w:rsidTr="00AA1C5F">
        <w:trPr>
          <w:trHeight w:val="445"/>
        </w:trPr>
        <w:tc>
          <w:tcPr>
            <w:tcW w:w="253" w:type="pct"/>
            <w:tcBorders>
              <w:top w:val="single" w:sz="4" w:space="0" w:color="auto"/>
              <w:left w:val="single" w:sz="4" w:space="0" w:color="auto"/>
              <w:bottom w:val="single" w:sz="4" w:space="0" w:color="auto"/>
              <w:right w:val="single" w:sz="4" w:space="0" w:color="auto"/>
            </w:tcBorders>
            <w:vAlign w:val="center"/>
          </w:tcPr>
          <w:p w14:paraId="63A24F8D" w14:textId="77777777" w:rsidR="006F7AD3" w:rsidRPr="00985A95" w:rsidRDefault="006F7AD3" w:rsidP="006F7AD3">
            <w:pPr>
              <w:widowControl/>
              <w:suppressAutoHyphens/>
              <w:autoSpaceDE/>
              <w:autoSpaceDN/>
              <w:adjustRightInd/>
              <w:ind w:right="321"/>
              <w:rPr>
                <w:rFonts w:eastAsia="Calibri" w:cs="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hideMark/>
          </w:tcPr>
          <w:p w14:paraId="64D2B21B" w14:textId="77777777" w:rsidR="006F7AD3" w:rsidRPr="00E567FB" w:rsidRDefault="006F7AD3" w:rsidP="006F7AD3">
            <w:pPr>
              <w:widowControl/>
              <w:suppressAutoHyphens/>
              <w:autoSpaceDE/>
              <w:autoSpaceDN/>
              <w:adjustRightInd/>
              <w:rPr>
                <w:rFonts w:eastAsia="Calibri" w:cs="Calibri"/>
                <w:color w:val="000000"/>
                <w:sz w:val="24"/>
                <w:szCs w:val="24"/>
              </w:rPr>
            </w:pPr>
            <w:r w:rsidRPr="00E567FB">
              <w:rPr>
                <w:rFonts w:eastAsia="Calibri" w:cs="Calibri"/>
                <w:color w:val="000000"/>
                <w:sz w:val="24"/>
                <w:szCs w:val="24"/>
              </w:rPr>
              <w:t>Итого в %</w:t>
            </w:r>
          </w:p>
        </w:tc>
        <w:tc>
          <w:tcPr>
            <w:tcW w:w="494" w:type="pct"/>
            <w:tcBorders>
              <w:top w:val="single" w:sz="4" w:space="0" w:color="auto"/>
              <w:left w:val="single" w:sz="4" w:space="0" w:color="auto"/>
              <w:bottom w:val="single" w:sz="4" w:space="0" w:color="auto"/>
              <w:right w:val="single" w:sz="4" w:space="0" w:color="auto"/>
            </w:tcBorders>
            <w:vAlign w:val="center"/>
          </w:tcPr>
          <w:p w14:paraId="0207A681" w14:textId="77777777" w:rsidR="006F7AD3" w:rsidRPr="007E1BCB" w:rsidRDefault="006F7AD3" w:rsidP="006F7AD3">
            <w:pPr>
              <w:widowControl/>
              <w:suppressAutoHyphens/>
              <w:autoSpaceDE/>
              <w:autoSpaceDN/>
              <w:adjustRightInd/>
              <w:jc w:val="center"/>
              <w:rPr>
                <w:rFonts w:eastAsia="Calibri" w:cs="Calibri"/>
                <w:b/>
                <w:color w:val="000000"/>
                <w:sz w:val="24"/>
                <w:szCs w:val="24"/>
              </w:rPr>
            </w:pPr>
          </w:p>
        </w:tc>
        <w:tc>
          <w:tcPr>
            <w:tcW w:w="404" w:type="pct"/>
            <w:tcBorders>
              <w:top w:val="single" w:sz="4" w:space="0" w:color="auto"/>
              <w:left w:val="single" w:sz="4" w:space="0" w:color="auto"/>
              <w:bottom w:val="single" w:sz="4" w:space="0" w:color="auto"/>
              <w:right w:val="single" w:sz="4" w:space="0" w:color="auto"/>
            </w:tcBorders>
            <w:vAlign w:val="center"/>
          </w:tcPr>
          <w:p w14:paraId="7A8B5D87" w14:textId="6FA356E0" w:rsidR="006F7AD3" w:rsidRPr="00417C82" w:rsidRDefault="00417C82" w:rsidP="006F7AD3">
            <w:pPr>
              <w:widowControl/>
              <w:suppressAutoHyphens/>
              <w:autoSpaceDE/>
              <w:autoSpaceDN/>
              <w:adjustRightInd/>
              <w:jc w:val="center"/>
              <w:rPr>
                <w:rFonts w:eastAsia="Calibri" w:cs="Calibri"/>
                <w:color w:val="000000"/>
                <w:sz w:val="24"/>
                <w:szCs w:val="24"/>
              </w:rPr>
            </w:pPr>
            <w:r w:rsidRPr="00417C82">
              <w:rPr>
                <w:rFonts w:eastAsia="Calibri" w:cs="Calibri"/>
                <w:color w:val="000000"/>
                <w:sz w:val="24"/>
                <w:szCs w:val="24"/>
              </w:rPr>
              <w:t>9</w:t>
            </w:r>
          </w:p>
        </w:tc>
        <w:tc>
          <w:tcPr>
            <w:tcW w:w="399" w:type="pct"/>
            <w:tcBorders>
              <w:top w:val="single" w:sz="4" w:space="0" w:color="auto"/>
              <w:left w:val="single" w:sz="4" w:space="0" w:color="auto"/>
              <w:bottom w:val="single" w:sz="4" w:space="0" w:color="auto"/>
              <w:right w:val="single" w:sz="4" w:space="0" w:color="auto"/>
            </w:tcBorders>
            <w:vAlign w:val="center"/>
          </w:tcPr>
          <w:p w14:paraId="4F900CDD" w14:textId="7A9816AD" w:rsidR="006F7AD3" w:rsidRPr="00417C82" w:rsidRDefault="00417C82" w:rsidP="006F7AD3">
            <w:pPr>
              <w:widowControl/>
              <w:suppressAutoHyphens/>
              <w:autoSpaceDE/>
              <w:autoSpaceDN/>
              <w:adjustRightInd/>
              <w:jc w:val="center"/>
              <w:rPr>
                <w:rFonts w:eastAsia="Calibri" w:cs="Calibri"/>
                <w:color w:val="000000"/>
                <w:sz w:val="24"/>
                <w:szCs w:val="24"/>
              </w:rPr>
            </w:pPr>
            <w:r w:rsidRPr="00417C82">
              <w:rPr>
                <w:rFonts w:eastAsia="Calibri" w:cs="Calibri"/>
                <w:color w:val="000000"/>
                <w:sz w:val="24"/>
                <w:szCs w:val="24"/>
              </w:rPr>
              <w:t>20</w:t>
            </w:r>
          </w:p>
        </w:tc>
        <w:tc>
          <w:tcPr>
            <w:tcW w:w="743" w:type="pct"/>
            <w:tcBorders>
              <w:top w:val="single" w:sz="4" w:space="0" w:color="auto"/>
              <w:left w:val="single" w:sz="4" w:space="0" w:color="auto"/>
              <w:bottom w:val="single" w:sz="4" w:space="0" w:color="auto"/>
              <w:right w:val="single" w:sz="4" w:space="0" w:color="auto"/>
            </w:tcBorders>
            <w:vAlign w:val="center"/>
          </w:tcPr>
          <w:p w14:paraId="14224EF0" w14:textId="181D327B" w:rsidR="006F7AD3" w:rsidRPr="00417C82" w:rsidRDefault="00417C82" w:rsidP="006F7AD3">
            <w:pPr>
              <w:widowControl/>
              <w:suppressAutoHyphens/>
              <w:autoSpaceDE/>
              <w:autoSpaceDN/>
              <w:adjustRightInd/>
              <w:jc w:val="center"/>
              <w:rPr>
                <w:rFonts w:eastAsia="Calibri" w:cs="Calibri"/>
                <w:color w:val="000000"/>
                <w:sz w:val="24"/>
                <w:szCs w:val="24"/>
              </w:rPr>
            </w:pPr>
            <w:r w:rsidRPr="00417C82">
              <w:rPr>
                <w:rFonts w:eastAsia="Calibri" w:cs="Calibri"/>
                <w:color w:val="000000"/>
                <w:sz w:val="24"/>
                <w:szCs w:val="24"/>
              </w:rPr>
              <w:t>80</w:t>
            </w:r>
          </w:p>
        </w:tc>
        <w:tc>
          <w:tcPr>
            <w:tcW w:w="627" w:type="pct"/>
            <w:tcBorders>
              <w:top w:val="single" w:sz="4" w:space="0" w:color="auto"/>
              <w:left w:val="single" w:sz="4" w:space="0" w:color="auto"/>
              <w:bottom w:val="single" w:sz="4" w:space="0" w:color="auto"/>
              <w:right w:val="single" w:sz="4" w:space="0" w:color="auto"/>
            </w:tcBorders>
            <w:vAlign w:val="center"/>
          </w:tcPr>
          <w:p w14:paraId="033AF67A" w14:textId="1F470C6C" w:rsidR="006F7AD3" w:rsidRPr="00417C82" w:rsidRDefault="00417C82" w:rsidP="006F7AD3">
            <w:pPr>
              <w:widowControl/>
              <w:suppressAutoHyphens/>
              <w:autoSpaceDE/>
              <w:autoSpaceDN/>
              <w:adjustRightInd/>
              <w:jc w:val="center"/>
              <w:rPr>
                <w:rFonts w:eastAsia="Calibri" w:cs="Calibri"/>
                <w:color w:val="000000"/>
                <w:sz w:val="24"/>
                <w:szCs w:val="24"/>
              </w:rPr>
            </w:pPr>
            <w:r w:rsidRPr="00417C82">
              <w:rPr>
                <w:rFonts w:eastAsia="Calibri" w:cs="Calibri"/>
                <w:color w:val="000000"/>
                <w:sz w:val="24"/>
                <w:szCs w:val="24"/>
              </w:rPr>
              <w:t>91</w:t>
            </w:r>
          </w:p>
        </w:tc>
        <w:tc>
          <w:tcPr>
            <w:tcW w:w="897" w:type="pct"/>
            <w:tcBorders>
              <w:top w:val="single" w:sz="4" w:space="0" w:color="auto"/>
              <w:left w:val="single" w:sz="4" w:space="0" w:color="auto"/>
              <w:bottom w:val="single" w:sz="4" w:space="0" w:color="auto"/>
              <w:right w:val="single" w:sz="4" w:space="0" w:color="auto"/>
            </w:tcBorders>
            <w:vAlign w:val="center"/>
          </w:tcPr>
          <w:p w14:paraId="080E5D06" w14:textId="77777777" w:rsidR="006F7AD3" w:rsidRPr="007E1BCB" w:rsidRDefault="006F7AD3" w:rsidP="006F7AD3">
            <w:pPr>
              <w:widowControl/>
              <w:suppressAutoHyphens/>
              <w:autoSpaceDE/>
              <w:autoSpaceDN/>
              <w:adjustRightInd/>
              <w:rPr>
                <w:rFonts w:eastAsia="Calibri" w:cs="Calibri"/>
                <w:b/>
                <w:color w:val="000000"/>
                <w:sz w:val="24"/>
                <w:szCs w:val="24"/>
              </w:rPr>
            </w:pPr>
          </w:p>
        </w:tc>
      </w:tr>
    </w:tbl>
    <w:p w14:paraId="426C8A57" w14:textId="77777777" w:rsidR="00985A95" w:rsidRPr="00985A95" w:rsidRDefault="00985A95" w:rsidP="00985A95">
      <w:pPr>
        <w:widowControl/>
        <w:suppressAutoHyphens/>
        <w:autoSpaceDE/>
        <w:autoSpaceDN/>
        <w:adjustRightInd/>
        <w:spacing w:line="259" w:lineRule="auto"/>
        <w:ind w:right="-50"/>
        <w:rPr>
          <w:rFonts w:eastAsia="Calibri"/>
          <w:b/>
          <w:bCs/>
          <w:i/>
          <w:color w:val="000000"/>
          <w:sz w:val="28"/>
          <w:szCs w:val="28"/>
        </w:rPr>
      </w:pPr>
    </w:p>
    <w:p w14:paraId="01FD15F2" w14:textId="09A3406D" w:rsidR="00380A2C" w:rsidRDefault="009A3856" w:rsidP="00BE4101">
      <w:pPr>
        <w:spacing w:line="360" w:lineRule="auto"/>
        <w:rPr>
          <w:rStyle w:val="affa"/>
          <w:color w:val="000000"/>
          <w:sz w:val="28"/>
          <w:szCs w:val="28"/>
        </w:rPr>
      </w:pPr>
      <w:r w:rsidRPr="00107BFF">
        <w:rPr>
          <w:rStyle w:val="affa"/>
          <w:color w:val="000000"/>
          <w:sz w:val="28"/>
          <w:szCs w:val="28"/>
        </w:rPr>
        <w:t xml:space="preserve"> </w:t>
      </w:r>
    </w:p>
    <w:p w14:paraId="42641659" w14:textId="1B795BE4" w:rsidR="00BE4101" w:rsidRDefault="00BE4101" w:rsidP="00BE4101">
      <w:pPr>
        <w:spacing w:line="360" w:lineRule="auto"/>
        <w:rPr>
          <w:rStyle w:val="affa"/>
          <w:color w:val="000000"/>
          <w:sz w:val="28"/>
          <w:szCs w:val="28"/>
        </w:rPr>
      </w:pPr>
    </w:p>
    <w:p w14:paraId="653FA08E" w14:textId="77777777" w:rsidR="004145E5" w:rsidRPr="002115D5" w:rsidRDefault="004145E5" w:rsidP="002115D5">
      <w:pPr>
        <w:pStyle w:val="1"/>
        <w:jc w:val="left"/>
        <w:rPr>
          <w:color w:val="FF0000"/>
        </w:rPr>
      </w:pPr>
      <w:bookmarkStart w:id="11" w:name="_Toc73917216"/>
      <w:r w:rsidRPr="00BA337D">
        <w:lastRenderedPageBreak/>
        <w:t>5.3</w:t>
      </w:r>
      <w:r w:rsidRPr="0083385D">
        <w:t>. Содержание семинаров, практических занятий</w:t>
      </w:r>
      <w:bookmarkEnd w:id="11"/>
      <w:r w:rsidR="002115D5">
        <w:t xml:space="preserve"> </w:t>
      </w:r>
    </w:p>
    <w:p w14:paraId="54FF57E8" w14:textId="08936C40" w:rsidR="00985A95" w:rsidRPr="003621BA" w:rsidRDefault="003621BA" w:rsidP="003621BA">
      <w:pPr>
        <w:widowControl/>
        <w:autoSpaceDE/>
        <w:autoSpaceDN/>
        <w:adjustRightInd/>
        <w:spacing w:line="259" w:lineRule="auto"/>
        <w:jc w:val="right"/>
        <w:rPr>
          <w:color w:val="000000"/>
          <w:sz w:val="24"/>
          <w:szCs w:val="24"/>
        </w:rPr>
      </w:pPr>
      <w:r>
        <w:rPr>
          <w:color w:val="000000"/>
          <w:sz w:val="24"/>
          <w:szCs w:val="24"/>
        </w:rPr>
        <w:t xml:space="preserve">Таблица </w:t>
      </w:r>
      <w:r w:rsidR="00417C82">
        <w:rPr>
          <w:color w:val="000000"/>
          <w:sz w:val="24"/>
          <w:szCs w:val="24"/>
        </w:rPr>
        <w:t>4</w:t>
      </w:r>
    </w:p>
    <w:tbl>
      <w:tblPr>
        <w:tblStyle w:val="34"/>
        <w:tblW w:w="10312" w:type="dxa"/>
        <w:tblLook w:val="04A0" w:firstRow="1" w:lastRow="0" w:firstColumn="1" w:lastColumn="0" w:noHBand="0" w:noVBand="1"/>
      </w:tblPr>
      <w:tblGrid>
        <w:gridCol w:w="2263"/>
        <w:gridCol w:w="5500"/>
        <w:gridCol w:w="2549"/>
      </w:tblGrid>
      <w:tr w:rsidR="00157470" w:rsidRPr="00985A95" w14:paraId="0D2C24A3" w14:textId="77777777" w:rsidTr="00417C82">
        <w:tc>
          <w:tcPr>
            <w:tcW w:w="2263" w:type="dxa"/>
          </w:tcPr>
          <w:p w14:paraId="62DC3479" w14:textId="77777777" w:rsidR="00985A95" w:rsidRPr="001B6612" w:rsidRDefault="00985A95" w:rsidP="00985A95">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Наименование тем (разделов) дисциплины</w:t>
            </w:r>
          </w:p>
        </w:tc>
        <w:tc>
          <w:tcPr>
            <w:tcW w:w="5500" w:type="dxa"/>
          </w:tcPr>
          <w:p w14:paraId="34D5F3F4" w14:textId="77777777" w:rsidR="00985A95" w:rsidRPr="001B6612" w:rsidRDefault="00985A95" w:rsidP="00146992">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549" w:type="dxa"/>
          </w:tcPr>
          <w:p w14:paraId="0EFCA3FF" w14:textId="77777777" w:rsidR="00985A95" w:rsidRPr="001B6612" w:rsidRDefault="00985A95" w:rsidP="00985A95">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Формы проведения занятий</w:t>
            </w:r>
          </w:p>
        </w:tc>
      </w:tr>
      <w:tr w:rsidR="00077023" w:rsidRPr="00985A95" w14:paraId="1CAD422F" w14:textId="77777777" w:rsidTr="00417C82">
        <w:tc>
          <w:tcPr>
            <w:tcW w:w="2263" w:type="dxa"/>
          </w:tcPr>
          <w:p w14:paraId="71864120" w14:textId="57482361" w:rsidR="00077023" w:rsidRPr="00FB035E" w:rsidRDefault="00077023" w:rsidP="00077023">
            <w:pPr>
              <w:widowControl/>
              <w:tabs>
                <w:tab w:val="right" w:pos="9356"/>
              </w:tabs>
              <w:suppressAutoHyphens/>
              <w:autoSpaceDE/>
              <w:autoSpaceDN/>
              <w:adjustRightInd/>
              <w:rPr>
                <w:rFonts w:eastAsia="Calibri" w:cs="Calibri"/>
                <w:color w:val="000000"/>
                <w:sz w:val="24"/>
                <w:szCs w:val="24"/>
              </w:rPr>
            </w:pPr>
            <w:r w:rsidRPr="00FB035E">
              <w:rPr>
                <w:sz w:val="24"/>
                <w:szCs w:val="24"/>
              </w:rPr>
              <w:t>Введение в большие данные (</w:t>
            </w:r>
            <w:r w:rsidRPr="00FB035E">
              <w:rPr>
                <w:sz w:val="24"/>
                <w:szCs w:val="24"/>
                <w:lang w:val="en-US"/>
              </w:rPr>
              <w:t>Big</w:t>
            </w:r>
            <w:r w:rsidRPr="00FB035E">
              <w:rPr>
                <w:sz w:val="24"/>
                <w:szCs w:val="24"/>
              </w:rPr>
              <w:t xml:space="preserve"> </w:t>
            </w:r>
            <w:r w:rsidRPr="00FB035E">
              <w:rPr>
                <w:sz w:val="24"/>
                <w:szCs w:val="24"/>
                <w:lang w:val="en-US"/>
              </w:rPr>
              <w:t>Data</w:t>
            </w:r>
            <w:r w:rsidRPr="00FB035E">
              <w:rPr>
                <w:sz w:val="24"/>
                <w:szCs w:val="24"/>
              </w:rPr>
              <w:t>)</w:t>
            </w:r>
          </w:p>
        </w:tc>
        <w:tc>
          <w:tcPr>
            <w:tcW w:w="5500" w:type="dxa"/>
          </w:tcPr>
          <w:p w14:paraId="467D6681" w14:textId="10B252DC" w:rsidR="00077023" w:rsidRPr="00FB035E" w:rsidRDefault="00FB035E" w:rsidP="00FB035E">
            <w:pPr>
              <w:jc w:val="both"/>
              <w:rPr>
                <w:sz w:val="24"/>
                <w:szCs w:val="24"/>
              </w:rPr>
            </w:pPr>
            <w:r w:rsidRPr="00FB035E">
              <w:rPr>
                <w:sz w:val="24"/>
                <w:szCs w:val="24"/>
              </w:rPr>
              <w:t xml:space="preserve">Обзор методологии CRISP DM – модели жизненного цикла аналитики данных: получение данных, подготовка данных, планирование модели, построение модели, проверка результатов, внедрение. </w:t>
            </w:r>
            <w:r w:rsidR="00DA7D8A" w:rsidRPr="00DA7D8A">
              <w:rPr>
                <w:sz w:val="24"/>
                <w:szCs w:val="24"/>
              </w:rPr>
              <w:t>Разбор отраслевых сценариев</w:t>
            </w:r>
            <w:r w:rsidR="00DA7D8A">
              <w:rPr>
                <w:sz w:val="24"/>
                <w:szCs w:val="24"/>
              </w:rPr>
              <w:t>.</w:t>
            </w:r>
            <w:r w:rsidR="00DA7D8A" w:rsidRPr="00DA7D8A">
              <w:rPr>
                <w:sz w:val="24"/>
                <w:szCs w:val="24"/>
              </w:rPr>
              <w:t xml:space="preserve"> </w:t>
            </w:r>
            <w:r w:rsidR="00077023">
              <w:rPr>
                <w:sz w:val="24"/>
                <w:szCs w:val="24"/>
              </w:rPr>
              <w:t>(8, 1)</w:t>
            </w:r>
          </w:p>
        </w:tc>
        <w:tc>
          <w:tcPr>
            <w:tcW w:w="2549" w:type="dxa"/>
          </w:tcPr>
          <w:p w14:paraId="53D242B2" w14:textId="77777777" w:rsidR="00077023" w:rsidRPr="00704296" w:rsidRDefault="00077023" w:rsidP="00077023">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44558CB7" w14:textId="77777777" w:rsidR="00077023" w:rsidRPr="00704296" w:rsidRDefault="00077023" w:rsidP="00077023">
            <w:pPr>
              <w:widowControl/>
              <w:autoSpaceDE/>
              <w:autoSpaceDN/>
              <w:adjustRightInd/>
              <w:rPr>
                <w:rFonts w:eastAsia="Calibri"/>
                <w:bCs/>
                <w:color w:val="000000"/>
                <w:sz w:val="22"/>
                <w:szCs w:val="22"/>
                <w:lang w:eastAsia="en-US"/>
              </w:rPr>
            </w:pPr>
          </w:p>
          <w:p w14:paraId="21043175" w14:textId="77777777" w:rsidR="00077023" w:rsidRPr="00704296" w:rsidRDefault="00077023" w:rsidP="00077023">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38EA1B56" w14:textId="77777777" w:rsidR="00077023" w:rsidRPr="00704296" w:rsidRDefault="00077023" w:rsidP="00077023">
            <w:pPr>
              <w:widowControl/>
              <w:autoSpaceDE/>
              <w:autoSpaceDN/>
              <w:adjustRightInd/>
              <w:rPr>
                <w:rFonts w:eastAsia="Calibri"/>
                <w:bCs/>
                <w:color w:val="000000"/>
                <w:sz w:val="22"/>
                <w:szCs w:val="22"/>
                <w:lang w:eastAsia="en-US"/>
              </w:rPr>
            </w:pPr>
            <w:r>
              <w:rPr>
                <w:rFonts w:eastAsia="Calibri"/>
                <w:bCs/>
                <w:color w:val="000000"/>
                <w:sz w:val="22"/>
                <w:szCs w:val="22"/>
                <w:lang w:eastAsia="en-US"/>
              </w:rPr>
              <w:t>-</w:t>
            </w:r>
            <w:r w:rsidRPr="00704296">
              <w:rPr>
                <w:rFonts w:eastAsia="Calibri"/>
                <w:bCs/>
                <w:color w:val="000000"/>
                <w:sz w:val="22"/>
                <w:szCs w:val="22"/>
                <w:lang w:eastAsia="en-US"/>
              </w:rPr>
              <w:t>подготовка к семинарским и практическим занятиям;</w:t>
            </w:r>
          </w:p>
          <w:p w14:paraId="0827972D" w14:textId="77777777" w:rsidR="00077023" w:rsidRPr="00704296" w:rsidRDefault="00077023" w:rsidP="00077023">
            <w:pPr>
              <w:widowControl/>
              <w:autoSpaceDE/>
              <w:autoSpaceDN/>
              <w:adjustRightInd/>
              <w:rPr>
                <w:rFonts w:eastAsia="Calibri"/>
                <w:bCs/>
                <w:color w:val="000000"/>
                <w:sz w:val="22"/>
                <w:szCs w:val="22"/>
                <w:lang w:eastAsia="en-US"/>
              </w:rPr>
            </w:pPr>
          </w:p>
          <w:p w14:paraId="71DF4028" w14:textId="77777777" w:rsidR="00077023" w:rsidRPr="00704296" w:rsidRDefault="00077023" w:rsidP="00077023">
            <w:pPr>
              <w:widowControl/>
              <w:autoSpaceDE/>
              <w:autoSpaceDN/>
              <w:adjustRightInd/>
              <w:rPr>
                <w:color w:val="000000"/>
                <w:sz w:val="24"/>
                <w:szCs w:val="24"/>
                <w:lang w:eastAsia="en-US"/>
              </w:rPr>
            </w:pPr>
            <w:r w:rsidRPr="00704296">
              <w:rPr>
                <w:rFonts w:eastAsia="Calibri"/>
                <w:bCs/>
                <w:color w:val="000000"/>
                <w:sz w:val="22"/>
                <w:szCs w:val="22"/>
                <w:lang w:eastAsia="en-US"/>
              </w:rPr>
              <w:t>- выполнение домашних заданий</w:t>
            </w:r>
          </w:p>
        </w:tc>
      </w:tr>
      <w:tr w:rsidR="00077023" w:rsidRPr="00985A95" w14:paraId="09FC8E20" w14:textId="77777777" w:rsidTr="00417C82">
        <w:tc>
          <w:tcPr>
            <w:tcW w:w="2263" w:type="dxa"/>
          </w:tcPr>
          <w:p w14:paraId="3DD0BE18" w14:textId="6A51ECE5" w:rsidR="00077023" w:rsidRPr="00FB035E" w:rsidRDefault="00077023" w:rsidP="00077023">
            <w:pPr>
              <w:rPr>
                <w:sz w:val="24"/>
                <w:szCs w:val="24"/>
              </w:rPr>
            </w:pPr>
            <w:r w:rsidRPr="00FB035E">
              <w:rPr>
                <w:sz w:val="24"/>
                <w:szCs w:val="24"/>
              </w:rPr>
              <w:t xml:space="preserve">Основы </w:t>
            </w:r>
            <w:r w:rsidRPr="00FB035E">
              <w:rPr>
                <w:sz w:val="24"/>
                <w:szCs w:val="24"/>
                <w:lang w:val="en-US"/>
              </w:rPr>
              <w:t>Hadoop</w:t>
            </w:r>
          </w:p>
        </w:tc>
        <w:tc>
          <w:tcPr>
            <w:tcW w:w="5500" w:type="dxa"/>
          </w:tcPr>
          <w:p w14:paraId="4F76FABC" w14:textId="3284DD05" w:rsidR="00FB035E" w:rsidRPr="00FB035E" w:rsidRDefault="00FB035E" w:rsidP="00FB035E">
            <w:pPr>
              <w:jc w:val="both"/>
              <w:rPr>
                <w:sz w:val="24"/>
                <w:szCs w:val="24"/>
              </w:rPr>
            </w:pPr>
            <w:r w:rsidRPr="00DA7D8A">
              <w:rPr>
                <w:sz w:val="24"/>
                <w:szCs w:val="24"/>
                <w:lang w:val="en-US"/>
              </w:rPr>
              <w:t>Hadoop</w:t>
            </w:r>
            <w:r w:rsidRPr="008C0823">
              <w:rPr>
                <w:sz w:val="24"/>
                <w:szCs w:val="24"/>
              </w:rPr>
              <w:t xml:space="preserve"> </w:t>
            </w:r>
            <w:r w:rsidRPr="00FB035E">
              <w:rPr>
                <w:sz w:val="24"/>
                <w:szCs w:val="24"/>
              </w:rPr>
              <w:t>на</w:t>
            </w:r>
            <w:r w:rsidRPr="008C0823">
              <w:rPr>
                <w:sz w:val="24"/>
                <w:szCs w:val="24"/>
              </w:rPr>
              <w:t xml:space="preserve"> </w:t>
            </w:r>
            <w:r w:rsidRPr="00DA7D8A">
              <w:rPr>
                <w:sz w:val="24"/>
                <w:szCs w:val="24"/>
                <w:lang w:val="en-US"/>
              </w:rPr>
              <w:t>Cloudera</w:t>
            </w:r>
            <w:r w:rsidRPr="008C0823">
              <w:rPr>
                <w:sz w:val="24"/>
                <w:szCs w:val="24"/>
              </w:rPr>
              <w:t xml:space="preserve"> </w:t>
            </w:r>
            <w:r w:rsidRPr="00DA7D8A">
              <w:rPr>
                <w:sz w:val="24"/>
                <w:szCs w:val="24"/>
                <w:lang w:val="en-US"/>
              </w:rPr>
              <w:t>VM</w:t>
            </w:r>
            <w:r w:rsidRPr="008C0823">
              <w:rPr>
                <w:sz w:val="24"/>
                <w:szCs w:val="24"/>
              </w:rPr>
              <w:t xml:space="preserve">. </w:t>
            </w:r>
            <w:r w:rsidRPr="00FB035E">
              <w:rPr>
                <w:sz w:val="24"/>
                <w:szCs w:val="24"/>
              </w:rPr>
              <w:t xml:space="preserve">Импорт и запуск VM. Копирование файлов в HDFS. Запуск </w:t>
            </w:r>
            <w:proofErr w:type="spellStart"/>
            <w:r w:rsidRPr="00FB035E">
              <w:rPr>
                <w:sz w:val="24"/>
                <w:szCs w:val="24"/>
              </w:rPr>
              <w:t>MapReduce</w:t>
            </w:r>
            <w:proofErr w:type="spellEnd"/>
            <w:r w:rsidRPr="00FB035E">
              <w:rPr>
                <w:sz w:val="24"/>
                <w:szCs w:val="24"/>
              </w:rPr>
              <w:t xml:space="preserve">-задачи в </w:t>
            </w:r>
            <w:proofErr w:type="spellStart"/>
            <w:r w:rsidRPr="00FB035E">
              <w:rPr>
                <w:sz w:val="24"/>
                <w:szCs w:val="24"/>
              </w:rPr>
              <w:t>Hadoop</w:t>
            </w:r>
            <w:proofErr w:type="spellEnd"/>
            <w:r w:rsidRPr="00FB035E">
              <w:rPr>
                <w:sz w:val="24"/>
                <w:szCs w:val="24"/>
              </w:rPr>
              <w:t>. Проверка результатов.</w:t>
            </w:r>
            <w:r>
              <w:rPr>
                <w:sz w:val="24"/>
                <w:szCs w:val="24"/>
              </w:rPr>
              <w:t xml:space="preserve"> (8, 1)</w:t>
            </w:r>
          </w:p>
          <w:p w14:paraId="4983287D" w14:textId="77777777" w:rsidR="00077023" w:rsidRPr="00A03131" w:rsidRDefault="00077023" w:rsidP="00077023">
            <w:pPr>
              <w:rPr>
                <w:sz w:val="24"/>
                <w:szCs w:val="24"/>
              </w:rPr>
            </w:pPr>
          </w:p>
        </w:tc>
        <w:tc>
          <w:tcPr>
            <w:tcW w:w="2549" w:type="dxa"/>
          </w:tcPr>
          <w:p w14:paraId="47B52D5C" w14:textId="77777777" w:rsidR="00077023" w:rsidRPr="00704296" w:rsidRDefault="00077023" w:rsidP="00077023">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0C99F61F" w14:textId="77777777" w:rsidR="00077023" w:rsidRPr="00704296" w:rsidRDefault="00077023" w:rsidP="00077023">
            <w:pPr>
              <w:widowControl/>
              <w:autoSpaceDE/>
              <w:autoSpaceDN/>
              <w:adjustRightInd/>
              <w:rPr>
                <w:rFonts w:eastAsia="Calibri"/>
                <w:bCs/>
                <w:color w:val="000000"/>
                <w:sz w:val="22"/>
                <w:szCs w:val="22"/>
                <w:lang w:eastAsia="en-US"/>
              </w:rPr>
            </w:pPr>
          </w:p>
          <w:p w14:paraId="0983B29F" w14:textId="77777777" w:rsidR="00077023" w:rsidRPr="00704296" w:rsidRDefault="00077023" w:rsidP="00077023">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1C682973" w14:textId="77777777" w:rsidR="00077023" w:rsidRPr="00704296" w:rsidRDefault="00077023" w:rsidP="00077023">
            <w:pPr>
              <w:widowControl/>
              <w:autoSpaceDE/>
              <w:autoSpaceDN/>
              <w:adjustRightInd/>
              <w:rPr>
                <w:rFonts w:eastAsia="Calibri"/>
                <w:bCs/>
                <w:color w:val="000000"/>
                <w:sz w:val="22"/>
                <w:szCs w:val="22"/>
                <w:lang w:eastAsia="en-US"/>
              </w:rPr>
            </w:pPr>
          </w:p>
          <w:p w14:paraId="630AD048" w14:textId="77777777" w:rsidR="00077023" w:rsidRPr="00704296" w:rsidRDefault="00077023" w:rsidP="00077023">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30E53A24" w14:textId="77777777" w:rsidR="00077023" w:rsidRPr="00704296" w:rsidRDefault="00077023" w:rsidP="00077023">
            <w:pPr>
              <w:widowControl/>
              <w:autoSpaceDE/>
              <w:autoSpaceDN/>
              <w:adjustRightInd/>
              <w:rPr>
                <w:rFonts w:eastAsia="Calibri"/>
                <w:bCs/>
                <w:color w:val="000000"/>
                <w:sz w:val="22"/>
                <w:szCs w:val="22"/>
                <w:lang w:eastAsia="en-US"/>
              </w:rPr>
            </w:pPr>
          </w:p>
          <w:p w14:paraId="64F444B4" w14:textId="77777777" w:rsidR="00077023" w:rsidRPr="002115D5" w:rsidRDefault="00077023" w:rsidP="00077023">
            <w:pPr>
              <w:widowControl/>
              <w:autoSpaceDE/>
              <w:autoSpaceDN/>
              <w:adjustRightInd/>
              <w:rPr>
                <w:strike/>
                <w:color w:val="000000"/>
                <w:sz w:val="24"/>
                <w:szCs w:val="24"/>
                <w:lang w:eastAsia="en-US"/>
              </w:rPr>
            </w:pPr>
            <w:r w:rsidRPr="00704296">
              <w:rPr>
                <w:rFonts w:eastAsia="Calibri"/>
                <w:bCs/>
                <w:color w:val="000000"/>
                <w:sz w:val="22"/>
                <w:szCs w:val="22"/>
                <w:lang w:eastAsia="en-US"/>
              </w:rPr>
              <w:t>-выполнение домашних заданий</w:t>
            </w:r>
          </w:p>
        </w:tc>
      </w:tr>
      <w:tr w:rsidR="00077023" w:rsidRPr="00985A95" w14:paraId="390430EB" w14:textId="77777777" w:rsidTr="00417C82">
        <w:tc>
          <w:tcPr>
            <w:tcW w:w="2263" w:type="dxa"/>
          </w:tcPr>
          <w:p w14:paraId="4A445724" w14:textId="63F9F0FE" w:rsidR="00077023" w:rsidRPr="00FB035E" w:rsidRDefault="00077023" w:rsidP="00077023">
            <w:pPr>
              <w:widowControl/>
              <w:tabs>
                <w:tab w:val="right" w:pos="9356"/>
              </w:tabs>
              <w:suppressAutoHyphens/>
              <w:autoSpaceDE/>
              <w:autoSpaceDN/>
              <w:adjustRightInd/>
              <w:rPr>
                <w:rFonts w:eastAsia="Calibri" w:cs="Calibri"/>
                <w:color w:val="000000"/>
                <w:sz w:val="24"/>
                <w:szCs w:val="24"/>
              </w:rPr>
            </w:pPr>
            <w:r w:rsidRPr="00FB035E">
              <w:rPr>
                <w:sz w:val="24"/>
                <w:szCs w:val="24"/>
              </w:rPr>
              <w:t xml:space="preserve">Распределенная файловая система </w:t>
            </w:r>
            <w:r w:rsidRPr="00FB035E">
              <w:rPr>
                <w:sz w:val="24"/>
                <w:szCs w:val="24"/>
                <w:lang w:val="en-US"/>
              </w:rPr>
              <w:t>HDFS</w:t>
            </w:r>
          </w:p>
        </w:tc>
        <w:tc>
          <w:tcPr>
            <w:tcW w:w="5500" w:type="dxa"/>
          </w:tcPr>
          <w:p w14:paraId="3ACFCA68" w14:textId="2E1FE50E" w:rsidR="00077023" w:rsidRPr="00A03131" w:rsidRDefault="00FB035E" w:rsidP="00FB035E">
            <w:pPr>
              <w:jc w:val="both"/>
              <w:rPr>
                <w:sz w:val="24"/>
                <w:szCs w:val="24"/>
              </w:rPr>
            </w:pPr>
            <w:r w:rsidRPr="00FB035E">
              <w:rPr>
                <w:sz w:val="24"/>
                <w:szCs w:val="24"/>
              </w:rPr>
              <w:t xml:space="preserve">Доступ к HDFS, в том числе через прокси. Команды оболочки </w:t>
            </w:r>
            <w:proofErr w:type="spellStart"/>
            <w:r w:rsidRPr="00FB035E">
              <w:rPr>
                <w:sz w:val="24"/>
                <w:szCs w:val="24"/>
              </w:rPr>
              <w:t>shell</w:t>
            </w:r>
            <w:proofErr w:type="spellEnd"/>
            <w:r w:rsidRPr="00FB035E">
              <w:rPr>
                <w:sz w:val="24"/>
                <w:szCs w:val="24"/>
              </w:rPr>
              <w:t xml:space="preserve">. Копирование данных в </w:t>
            </w:r>
            <w:proofErr w:type="spellStart"/>
            <w:r w:rsidRPr="00FB035E">
              <w:rPr>
                <w:sz w:val="24"/>
                <w:szCs w:val="24"/>
              </w:rPr>
              <w:t>shell</w:t>
            </w:r>
            <w:proofErr w:type="spellEnd"/>
            <w:r w:rsidRPr="00FB035E">
              <w:rPr>
                <w:sz w:val="24"/>
                <w:szCs w:val="24"/>
              </w:rPr>
              <w:t xml:space="preserve">, удаление и статистика. Команда </w:t>
            </w:r>
            <w:proofErr w:type="spellStart"/>
            <w:r w:rsidRPr="00FB035E">
              <w:rPr>
                <w:sz w:val="24"/>
                <w:szCs w:val="24"/>
              </w:rPr>
              <w:t>fsck</w:t>
            </w:r>
            <w:proofErr w:type="spellEnd"/>
            <w:r w:rsidRPr="00FB035E">
              <w:rPr>
                <w:sz w:val="24"/>
                <w:szCs w:val="24"/>
              </w:rPr>
              <w:t xml:space="preserve">. Права в HDFS. Команда </w:t>
            </w:r>
            <w:proofErr w:type="spellStart"/>
            <w:r w:rsidRPr="00FB035E">
              <w:rPr>
                <w:sz w:val="24"/>
                <w:szCs w:val="24"/>
              </w:rPr>
              <w:t>DFSAdmin</w:t>
            </w:r>
            <w:proofErr w:type="spellEnd"/>
            <w:r w:rsidRPr="00FB035E">
              <w:rPr>
                <w:sz w:val="24"/>
                <w:szCs w:val="24"/>
              </w:rPr>
              <w:t xml:space="preserve">. Балансер. </w:t>
            </w:r>
            <w:proofErr w:type="spellStart"/>
            <w:r w:rsidRPr="00FB035E">
              <w:rPr>
                <w:sz w:val="24"/>
                <w:szCs w:val="24"/>
              </w:rPr>
              <w:t>File</w:t>
            </w:r>
            <w:proofErr w:type="spellEnd"/>
            <w:r w:rsidRPr="00FB035E">
              <w:rPr>
                <w:sz w:val="24"/>
                <w:szCs w:val="24"/>
              </w:rPr>
              <w:t xml:space="preserve"> </w:t>
            </w:r>
            <w:proofErr w:type="spellStart"/>
            <w:r w:rsidRPr="00FB035E">
              <w:rPr>
                <w:sz w:val="24"/>
                <w:szCs w:val="24"/>
              </w:rPr>
              <w:t>System</w:t>
            </w:r>
            <w:proofErr w:type="spellEnd"/>
            <w:r w:rsidRPr="00FB035E">
              <w:rPr>
                <w:sz w:val="24"/>
                <w:szCs w:val="24"/>
              </w:rPr>
              <w:t xml:space="preserve"> </w:t>
            </w:r>
            <w:proofErr w:type="spellStart"/>
            <w:r w:rsidRPr="00FB035E">
              <w:rPr>
                <w:sz w:val="24"/>
                <w:szCs w:val="24"/>
              </w:rPr>
              <w:t>Java</w:t>
            </w:r>
            <w:proofErr w:type="spellEnd"/>
            <w:r w:rsidRPr="00FB035E">
              <w:rPr>
                <w:sz w:val="24"/>
                <w:szCs w:val="24"/>
              </w:rPr>
              <w:t xml:space="preserve"> API. Реализация </w:t>
            </w:r>
            <w:proofErr w:type="spellStart"/>
            <w:r w:rsidRPr="00FB035E">
              <w:rPr>
                <w:sz w:val="24"/>
                <w:szCs w:val="24"/>
              </w:rPr>
              <w:t>File</w:t>
            </w:r>
            <w:proofErr w:type="spellEnd"/>
            <w:r w:rsidRPr="00FB035E">
              <w:rPr>
                <w:sz w:val="24"/>
                <w:szCs w:val="24"/>
              </w:rPr>
              <w:t xml:space="preserve"> </w:t>
            </w:r>
            <w:proofErr w:type="spellStart"/>
            <w:r w:rsidRPr="00FB035E">
              <w:rPr>
                <w:sz w:val="24"/>
                <w:szCs w:val="24"/>
              </w:rPr>
              <w:t>System</w:t>
            </w:r>
            <w:proofErr w:type="spellEnd"/>
            <w:r w:rsidRPr="00FB035E">
              <w:rPr>
                <w:sz w:val="24"/>
                <w:szCs w:val="24"/>
              </w:rPr>
              <w:t xml:space="preserve">. Объект </w:t>
            </w:r>
            <w:proofErr w:type="spellStart"/>
            <w:r w:rsidRPr="00FB035E">
              <w:rPr>
                <w:sz w:val="24"/>
                <w:szCs w:val="24"/>
              </w:rPr>
              <w:t>Configuration</w:t>
            </w:r>
            <w:proofErr w:type="spellEnd"/>
            <w:r w:rsidRPr="00FB035E">
              <w:rPr>
                <w:sz w:val="24"/>
                <w:szCs w:val="24"/>
              </w:rPr>
              <w:t>. Чтение данных из файла и запись в него. Подстановки (</w:t>
            </w:r>
            <w:proofErr w:type="spellStart"/>
            <w:r w:rsidRPr="00FB035E">
              <w:rPr>
                <w:sz w:val="24"/>
                <w:szCs w:val="24"/>
              </w:rPr>
              <w:t>globbing</w:t>
            </w:r>
            <w:proofErr w:type="spellEnd"/>
            <w:r w:rsidRPr="00FB035E">
              <w:rPr>
                <w:sz w:val="24"/>
                <w:szCs w:val="24"/>
              </w:rPr>
              <w:t>).</w:t>
            </w:r>
            <w:r>
              <w:rPr>
                <w:sz w:val="24"/>
                <w:szCs w:val="24"/>
              </w:rPr>
              <w:t xml:space="preserve"> </w:t>
            </w:r>
            <w:r w:rsidR="00077023">
              <w:rPr>
                <w:sz w:val="24"/>
                <w:szCs w:val="24"/>
              </w:rPr>
              <w:t>(8, 1)</w:t>
            </w:r>
          </w:p>
          <w:p w14:paraId="5094D8D0" w14:textId="77777777" w:rsidR="00077023" w:rsidRPr="00FB035E" w:rsidRDefault="00077023" w:rsidP="00FB035E">
            <w:pPr>
              <w:rPr>
                <w:sz w:val="24"/>
                <w:szCs w:val="24"/>
              </w:rPr>
            </w:pPr>
          </w:p>
        </w:tc>
        <w:tc>
          <w:tcPr>
            <w:tcW w:w="2549" w:type="dxa"/>
          </w:tcPr>
          <w:p w14:paraId="794E8604" w14:textId="77777777" w:rsidR="00077023" w:rsidRPr="00704296" w:rsidRDefault="00077023" w:rsidP="00077023">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54783B37" w14:textId="77777777" w:rsidR="00077023" w:rsidRPr="00704296" w:rsidRDefault="00077023" w:rsidP="00077023">
            <w:pPr>
              <w:widowControl/>
              <w:autoSpaceDE/>
              <w:autoSpaceDN/>
              <w:adjustRightInd/>
              <w:rPr>
                <w:rFonts w:eastAsia="Calibri"/>
                <w:bCs/>
                <w:color w:val="000000"/>
                <w:sz w:val="22"/>
                <w:szCs w:val="22"/>
                <w:lang w:eastAsia="en-US"/>
              </w:rPr>
            </w:pPr>
          </w:p>
          <w:p w14:paraId="23849F40" w14:textId="77777777" w:rsidR="00077023" w:rsidRPr="00704296" w:rsidRDefault="00077023" w:rsidP="00077023">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31DE0DCD" w14:textId="77777777" w:rsidR="00077023" w:rsidRPr="00704296" w:rsidRDefault="00077023" w:rsidP="00077023">
            <w:pPr>
              <w:widowControl/>
              <w:autoSpaceDE/>
              <w:autoSpaceDN/>
              <w:adjustRightInd/>
              <w:rPr>
                <w:rFonts w:eastAsia="Calibri"/>
                <w:bCs/>
                <w:color w:val="000000"/>
                <w:sz w:val="22"/>
                <w:szCs w:val="22"/>
                <w:lang w:eastAsia="en-US"/>
              </w:rPr>
            </w:pPr>
          </w:p>
          <w:p w14:paraId="2EC44A1D" w14:textId="77777777" w:rsidR="00077023" w:rsidRPr="00704296" w:rsidRDefault="00077023" w:rsidP="00077023">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3B5C0FCE" w14:textId="77777777" w:rsidR="00077023" w:rsidRPr="00704296" w:rsidRDefault="00077023" w:rsidP="00077023">
            <w:pPr>
              <w:widowControl/>
              <w:autoSpaceDE/>
              <w:autoSpaceDN/>
              <w:adjustRightInd/>
              <w:rPr>
                <w:rFonts w:eastAsia="Calibri"/>
                <w:bCs/>
                <w:color w:val="000000"/>
                <w:sz w:val="22"/>
                <w:szCs w:val="22"/>
                <w:lang w:eastAsia="en-US"/>
              </w:rPr>
            </w:pPr>
          </w:p>
          <w:p w14:paraId="55D7206F" w14:textId="77777777" w:rsidR="00077023" w:rsidRPr="002115D5" w:rsidRDefault="00077023" w:rsidP="00077023">
            <w:pPr>
              <w:widowControl/>
              <w:autoSpaceDE/>
              <w:autoSpaceDN/>
              <w:adjustRightInd/>
              <w:rPr>
                <w:strike/>
                <w:color w:val="000000"/>
                <w:sz w:val="24"/>
                <w:szCs w:val="24"/>
                <w:lang w:eastAsia="en-US"/>
              </w:rPr>
            </w:pPr>
            <w:r>
              <w:rPr>
                <w:rFonts w:eastAsia="Calibri"/>
                <w:bCs/>
                <w:color w:val="000000"/>
                <w:sz w:val="22"/>
                <w:szCs w:val="22"/>
                <w:lang w:eastAsia="en-US"/>
              </w:rPr>
              <w:t>-</w:t>
            </w:r>
            <w:r w:rsidRPr="00704296">
              <w:rPr>
                <w:rFonts w:eastAsia="Calibri"/>
                <w:bCs/>
                <w:color w:val="000000"/>
                <w:sz w:val="22"/>
                <w:szCs w:val="22"/>
                <w:lang w:eastAsia="en-US"/>
              </w:rPr>
              <w:t>выполнение домашних заданий</w:t>
            </w:r>
          </w:p>
        </w:tc>
      </w:tr>
      <w:tr w:rsidR="00077023" w:rsidRPr="00985A95" w14:paraId="47136BE6" w14:textId="77777777" w:rsidTr="00417C82">
        <w:tc>
          <w:tcPr>
            <w:tcW w:w="2263" w:type="dxa"/>
          </w:tcPr>
          <w:p w14:paraId="70D5851B" w14:textId="2628DD9D" w:rsidR="00077023" w:rsidRPr="00FB035E" w:rsidRDefault="00077023" w:rsidP="00077023">
            <w:pPr>
              <w:widowControl/>
              <w:tabs>
                <w:tab w:val="right" w:pos="9356"/>
              </w:tabs>
              <w:suppressAutoHyphens/>
              <w:autoSpaceDE/>
              <w:autoSpaceDN/>
              <w:adjustRightInd/>
              <w:rPr>
                <w:sz w:val="24"/>
                <w:szCs w:val="24"/>
              </w:rPr>
            </w:pPr>
            <w:r w:rsidRPr="00FB035E">
              <w:rPr>
                <w:sz w:val="24"/>
                <w:szCs w:val="24"/>
              </w:rPr>
              <w:t xml:space="preserve">Модель распределённых </w:t>
            </w:r>
            <w:r w:rsidRPr="00FB035E">
              <w:rPr>
                <w:sz w:val="24"/>
                <w:szCs w:val="24"/>
              </w:rPr>
              <w:lastRenderedPageBreak/>
              <w:t xml:space="preserve">вычислений </w:t>
            </w:r>
            <w:proofErr w:type="spellStart"/>
            <w:r w:rsidRPr="00FB035E">
              <w:rPr>
                <w:bCs/>
                <w:sz w:val="24"/>
                <w:szCs w:val="24"/>
              </w:rPr>
              <w:t>MapReduce</w:t>
            </w:r>
            <w:proofErr w:type="spellEnd"/>
          </w:p>
        </w:tc>
        <w:tc>
          <w:tcPr>
            <w:tcW w:w="5500" w:type="dxa"/>
          </w:tcPr>
          <w:p w14:paraId="697360BC" w14:textId="4358C748" w:rsidR="00077023" w:rsidRPr="00712892" w:rsidRDefault="00FB035E" w:rsidP="00077023">
            <w:pPr>
              <w:widowControl/>
              <w:tabs>
                <w:tab w:val="right" w:pos="9356"/>
              </w:tabs>
              <w:suppressAutoHyphens/>
              <w:autoSpaceDE/>
              <w:autoSpaceDN/>
              <w:adjustRightInd/>
              <w:jc w:val="both"/>
              <w:rPr>
                <w:sz w:val="24"/>
                <w:szCs w:val="24"/>
              </w:rPr>
            </w:pPr>
            <w:r w:rsidRPr="00FB035E">
              <w:rPr>
                <w:sz w:val="24"/>
                <w:szCs w:val="24"/>
                <w:lang w:val="en-US"/>
              </w:rPr>
              <w:lastRenderedPageBreak/>
              <w:t xml:space="preserve">Hadoop </w:t>
            </w:r>
            <w:proofErr w:type="spellStart"/>
            <w:r w:rsidRPr="00FB035E">
              <w:rPr>
                <w:sz w:val="24"/>
                <w:szCs w:val="24"/>
                <w:lang w:val="en-US"/>
              </w:rPr>
              <w:t>MapReduce</w:t>
            </w:r>
            <w:proofErr w:type="spellEnd"/>
            <w:r w:rsidRPr="00FB035E">
              <w:rPr>
                <w:sz w:val="24"/>
                <w:szCs w:val="24"/>
                <w:lang w:val="en-US"/>
              </w:rPr>
              <w:t xml:space="preserve"> </w:t>
            </w:r>
            <w:r w:rsidRPr="00FB035E">
              <w:rPr>
                <w:sz w:val="24"/>
                <w:szCs w:val="24"/>
              </w:rPr>
              <w:t>и</w:t>
            </w:r>
            <w:r w:rsidRPr="00FB035E">
              <w:rPr>
                <w:sz w:val="24"/>
                <w:szCs w:val="24"/>
                <w:lang w:val="en-US"/>
              </w:rPr>
              <w:t xml:space="preserve"> HDFS. </w:t>
            </w:r>
            <w:r w:rsidRPr="00FB035E">
              <w:rPr>
                <w:sz w:val="24"/>
                <w:szCs w:val="24"/>
              </w:rPr>
              <w:t>Выполнение</w:t>
            </w:r>
            <w:r w:rsidRPr="008C0823">
              <w:rPr>
                <w:sz w:val="24"/>
                <w:szCs w:val="24"/>
                <w:lang w:val="en-US"/>
              </w:rPr>
              <w:t xml:space="preserve"> </w:t>
            </w:r>
            <w:proofErr w:type="spellStart"/>
            <w:r w:rsidRPr="008C0823">
              <w:rPr>
                <w:sz w:val="24"/>
                <w:szCs w:val="24"/>
                <w:lang w:val="en-US"/>
              </w:rPr>
              <w:t>MapReduce</w:t>
            </w:r>
            <w:proofErr w:type="spellEnd"/>
            <w:r w:rsidRPr="008C0823">
              <w:rPr>
                <w:sz w:val="24"/>
                <w:szCs w:val="24"/>
                <w:lang w:val="en-US"/>
              </w:rPr>
              <w:t xml:space="preserve">. </w:t>
            </w:r>
            <w:r w:rsidRPr="00FB035E">
              <w:rPr>
                <w:sz w:val="24"/>
                <w:szCs w:val="24"/>
                <w:lang w:val="en-US"/>
              </w:rPr>
              <w:t>Hadoop API (</w:t>
            </w:r>
            <w:r w:rsidRPr="00FB035E">
              <w:rPr>
                <w:sz w:val="24"/>
                <w:szCs w:val="24"/>
              </w:rPr>
              <w:t>типы</w:t>
            </w:r>
            <w:r w:rsidRPr="00FB035E">
              <w:rPr>
                <w:sz w:val="24"/>
                <w:szCs w:val="24"/>
                <w:lang w:val="en-US"/>
              </w:rPr>
              <w:t xml:space="preserve">, </w:t>
            </w:r>
            <w:r w:rsidRPr="00FB035E">
              <w:rPr>
                <w:sz w:val="24"/>
                <w:szCs w:val="24"/>
              </w:rPr>
              <w:t>классы</w:t>
            </w:r>
            <w:r w:rsidRPr="00FB035E">
              <w:rPr>
                <w:sz w:val="24"/>
                <w:szCs w:val="24"/>
                <w:lang w:val="en-US"/>
              </w:rPr>
              <w:t xml:space="preserve">). </w:t>
            </w:r>
            <w:proofErr w:type="spellStart"/>
            <w:r w:rsidRPr="00FB035E">
              <w:rPr>
                <w:sz w:val="24"/>
                <w:szCs w:val="24"/>
                <w:lang w:val="en-US"/>
              </w:rPr>
              <w:t>WordCount</w:t>
            </w:r>
            <w:proofErr w:type="spellEnd"/>
            <w:r w:rsidRPr="00FB035E">
              <w:rPr>
                <w:sz w:val="24"/>
                <w:szCs w:val="24"/>
                <w:lang w:val="en-US"/>
              </w:rPr>
              <w:t xml:space="preserve"> (</w:t>
            </w:r>
            <w:proofErr w:type="spellStart"/>
            <w:r w:rsidRPr="00FB035E">
              <w:rPr>
                <w:sz w:val="24"/>
                <w:szCs w:val="24"/>
                <w:lang w:val="en-US"/>
              </w:rPr>
              <w:t>Congigure</w:t>
            </w:r>
            <w:proofErr w:type="spellEnd"/>
            <w:r w:rsidRPr="00FB035E">
              <w:rPr>
                <w:sz w:val="24"/>
                <w:szCs w:val="24"/>
                <w:lang w:val="en-US"/>
              </w:rPr>
              <w:t xml:space="preserve"> Job, Mapper, Reducer). Reducer </w:t>
            </w:r>
            <w:r w:rsidRPr="00FB035E">
              <w:rPr>
                <w:sz w:val="24"/>
                <w:szCs w:val="24"/>
              </w:rPr>
              <w:t>в</w:t>
            </w:r>
            <w:r w:rsidRPr="00FB035E">
              <w:rPr>
                <w:sz w:val="24"/>
                <w:szCs w:val="24"/>
                <w:lang w:val="en-US"/>
              </w:rPr>
              <w:t xml:space="preserve"> </w:t>
            </w:r>
            <w:r w:rsidRPr="00FB035E">
              <w:rPr>
                <w:sz w:val="24"/>
                <w:szCs w:val="24"/>
              </w:rPr>
              <w:lastRenderedPageBreak/>
              <w:t>качестве</w:t>
            </w:r>
            <w:r w:rsidRPr="00FB035E">
              <w:rPr>
                <w:sz w:val="24"/>
                <w:szCs w:val="24"/>
                <w:lang w:val="en-US"/>
              </w:rPr>
              <w:t xml:space="preserve"> Combiner. </w:t>
            </w:r>
            <w:r w:rsidRPr="00FB035E">
              <w:rPr>
                <w:sz w:val="24"/>
                <w:szCs w:val="24"/>
              </w:rPr>
              <w:t>Типы</w:t>
            </w:r>
            <w:r w:rsidRPr="00FB035E">
              <w:rPr>
                <w:sz w:val="24"/>
                <w:szCs w:val="24"/>
                <w:lang w:val="en-US"/>
              </w:rPr>
              <w:t xml:space="preserve"> </w:t>
            </w:r>
            <w:r w:rsidRPr="00FB035E">
              <w:rPr>
                <w:sz w:val="24"/>
                <w:szCs w:val="24"/>
              </w:rPr>
              <w:t>данных</w:t>
            </w:r>
            <w:r w:rsidRPr="00FB035E">
              <w:rPr>
                <w:sz w:val="24"/>
                <w:szCs w:val="24"/>
                <w:lang w:val="en-US"/>
              </w:rPr>
              <w:t xml:space="preserve"> </w:t>
            </w:r>
            <w:r w:rsidRPr="00FB035E">
              <w:rPr>
                <w:sz w:val="24"/>
                <w:szCs w:val="24"/>
              </w:rPr>
              <w:t>в</w:t>
            </w:r>
            <w:r w:rsidRPr="00FB035E">
              <w:rPr>
                <w:sz w:val="24"/>
                <w:szCs w:val="24"/>
                <w:lang w:val="en-US"/>
              </w:rPr>
              <w:t xml:space="preserve"> Hadoop. </w:t>
            </w:r>
            <w:proofErr w:type="spellStart"/>
            <w:r w:rsidRPr="00FB035E">
              <w:rPr>
                <w:sz w:val="24"/>
                <w:szCs w:val="24"/>
                <w:lang w:val="en-US"/>
              </w:rPr>
              <w:t>InputSplit</w:t>
            </w:r>
            <w:proofErr w:type="spellEnd"/>
            <w:r w:rsidRPr="00FB035E">
              <w:rPr>
                <w:sz w:val="24"/>
                <w:szCs w:val="24"/>
                <w:lang w:val="en-US"/>
              </w:rPr>
              <w:t xml:space="preserve">, </w:t>
            </w:r>
            <w:proofErr w:type="spellStart"/>
            <w:r w:rsidRPr="00FB035E">
              <w:rPr>
                <w:sz w:val="24"/>
                <w:szCs w:val="24"/>
                <w:lang w:val="en-US"/>
              </w:rPr>
              <w:t>InputFormat</w:t>
            </w:r>
            <w:proofErr w:type="spellEnd"/>
            <w:r w:rsidRPr="00FB035E">
              <w:rPr>
                <w:sz w:val="24"/>
                <w:szCs w:val="24"/>
                <w:lang w:val="en-US"/>
              </w:rPr>
              <w:t xml:space="preserve">, </w:t>
            </w:r>
            <w:proofErr w:type="spellStart"/>
            <w:r w:rsidRPr="00FB035E">
              <w:rPr>
                <w:sz w:val="24"/>
                <w:szCs w:val="24"/>
                <w:lang w:val="en-US"/>
              </w:rPr>
              <w:t>OutputFormat</w:t>
            </w:r>
            <w:proofErr w:type="spellEnd"/>
            <w:r w:rsidRPr="00FB035E">
              <w:rPr>
                <w:sz w:val="24"/>
                <w:szCs w:val="24"/>
                <w:lang w:val="en-US"/>
              </w:rPr>
              <w:t xml:space="preserve">. Shuffle </w:t>
            </w:r>
            <w:r w:rsidRPr="00FB035E">
              <w:rPr>
                <w:sz w:val="24"/>
                <w:szCs w:val="24"/>
              </w:rPr>
              <w:t>и</w:t>
            </w:r>
            <w:r w:rsidRPr="00FB035E">
              <w:rPr>
                <w:sz w:val="24"/>
                <w:szCs w:val="24"/>
                <w:lang w:val="en-US"/>
              </w:rPr>
              <w:t xml:space="preserve"> Sort </w:t>
            </w:r>
            <w:r w:rsidRPr="00FB035E">
              <w:rPr>
                <w:sz w:val="24"/>
                <w:szCs w:val="24"/>
              </w:rPr>
              <w:t>в</w:t>
            </w:r>
            <w:r w:rsidRPr="00FB035E">
              <w:rPr>
                <w:sz w:val="24"/>
                <w:szCs w:val="24"/>
                <w:lang w:val="en-US"/>
              </w:rPr>
              <w:t xml:space="preserve"> Hadoop. </w:t>
            </w:r>
            <w:r w:rsidRPr="00FB035E">
              <w:rPr>
                <w:sz w:val="24"/>
                <w:szCs w:val="24"/>
              </w:rPr>
              <w:t>Запуск</w:t>
            </w:r>
            <w:r w:rsidRPr="008C0823">
              <w:rPr>
                <w:sz w:val="24"/>
                <w:szCs w:val="24"/>
                <w:lang w:val="en-US"/>
              </w:rPr>
              <w:t xml:space="preserve"> </w:t>
            </w:r>
            <w:r w:rsidRPr="00FB035E">
              <w:rPr>
                <w:sz w:val="24"/>
                <w:szCs w:val="24"/>
              </w:rPr>
              <w:t>и</w:t>
            </w:r>
            <w:r w:rsidRPr="008C0823">
              <w:rPr>
                <w:sz w:val="24"/>
                <w:szCs w:val="24"/>
                <w:lang w:val="en-US"/>
              </w:rPr>
              <w:t xml:space="preserve"> </w:t>
            </w:r>
            <w:r w:rsidRPr="00FB035E">
              <w:rPr>
                <w:sz w:val="24"/>
                <w:szCs w:val="24"/>
              </w:rPr>
              <w:t>отладка</w:t>
            </w:r>
            <w:r w:rsidRPr="008C0823">
              <w:rPr>
                <w:sz w:val="24"/>
                <w:szCs w:val="24"/>
                <w:lang w:val="en-US"/>
              </w:rPr>
              <w:t xml:space="preserve"> </w:t>
            </w:r>
            <w:r w:rsidRPr="00FB035E">
              <w:rPr>
                <w:sz w:val="24"/>
                <w:szCs w:val="24"/>
              </w:rPr>
              <w:t>задач</w:t>
            </w:r>
            <w:r w:rsidRPr="008C0823">
              <w:rPr>
                <w:sz w:val="24"/>
                <w:szCs w:val="24"/>
                <w:lang w:val="en-US"/>
              </w:rPr>
              <w:t xml:space="preserve">. Hadoop Streaming. </w:t>
            </w:r>
            <w:proofErr w:type="spellStart"/>
            <w:r w:rsidRPr="00FB035E">
              <w:rPr>
                <w:sz w:val="24"/>
                <w:szCs w:val="24"/>
              </w:rPr>
              <w:t>Streaming</w:t>
            </w:r>
            <w:proofErr w:type="spellEnd"/>
            <w:r w:rsidRPr="00FB035E">
              <w:rPr>
                <w:sz w:val="24"/>
                <w:szCs w:val="24"/>
              </w:rPr>
              <w:t xml:space="preserve"> в </w:t>
            </w:r>
            <w:proofErr w:type="spellStart"/>
            <w:r w:rsidRPr="00FB035E">
              <w:rPr>
                <w:sz w:val="24"/>
                <w:szCs w:val="24"/>
              </w:rPr>
              <w:t>MapReduce</w:t>
            </w:r>
            <w:proofErr w:type="spellEnd"/>
            <w:r w:rsidRPr="00FB035E">
              <w:rPr>
                <w:sz w:val="24"/>
                <w:szCs w:val="24"/>
              </w:rPr>
              <w:t>.</w:t>
            </w:r>
            <w:r>
              <w:rPr>
                <w:sz w:val="24"/>
                <w:szCs w:val="24"/>
              </w:rPr>
              <w:t xml:space="preserve"> </w:t>
            </w:r>
            <w:r w:rsidR="00077023">
              <w:rPr>
                <w:sz w:val="24"/>
                <w:szCs w:val="24"/>
              </w:rPr>
              <w:t>(8, 1)</w:t>
            </w:r>
          </w:p>
        </w:tc>
        <w:tc>
          <w:tcPr>
            <w:tcW w:w="2549" w:type="dxa"/>
          </w:tcPr>
          <w:p w14:paraId="0A52FBF2" w14:textId="77777777" w:rsidR="00077023" w:rsidRPr="00704296" w:rsidRDefault="00077023" w:rsidP="00077023">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lastRenderedPageBreak/>
              <w:t>-работа с текстом лекции, разбор вопросов по теме занятия;</w:t>
            </w:r>
          </w:p>
          <w:p w14:paraId="2C9818C1" w14:textId="77777777" w:rsidR="00077023" w:rsidRPr="00704296" w:rsidRDefault="00077023" w:rsidP="00077023">
            <w:pPr>
              <w:widowControl/>
              <w:autoSpaceDE/>
              <w:autoSpaceDN/>
              <w:adjustRightInd/>
              <w:rPr>
                <w:rFonts w:eastAsia="Calibri"/>
                <w:bCs/>
                <w:color w:val="000000"/>
                <w:sz w:val="22"/>
                <w:szCs w:val="22"/>
                <w:lang w:eastAsia="en-US"/>
              </w:rPr>
            </w:pPr>
          </w:p>
          <w:p w14:paraId="61FA7389" w14:textId="77777777" w:rsidR="00077023" w:rsidRPr="00704296" w:rsidRDefault="00077023" w:rsidP="00077023">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602F3D4A" w14:textId="77777777" w:rsidR="00077023" w:rsidRPr="00704296" w:rsidRDefault="00077023" w:rsidP="00077023">
            <w:pPr>
              <w:widowControl/>
              <w:autoSpaceDE/>
              <w:autoSpaceDN/>
              <w:adjustRightInd/>
              <w:rPr>
                <w:rFonts w:eastAsia="Calibri"/>
                <w:bCs/>
                <w:color w:val="000000"/>
                <w:sz w:val="22"/>
                <w:szCs w:val="22"/>
                <w:lang w:eastAsia="en-US"/>
              </w:rPr>
            </w:pPr>
          </w:p>
          <w:p w14:paraId="0F4F16A7" w14:textId="77777777" w:rsidR="00077023" w:rsidRPr="00704296" w:rsidRDefault="00077023" w:rsidP="00077023">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6824C52E" w14:textId="77777777" w:rsidR="00077023" w:rsidRPr="00704296" w:rsidRDefault="00077023" w:rsidP="00077023">
            <w:pPr>
              <w:widowControl/>
              <w:autoSpaceDE/>
              <w:autoSpaceDN/>
              <w:adjustRightInd/>
              <w:rPr>
                <w:rFonts w:eastAsia="Calibri"/>
                <w:bCs/>
                <w:color w:val="000000"/>
                <w:sz w:val="22"/>
                <w:szCs w:val="22"/>
                <w:lang w:eastAsia="en-US"/>
              </w:rPr>
            </w:pPr>
          </w:p>
          <w:p w14:paraId="65AD5E9C" w14:textId="77777777" w:rsidR="00077023" w:rsidRPr="002115D5" w:rsidRDefault="00077023" w:rsidP="00077023">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r w:rsidR="00077023" w:rsidRPr="00985A95" w14:paraId="45E71C53" w14:textId="77777777" w:rsidTr="00417C82">
        <w:tc>
          <w:tcPr>
            <w:tcW w:w="2263" w:type="dxa"/>
          </w:tcPr>
          <w:p w14:paraId="7CD7EA1B" w14:textId="08CAA9BA" w:rsidR="00077023" w:rsidRPr="00FB035E" w:rsidRDefault="00077023" w:rsidP="00077023">
            <w:pPr>
              <w:widowControl/>
              <w:tabs>
                <w:tab w:val="right" w:pos="9356"/>
              </w:tabs>
              <w:suppressAutoHyphens/>
              <w:autoSpaceDE/>
              <w:autoSpaceDN/>
              <w:adjustRightInd/>
              <w:rPr>
                <w:sz w:val="24"/>
                <w:szCs w:val="24"/>
              </w:rPr>
            </w:pPr>
            <w:proofErr w:type="spellStart"/>
            <w:r w:rsidRPr="00FB035E">
              <w:rPr>
                <w:sz w:val="24"/>
                <w:szCs w:val="24"/>
                <w:lang w:val="en-US"/>
              </w:rPr>
              <w:lastRenderedPageBreak/>
              <w:t>MapReduce</w:t>
            </w:r>
            <w:proofErr w:type="spellEnd"/>
            <w:r w:rsidRPr="00FB035E">
              <w:rPr>
                <w:sz w:val="24"/>
                <w:szCs w:val="24"/>
              </w:rPr>
              <w:t>: алгоритмы и графы</w:t>
            </w:r>
          </w:p>
        </w:tc>
        <w:tc>
          <w:tcPr>
            <w:tcW w:w="5500" w:type="dxa"/>
          </w:tcPr>
          <w:p w14:paraId="3DEE3C10" w14:textId="0FD87041" w:rsidR="00077023" w:rsidRPr="00712892" w:rsidRDefault="00FB035E" w:rsidP="00FB035E">
            <w:pPr>
              <w:jc w:val="both"/>
              <w:rPr>
                <w:sz w:val="24"/>
                <w:szCs w:val="24"/>
              </w:rPr>
            </w:pPr>
            <w:proofErr w:type="spellStart"/>
            <w:r w:rsidRPr="00FB035E">
              <w:rPr>
                <w:sz w:val="24"/>
                <w:szCs w:val="24"/>
              </w:rPr>
              <w:t>WordCount</w:t>
            </w:r>
            <w:proofErr w:type="spellEnd"/>
            <w:r w:rsidRPr="00FB035E">
              <w:rPr>
                <w:sz w:val="24"/>
                <w:szCs w:val="24"/>
              </w:rPr>
              <w:t xml:space="preserve"> (</w:t>
            </w:r>
            <w:proofErr w:type="spellStart"/>
            <w:r w:rsidRPr="00FB035E">
              <w:rPr>
                <w:sz w:val="24"/>
                <w:szCs w:val="24"/>
              </w:rPr>
              <w:t>baseline</w:t>
            </w:r>
            <w:proofErr w:type="spellEnd"/>
            <w:r w:rsidRPr="00FB035E">
              <w:rPr>
                <w:sz w:val="24"/>
                <w:szCs w:val="24"/>
              </w:rPr>
              <w:t xml:space="preserve">, </w:t>
            </w:r>
            <w:proofErr w:type="spellStart"/>
            <w:r w:rsidRPr="00FB035E">
              <w:rPr>
                <w:sz w:val="24"/>
                <w:szCs w:val="24"/>
              </w:rPr>
              <w:t>In-mapper</w:t>
            </w:r>
            <w:proofErr w:type="spellEnd"/>
            <w:r w:rsidRPr="00FB035E">
              <w:rPr>
                <w:sz w:val="24"/>
                <w:szCs w:val="24"/>
              </w:rPr>
              <w:t xml:space="preserve"> </w:t>
            </w:r>
            <w:proofErr w:type="spellStart"/>
            <w:r w:rsidRPr="00FB035E">
              <w:rPr>
                <w:sz w:val="24"/>
                <w:szCs w:val="24"/>
              </w:rPr>
              <w:t>combining</w:t>
            </w:r>
            <w:proofErr w:type="spellEnd"/>
            <w:r w:rsidRPr="00FB035E">
              <w:rPr>
                <w:sz w:val="24"/>
                <w:szCs w:val="24"/>
              </w:rPr>
              <w:t>, среднее значение, различающиеся значения). Кросс</w:t>
            </w:r>
            <w:r w:rsidRPr="00FB035E">
              <w:rPr>
                <w:sz w:val="24"/>
                <w:szCs w:val="24"/>
                <w:lang w:val="en-US"/>
              </w:rPr>
              <w:t>-</w:t>
            </w:r>
            <w:r w:rsidRPr="00FB035E">
              <w:rPr>
                <w:sz w:val="24"/>
                <w:szCs w:val="24"/>
              </w:rPr>
              <w:t>корреляция</w:t>
            </w:r>
            <w:r w:rsidRPr="00FB035E">
              <w:rPr>
                <w:sz w:val="24"/>
                <w:szCs w:val="24"/>
                <w:lang w:val="en-US"/>
              </w:rPr>
              <w:t xml:space="preserve"> (pairs, stripes). </w:t>
            </w:r>
            <w:r w:rsidRPr="00FB035E">
              <w:rPr>
                <w:sz w:val="24"/>
                <w:szCs w:val="24"/>
              </w:rPr>
              <w:t>Реляционные</w:t>
            </w:r>
            <w:r w:rsidRPr="00FB035E">
              <w:rPr>
                <w:sz w:val="24"/>
                <w:szCs w:val="24"/>
                <w:lang w:val="en-US"/>
              </w:rPr>
              <w:t xml:space="preserve"> </w:t>
            </w:r>
            <w:r w:rsidRPr="00FB035E">
              <w:rPr>
                <w:sz w:val="24"/>
                <w:szCs w:val="24"/>
              </w:rPr>
              <w:t>паттерны</w:t>
            </w:r>
            <w:r w:rsidRPr="00FB035E">
              <w:rPr>
                <w:sz w:val="24"/>
                <w:szCs w:val="24"/>
                <w:lang w:val="en-US"/>
              </w:rPr>
              <w:t xml:space="preserve"> </w:t>
            </w:r>
            <w:proofErr w:type="spellStart"/>
            <w:r w:rsidRPr="00FB035E">
              <w:rPr>
                <w:sz w:val="24"/>
                <w:szCs w:val="24"/>
                <w:lang w:val="en-US"/>
              </w:rPr>
              <w:t>MapReduce</w:t>
            </w:r>
            <w:proofErr w:type="spellEnd"/>
            <w:r w:rsidRPr="00FB035E">
              <w:rPr>
                <w:sz w:val="24"/>
                <w:szCs w:val="24"/>
                <w:lang w:val="en-US"/>
              </w:rPr>
              <w:t xml:space="preserve"> (Selection, Projection, Union, Intersection, Difference, Symmetric Difference, </w:t>
            </w:r>
            <w:proofErr w:type="spellStart"/>
            <w:r w:rsidRPr="00FB035E">
              <w:rPr>
                <w:sz w:val="24"/>
                <w:szCs w:val="24"/>
                <w:lang w:val="en-US"/>
              </w:rPr>
              <w:t>GroupBy</w:t>
            </w:r>
            <w:proofErr w:type="spellEnd"/>
            <w:r w:rsidRPr="00FB035E">
              <w:rPr>
                <w:sz w:val="24"/>
                <w:szCs w:val="24"/>
                <w:lang w:val="en-US"/>
              </w:rPr>
              <w:t xml:space="preserve"> </w:t>
            </w:r>
            <w:r w:rsidRPr="00FB035E">
              <w:rPr>
                <w:sz w:val="24"/>
                <w:szCs w:val="24"/>
              </w:rPr>
              <w:t>и</w:t>
            </w:r>
            <w:r w:rsidRPr="00FB035E">
              <w:rPr>
                <w:sz w:val="24"/>
                <w:szCs w:val="24"/>
                <w:lang w:val="en-US"/>
              </w:rPr>
              <w:t xml:space="preserve"> Aggregation, Repartition Join, Replicated Join, TF-IDF). </w:t>
            </w:r>
            <w:r w:rsidRPr="00FB035E">
              <w:rPr>
                <w:sz w:val="24"/>
                <w:szCs w:val="24"/>
              </w:rPr>
              <w:t xml:space="preserve">Графы и </w:t>
            </w:r>
            <w:proofErr w:type="spellStart"/>
            <w:r w:rsidRPr="00FB035E">
              <w:rPr>
                <w:sz w:val="24"/>
                <w:szCs w:val="24"/>
              </w:rPr>
              <w:t>MapReduce</w:t>
            </w:r>
            <w:proofErr w:type="spellEnd"/>
            <w:r w:rsidRPr="00FB035E">
              <w:rPr>
                <w:sz w:val="24"/>
                <w:szCs w:val="24"/>
              </w:rPr>
              <w:t xml:space="preserve">. Поиск кратчайшего пути. Алгоритм </w:t>
            </w:r>
            <w:proofErr w:type="spellStart"/>
            <w:r w:rsidRPr="00FB035E">
              <w:rPr>
                <w:sz w:val="24"/>
                <w:szCs w:val="24"/>
              </w:rPr>
              <w:t>Дейкстры</w:t>
            </w:r>
            <w:proofErr w:type="spellEnd"/>
            <w:r w:rsidRPr="00FB035E">
              <w:rPr>
                <w:sz w:val="24"/>
                <w:szCs w:val="24"/>
              </w:rPr>
              <w:t xml:space="preserve">. Параллельный BFS: алгоритм, псевдокод, итерации, критерий завершения, сравнение с </w:t>
            </w:r>
            <w:proofErr w:type="spellStart"/>
            <w:r w:rsidRPr="00FB035E">
              <w:rPr>
                <w:sz w:val="24"/>
                <w:szCs w:val="24"/>
              </w:rPr>
              <w:t>Дейкстерой</w:t>
            </w:r>
            <w:proofErr w:type="spellEnd"/>
            <w:r w:rsidRPr="00FB035E">
              <w:rPr>
                <w:sz w:val="24"/>
                <w:szCs w:val="24"/>
              </w:rPr>
              <w:t xml:space="preserve">. BFS </w:t>
            </w:r>
            <w:proofErr w:type="spellStart"/>
            <w:r w:rsidRPr="00FB035E">
              <w:rPr>
                <w:sz w:val="24"/>
                <w:szCs w:val="24"/>
              </w:rPr>
              <w:t>weighted</w:t>
            </w:r>
            <w:proofErr w:type="spellEnd"/>
            <w:r w:rsidRPr="00FB035E">
              <w:rPr>
                <w:sz w:val="24"/>
                <w:szCs w:val="24"/>
              </w:rPr>
              <w:t xml:space="preserve">: </w:t>
            </w:r>
            <w:proofErr w:type="spellStart"/>
            <w:r w:rsidRPr="00FB035E">
              <w:rPr>
                <w:sz w:val="24"/>
                <w:szCs w:val="24"/>
              </w:rPr>
              <w:t>edges</w:t>
            </w:r>
            <w:proofErr w:type="spellEnd"/>
            <w:r w:rsidRPr="00FB035E">
              <w:rPr>
                <w:sz w:val="24"/>
                <w:szCs w:val="24"/>
              </w:rPr>
              <w:t xml:space="preserve">, критерий завершения, сложности. Вычисление </w:t>
            </w:r>
            <w:proofErr w:type="spellStart"/>
            <w:r w:rsidRPr="00FB035E">
              <w:rPr>
                <w:sz w:val="24"/>
                <w:szCs w:val="24"/>
              </w:rPr>
              <w:t>PageRank</w:t>
            </w:r>
            <w:proofErr w:type="spellEnd"/>
            <w:r w:rsidRPr="00FB035E">
              <w:rPr>
                <w:sz w:val="24"/>
                <w:szCs w:val="24"/>
              </w:rPr>
              <w:t xml:space="preserve">, упрощения для него. </w:t>
            </w:r>
            <w:proofErr w:type="spellStart"/>
            <w:r w:rsidRPr="00FB035E">
              <w:rPr>
                <w:sz w:val="24"/>
                <w:szCs w:val="24"/>
              </w:rPr>
              <w:t>PageRank</w:t>
            </w:r>
            <w:proofErr w:type="spellEnd"/>
            <w:r w:rsidRPr="00FB035E">
              <w:rPr>
                <w:sz w:val="24"/>
                <w:szCs w:val="24"/>
              </w:rPr>
              <w:t xml:space="preserve"> на </w:t>
            </w:r>
            <w:proofErr w:type="spellStart"/>
            <w:r w:rsidRPr="00FB035E">
              <w:rPr>
                <w:sz w:val="24"/>
                <w:szCs w:val="24"/>
              </w:rPr>
              <w:t>MapReduce</w:t>
            </w:r>
            <w:proofErr w:type="spellEnd"/>
            <w:r w:rsidRPr="00FB035E">
              <w:rPr>
                <w:sz w:val="24"/>
                <w:szCs w:val="24"/>
              </w:rPr>
              <w:t xml:space="preserve">. Улучшение </w:t>
            </w:r>
            <w:proofErr w:type="spellStart"/>
            <w:r w:rsidRPr="00FB035E">
              <w:rPr>
                <w:sz w:val="24"/>
                <w:szCs w:val="24"/>
              </w:rPr>
              <w:t>партиционирования</w:t>
            </w:r>
            <w:proofErr w:type="spellEnd"/>
            <w:r w:rsidRPr="00FB035E">
              <w:rPr>
                <w:sz w:val="24"/>
                <w:szCs w:val="24"/>
              </w:rPr>
              <w:t xml:space="preserve">. </w:t>
            </w:r>
            <w:proofErr w:type="spellStart"/>
            <w:r w:rsidRPr="00FB035E">
              <w:rPr>
                <w:sz w:val="24"/>
                <w:szCs w:val="24"/>
              </w:rPr>
              <w:t>Schimmy</w:t>
            </w:r>
            <w:proofErr w:type="spellEnd"/>
            <w:r w:rsidRPr="00FB035E">
              <w:rPr>
                <w:sz w:val="24"/>
                <w:szCs w:val="24"/>
              </w:rPr>
              <w:t xml:space="preserve"> </w:t>
            </w:r>
            <w:proofErr w:type="spellStart"/>
            <w:r w:rsidRPr="00FB035E">
              <w:rPr>
                <w:sz w:val="24"/>
                <w:szCs w:val="24"/>
              </w:rPr>
              <w:t>Design</w:t>
            </w:r>
            <w:proofErr w:type="spellEnd"/>
            <w:r w:rsidRPr="00FB035E">
              <w:rPr>
                <w:sz w:val="24"/>
                <w:szCs w:val="24"/>
              </w:rPr>
              <w:t xml:space="preserve"> </w:t>
            </w:r>
            <w:proofErr w:type="spellStart"/>
            <w:r w:rsidRPr="00FB035E">
              <w:rPr>
                <w:sz w:val="24"/>
                <w:szCs w:val="24"/>
              </w:rPr>
              <w:t>Pattern</w:t>
            </w:r>
            <w:proofErr w:type="spellEnd"/>
            <w:r w:rsidRPr="00FB035E">
              <w:rPr>
                <w:sz w:val="24"/>
                <w:szCs w:val="24"/>
              </w:rPr>
              <w:t>.</w:t>
            </w:r>
            <w:r>
              <w:rPr>
                <w:sz w:val="24"/>
                <w:szCs w:val="24"/>
              </w:rPr>
              <w:t xml:space="preserve"> </w:t>
            </w:r>
            <w:r w:rsidR="00077023">
              <w:rPr>
                <w:sz w:val="24"/>
                <w:szCs w:val="24"/>
              </w:rPr>
              <w:t>(8, 1)</w:t>
            </w:r>
          </w:p>
        </w:tc>
        <w:tc>
          <w:tcPr>
            <w:tcW w:w="2549" w:type="dxa"/>
          </w:tcPr>
          <w:p w14:paraId="77831397" w14:textId="77777777" w:rsidR="00077023" w:rsidRPr="00704296" w:rsidRDefault="00077023" w:rsidP="00077023">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7A9389A1" w14:textId="77777777" w:rsidR="00077023" w:rsidRPr="00704296" w:rsidRDefault="00077023" w:rsidP="00077023">
            <w:pPr>
              <w:widowControl/>
              <w:autoSpaceDE/>
              <w:autoSpaceDN/>
              <w:adjustRightInd/>
              <w:rPr>
                <w:rFonts w:eastAsia="Calibri"/>
                <w:bCs/>
                <w:color w:val="000000"/>
                <w:sz w:val="22"/>
                <w:szCs w:val="22"/>
                <w:lang w:eastAsia="en-US"/>
              </w:rPr>
            </w:pPr>
          </w:p>
          <w:p w14:paraId="0913D669" w14:textId="77777777" w:rsidR="00077023" w:rsidRPr="00704296" w:rsidRDefault="00077023" w:rsidP="00077023">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5915236E" w14:textId="77777777" w:rsidR="00077023" w:rsidRPr="00704296" w:rsidRDefault="00077023" w:rsidP="00077023">
            <w:pPr>
              <w:widowControl/>
              <w:autoSpaceDE/>
              <w:autoSpaceDN/>
              <w:adjustRightInd/>
              <w:rPr>
                <w:rFonts w:eastAsia="Calibri"/>
                <w:bCs/>
                <w:color w:val="000000"/>
                <w:sz w:val="22"/>
                <w:szCs w:val="22"/>
                <w:lang w:eastAsia="en-US"/>
              </w:rPr>
            </w:pPr>
          </w:p>
          <w:p w14:paraId="1AFD1006" w14:textId="77777777" w:rsidR="00077023" w:rsidRPr="00704296" w:rsidRDefault="00077023" w:rsidP="00077023">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795C8095" w14:textId="77777777" w:rsidR="00077023" w:rsidRPr="00704296" w:rsidRDefault="00077023" w:rsidP="00077023">
            <w:pPr>
              <w:widowControl/>
              <w:autoSpaceDE/>
              <w:autoSpaceDN/>
              <w:adjustRightInd/>
              <w:rPr>
                <w:rFonts w:eastAsia="Calibri"/>
                <w:bCs/>
                <w:color w:val="000000"/>
                <w:sz w:val="22"/>
                <w:szCs w:val="22"/>
                <w:lang w:eastAsia="en-US"/>
              </w:rPr>
            </w:pPr>
          </w:p>
          <w:p w14:paraId="6CBDBC21" w14:textId="77777777" w:rsidR="00077023" w:rsidRPr="002115D5" w:rsidRDefault="00077023" w:rsidP="00077023">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r w:rsidR="00077023" w:rsidRPr="00985A95" w14:paraId="6876A68C" w14:textId="77777777" w:rsidTr="00417C82">
        <w:tc>
          <w:tcPr>
            <w:tcW w:w="2263" w:type="dxa"/>
          </w:tcPr>
          <w:p w14:paraId="063388CD" w14:textId="61DE084E" w:rsidR="00077023" w:rsidRPr="00FB035E" w:rsidRDefault="00077023" w:rsidP="00077023">
            <w:pPr>
              <w:widowControl/>
              <w:tabs>
                <w:tab w:val="right" w:pos="9356"/>
              </w:tabs>
              <w:suppressAutoHyphens/>
              <w:autoSpaceDE/>
              <w:autoSpaceDN/>
              <w:adjustRightInd/>
              <w:rPr>
                <w:sz w:val="24"/>
                <w:szCs w:val="24"/>
              </w:rPr>
            </w:pPr>
            <w:r w:rsidRPr="00FB035E">
              <w:rPr>
                <w:sz w:val="24"/>
                <w:szCs w:val="24"/>
              </w:rPr>
              <w:t xml:space="preserve">Инструменты </w:t>
            </w:r>
            <w:proofErr w:type="spellStart"/>
            <w:r w:rsidRPr="00FB035E">
              <w:rPr>
                <w:sz w:val="24"/>
                <w:szCs w:val="24"/>
              </w:rPr>
              <w:t>Pig</w:t>
            </w:r>
            <w:proofErr w:type="spellEnd"/>
            <w:r w:rsidRPr="00FB035E">
              <w:rPr>
                <w:sz w:val="24"/>
                <w:szCs w:val="24"/>
              </w:rPr>
              <w:t xml:space="preserve"> и </w:t>
            </w:r>
            <w:proofErr w:type="spellStart"/>
            <w:r w:rsidRPr="00FB035E">
              <w:rPr>
                <w:sz w:val="24"/>
                <w:szCs w:val="24"/>
              </w:rPr>
              <w:t>Hive</w:t>
            </w:r>
            <w:proofErr w:type="spellEnd"/>
          </w:p>
        </w:tc>
        <w:tc>
          <w:tcPr>
            <w:tcW w:w="5500" w:type="dxa"/>
          </w:tcPr>
          <w:p w14:paraId="4E7D3A06" w14:textId="287DBBD3" w:rsidR="00077023" w:rsidRPr="00FB035E" w:rsidRDefault="00FB035E" w:rsidP="00FB035E">
            <w:pPr>
              <w:jc w:val="both"/>
              <w:rPr>
                <w:sz w:val="24"/>
                <w:szCs w:val="24"/>
              </w:rPr>
            </w:pPr>
            <w:r w:rsidRPr="00FB035E">
              <w:rPr>
                <w:sz w:val="24"/>
                <w:szCs w:val="24"/>
              </w:rPr>
              <w:t>Режимы выполнения</w:t>
            </w:r>
            <w:r w:rsidR="00926D2A">
              <w:rPr>
                <w:sz w:val="24"/>
                <w:szCs w:val="24"/>
              </w:rPr>
              <w:t xml:space="preserve"> </w:t>
            </w:r>
            <w:r w:rsidR="00926D2A">
              <w:rPr>
                <w:sz w:val="24"/>
                <w:szCs w:val="24"/>
                <w:lang w:val="en-US"/>
              </w:rPr>
              <w:t>Pig</w:t>
            </w:r>
            <w:r w:rsidRPr="00FB035E">
              <w:rPr>
                <w:sz w:val="24"/>
                <w:szCs w:val="24"/>
              </w:rPr>
              <w:t xml:space="preserve">. Запуск </w:t>
            </w:r>
            <w:proofErr w:type="spellStart"/>
            <w:r w:rsidRPr="00FB035E">
              <w:rPr>
                <w:sz w:val="24"/>
                <w:szCs w:val="24"/>
              </w:rPr>
              <w:t>Pig</w:t>
            </w:r>
            <w:proofErr w:type="spellEnd"/>
            <w:r w:rsidRPr="00FB035E">
              <w:rPr>
                <w:sz w:val="24"/>
                <w:szCs w:val="24"/>
              </w:rPr>
              <w:t xml:space="preserve">. Операции DUMP и STORE. Команда LOAD. Типы данных для схемы. </w:t>
            </w:r>
            <w:proofErr w:type="spellStart"/>
            <w:r w:rsidRPr="00FB035E">
              <w:rPr>
                <w:sz w:val="24"/>
                <w:szCs w:val="24"/>
              </w:rPr>
              <w:t>Pig</w:t>
            </w:r>
            <w:proofErr w:type="spellEnd"/>
            <w:r w:rsidRPr="00FB035E">
              <w:rPr>
                <w:sz w:val="24"/>
                <w:szCs w:val="24"/>
              </w:rPr>
              <w:t xml:space="preserve"> </w:t>
            </w:r>
            <w:proofErr w:type="spellStart"/>
            <w:r w:rsidRPr="00FB035E">
              <w:rPr>
                <w:sz w:val="24"/>
                <w:szCs w:val="24"/>
              </w:rPr>
              <w:t>Latin</w:t>
            </w:r>
            <w:proofErr w:type="spellEnd"/>
            <w:r w:rsidRPr="00FB035E">
              <w:rPr>
                <w:sz w:val="24"/>
                <w:szCs w:val="24"/>
              </w:rPr>
              <w:t xml:space="preserve"> (</w:t>
            </w:r>
            <w:proofErr w:type="spellStart"/>
            <w:r w:rsidRPr="00FB035E">
              <w:rPr>
                <w:sz w:val="24"/>
                <w:szCs w:val="24"/>
              </w:rPr>
              <w:t>cредства</w:t>
            </w:r>
            <w:proofErr w:type="spellEnd"/>
            <w:r w:rsidRPr="00FB035E">
              <w:rPr>
                <w:sz w:val="24"/>
                <w:szCs w:val="24"/>
              </w:rPr>
              <w:t xml:space="preserve"> диагностики, группировка, </w:t>
            </w:r>
            <w:proofErr w:type="spellStart"/>
            <w:r w:rsidRPr="00FB035E">
              <w:rPr>
                <w:sz w:val="24"/>
                <w:szCs w:val="24"/>
              </w:rPr>
              <w:t>Inner</w:t>
            </w:r>
            <w:proofErr w:type="spellEnd"/>
            <w:r w:rsidRPr="00FB035E">
              <w:rPr>
                <w:sz w:val="24"/>
                <w:szCs w:val="24"/>
              </w:rPr>
              <w:t xml:space="preserve"> и </w:t>
            </w:r>
            <w:proofErr w:type="spellStart"/>
            <w:r w:rsidRPr="00FB035E">
              <w:rPr>
                <w:sz w:val="24"/>
                <w:szCs w:val="24"/>
              </w:rPr>
              <w:t>Outer</w:t>
            </w:r>
            <w:proofErr w:type="spellEnd"/>
            <w:r w:rsidRPr="00FB035E">
              <w:rPr>
                <w:sz w:val="24"/>
                <w:szCs w:val="24"/>
              </w:rPr>
              <w:t xml:space="preserve"> </w:t>
            </w:r>
            <w:proofErr w:type="spellStart"/>
            <w:r w:rsidRPr="00FB035E">
              <w:rPr>
                <w:sz w:val="24"/>
                <w:szCs w:val="24"/>
              </w:rPr>
              <w:t>bag</w:t>
            </w:r>
            <w:proofErr w:type="spellEnd"/>
            <w:r w:rsidRPr="00FB035E">
              <w:rPr>
                <w:sz w:val="24"/>
                <w:szCs w:val="24"/>
              </w:rPr>
              <w:t xml:space="preserve">, FOREACH, функция TOKENIZE, оператор FLATTEN, </w:t>
            </w:r>
            <w:proofErr w:type="spellStart"/>
            <w:r w:rsidRPr="00FB035E">
              <w:rPr>
                <w:sz w:val="24"/>
                <w:szCs w:val="24"/>
              </w:rPr>
              <w:t>WordCount</w:t>
            </w:r>
            <w:proofErr w:type="spellEnd"/>
            <w:r w:rsidRPr="00FB035E">
              <w:rPr>
                <w:sz w:val="24"/>
                <w:szCs w:val="24"/>
              </w:rPr>
              <w:t xml:space="preserve">, </w:t>
            </w:r>
            <w:proofErr w:type="spellStart"/>
            <w:r w:rsidRPr="00FB035E">
              <w:rPr>
                <w:sz w:val="24"/>
                <w:szCs w:val="24"/>
              </w:rPr>
              <w:t>Inner</w:t>
            </w:r>
            <w:proofErr w:type="spellEnd"/>
            <w:r w:rsidRPr="00FB035E">
              <w:rPr>
                <w:sz w:val="24"/>
                <w:szCs w:val="24"/>
              </w:rPr>
              <w:t xml:space="preserve"> и </w:t>
            </w:r>
            <w:proofErr w:type="spellStart"/>
            <w:r w:rsidRPr="00FB035E">
              <w:rPr>
                <w:sz w:val="24"/>
                <w:szCs w:val="24"/>
              </w:rPr>
              <w:t>Outer</w:t>
            </w:r>
            <w:proofErr w:type="spellEnd"/>
            <w:r w:rsidRPr="00FB035E">
              <w:rPr>
                <w:sz w:val="24"/>
                <w:szCs w:val="24"/>
              </w:rPr>
              <w:t xml:space="preserve"> </w:t>
            </w:r>
            <w:proofErr w:type="spellStart"/>
            <w:r w:rsidRPr="00FB035E">
              <w:rPr>
                <w:sz w:val="24"/>
                <w:szCs w:val="24"/>
              </w:rPr>
              <w:t>Join</w:t>
            </w:r>
            <w:proofErr w:type="spellEnd"/>
            <w:r w:rsidRPr="00FB035E">
              <w:rPr>
                <w:sz w:val="24"/>
                <w:szCs w:val="24"/>
              </w:rPr>
              <w:t xml:space="preserve">). </w:t>
            </w:r>
            <w:proofErr w:type="spellStart"/>
            <w:r w:rsidRPr="00FB035E">
              <w:rPr>
                <w:sz w:val="24"/>
                <w:szCs w:val="24"/>
              </w:rPr>
              <w:t>Hive</w:t>
            </w:r>
            <w:proofErr w:type="spellEnd"/>
            <w:r w:rsidRPr="00FB035E">
              <w:rPr>
                <w:sz w:val="24"/>
                <w:szCs w:val="24"/>
              </w:rPr>
              <w:t xml:space="preserve"> (архитектура, интерфейс, концепция, создание таблицы, загрузка данных, выполнение запроса, </w:t>
            </w:r>
            <w:proofErr w:type="spellStart"/>
            <w:r w:rsidRPr="00FB035E">
              <w:rPr>
                <w:sz w:val="24"/>
                <w:szCs w:val="24"/>
              </w:rPr>
              <w:t>Inner</w:t>
            </w:r>
            <w:proofErr w:type="spellEnd"/>
            <w:r w:rsidRPr="00FB035E">
              <w:rPr>
                <w:sz w:val="24"/>
                <w:szCs w:val="24"/>
              </w:rPr>
              <w:t xml:space="preserve"> и </w:t>
            </w:r>
            <w:proofErr w:type="spellStart"/>
            <w:r w:rsidRPr="00FB035E">
              <w:rPr>
                <w:sz w:val="24"/>
                <w:szCs w:val="24"/>
              </w:rPr>
              <w:t>Outer</w:t>
            </w:r>
            <w:proofErr w:type="spellEnd"/>
            <w:r w:rsidRPr="00FB035E">
              <w:rPr>
                <w:sz w:val="24"/>
                <w:szCs w:val="24"/>
              </w:rPr>
              <w:t xml:space="preserve"> </w:t>
            </w:r>
            <w:proofErr w:type="spellStart"/>
            <w:r w:rsidRPr="00FB035E">
              <w:rPr>
                <w:sz w:val="24"/>
                <w:szCs w:val="24"/>
              </w:rPr>
              <w:t>Join</w:t>
            </w:r>
            <w:proofErr w:type="spellEnd"/>
            <w:r w:rsidRPr="00FB035E">
              <w:rPr>
                <w:sz w:val="24"/>
                <w:szCs w:val="24"/>
              </w:rPr>
              <w:t xml:space="preserve">, </w:t>
            </w:r>
            <w:proofErr w:type="spellStart"/>
            <w:r w:rsidRPr="00FB035E">
              <w:rPr>
                <w:sz w:val="24"/>
                <w:szCs w:val="24"/>
              </w:rPr>
              <w:t>WordCount</w:t>
            </w:r>
            <w:proofErr w:type="spellEnd"/>
            <w:r w:rsidRPr="00FB035E">
              <w:rPr>
                <w:sz w:val="24"/>
                <w:szCs w:val="24"/>
              </w:rPr>
              <w:t>).</w:t>
            </w:r>
            <w:r>
              <w:rPr>
                <w:sz w:val="24"/>
                <w:szCs w:val="24"/>
              </w:rPr>
              <w:t xml:space="preserve"> </w:t>
            </w:r>
            <w:r w:rsidR="00077023">
              <w:rPr>
                <w:sz w:val="24"/>
                <w:szCs w:val="24"/>
              </w:rPr>
              <w:t>(8, 1)</w:t>
            </w:r>
          </w:p>
        </w:tc>
        <w:tc>
          <w:tcPr>
            <w:tcW w:w="2549" w:type="dxa"/>
          </w:tcPr>
          <w:p w14:paraId="3527E820" w14:textId="77777777" w:rsidR="00077023" w:rsidRPr="00704296" w:rsidRDefault="00077023" w:rsidP="00077023">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5700EC57" w14:textId="77777777" w:rsidR="00077023" w:rsidRPr="00704296" w:rsidRDefault="00077023" w:rsidP="00077023">
            <w:pPr>
              <w:widowControl/>
              <w:autoSpaceDE/>
              <w:autoSpaceDN/>
              <w:adjustRightInd/>
              <w:rPr>
                <w:rFonts w:eastAsia="Calibri"/>
                <w:bCs/>
                <w:color w:val="000000"/>
                <w:sz w:val="22"/>
                <w:szCs w:val="22"/>
                <w:lang w:eastAsia="en-US"/>
              </w:rPr>
            </w:pPr>
          </w:p>
          <w:p w14:paraId="5977A1D7" w14:textId="77777777" w:rsidR="00077023" w:rsidRPr="00704296" w:rsidRDefault="00077023" w:rsidP="00077023">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5D88A5F2" w14:textId="77777777" w:rsidR="00077023" w:rsidRPr="00704296" w:rsidRDefault="00077023" w:rsidP="00077023">
            <w:pPr>
              <w:widowControl/>
              <w:autoSpaceDE/>
              <w:autoSpaceDN/>
              <w:adjustRightInd/>
              <w:rPr>
                <w:rFonts w:eastAsia="Calibri"/>
                <w:bCs/>
                <w:color w:val="000000"/>
                <w:sz w:val="22"/>
                <w:szCs w:val="22"/>
                <w:lang w:eastAsia="en-US"/>
              </w:rPr>
            </w:pPr>
          </w:p>
          <w:p w14:paraId="5E5323E2" w14:textId="77777777" w:rsidR="00077023" w:rsidRPr="00704296" w:rsidRDefault="00077023" w:rsidP="00077023">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36946F51" w14:textId="77777777" w:rsidR="00077023" w:rsidRPr="00704296" w:rsidRDefault="00077023" w:rsidP="00077023">
            <w:pPr>
              <w:widowControl/>
              <w:autoSpaceDE/>
              <w:autoSpaceDN/>
              <w:adjustRightInd/>
              <w:rPr>
                <w:rFonts w:eastAsia="Calibri"/>
                <w:bCs/>
                <w:color w:val="000000"/>
                <w:sz w:val="22"/>
                <w:szCs w:val="22"/>
                <w:lang w:eastAsia="en-US"/>
              </w:rPr>
            </w:pPr>
          </w:p>
          <w:p w14:paraId="777F4493" w14:textId="77777777" w:rsidR="00077023" w:rsidRPr="002115D5" w:rsidRDefault="00077023" w:rsidP="00077023">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r w:rsidR="00077023" w:rsidRPr="00985A95" w14:paraId="5ADE9E89" w14:textId="77777777" w:rsidTr="00417C82">
        <w:tc>
          <w:tcPr>
            <w:tcW w:w="2263" w:type="dxa"/>
          </w:tcPr>
          <w:p w14:paraId="77EFCD09" w14:textId="1DF179F8" w:rsidR="00077023" w:rsidRPr="00FB035E" w:rsidRDefault="00077023" w:rsidP="00077023">
            <w:pPr>
              <w:widowControl/>
              <w:tabs>
                <w:tab w:val="right" w:pos="9356"/>
              </w:tabs>
              <w:suppressAutoHyphens/>
              <w:autoSpaceDE/>
              <w:autoSpaceDN/>
              <w:adjustRightInd/>
              <w:rPr>
                <w:sz w:val="24"/>
                <w:szCs w:val="24"/>
              </w:rPr>
            </w:pPr>
            <w:r w:rsidRPr="00FB035E">
              <w:rPr>
                <w:sz w:val="24"/>
                <w:szCs w:val="24"/>
                <w:lang w:val="en-US"/>
              </w:rPr>
              <w:t xml:space="preserve">NoSQL: </w:t>
            </w:r>
            <w:proofErr w:type="spellStart"/>
            <w:r w:rsidRPr="00FB035E">
              <w:rPr>
                <w:sz w:val="24"/>
                <w:szCs w:val="24"/>
                <w:lang w:val="en-US"/>
              </w:rPr>
              <w:t>HBase</w:t>
            </w:r>
            <w:proofErr w:type="spellEnd"/>
            <w:r w:rsidRPr="00FB035E">
              <w:rPr>
                <w:sz w:val="24"/>
                <w:szCs w:val="24"/>
                <w:lang w:val="en-US"/>
              </w:rPr>
              <w:t xml:space="preserve"> </w:t>
            </w:r>
            <w:r w:rsidRPr="00FB035E">
              <w:rPr>
                <w:sz w:val="24"/>
                <w:szCs w:val="24"/>
              </w:rPr>
              <w:t>и</w:t>
            </w:r>
            <w:r w:rsidRPr="00FB035E">
              <w:rPr>
                <w:sz w:val="24"/>
                <w:szCs w:val="24"/>
                <w:lang w:val="en-US"/>
              </w:rPr>
              <w:t xml:space="preserve"> Cassandra</w:t>
            </w:r>
          </w:p>
        </w:tc>
        <w:tc>
          <w:tcPr>
            <w:tcW w:w="5500" w:type="dxa"/>
          </w:tcPr>
          <w:p w14:paraId="4599C86E" w14:textId="0E8F0562" w:rsidR="00077023" w:rsidRPr="00FB035E" w:rsidRDefault="00FB035E" w:rsidP="00FB035E">
            <w:pPr>
              <w:jc w:val="both"/>
              <w:rPr>
                <w:sz w:val="24"/>
                <w:szCs w:val="24"/>
              </w:rPr>
            </w:pPr>
            <w:r w:rsidRPr="00926D2A">
              <w:rPr>
                <w:sz w:val="24"/>
                <w:szCs w:val="24"/>
                <w:lang w:val="en-US"/>
              </w:rPr>
              <w:t xml:space="preserve">Dynamo </w:t>
            </w:r>
            <w:r w:rsidRPr="00FB035E">
              <w:rPr>
                <w:sz w:val="24"/>
                <w:szCs w:val="24"/>
              </w:rPr>
              <w:t>и</w:t>
            </w:r>
            <w:r w:rsidRPr="00926D2A">
              <w:rPr>
                <w:sz w:val="24"/>
                <w:szCs w:val="24"/>
                <w:lang w:val="en-US"/>
              </w:rPr>
              <w:t xml:space="preserve"> </w:t>
            </w:r>
            <w:proofErr w:type="spellStart"/>
            <w:r w:rsidRPr="00926D2A">
              <w:rPr>
                <w:sz w:val="24"/>
                <w:szCs w:val="24"/>
                <w:lang w:val="en-US"/>
              </w:rPr>
              <w:t>BigTable</w:t>
            </w:r>
            <w:proofErr w:type="spellEnd"/>
            <w:r w:rsidRPr="00926D2A">
              <w:rPr>
                <w:sz w:val="24"/>
                <w:szCs w:val="24"/>
                <w:lang w:val="en-US"/>
              </w:rPr>
              <w:t xml:space="preserve">. </w:t>
            </w:r>
            <w:r w:rsidRPr="00FB035E">
              <w:rPr>
                <w:sz w:val="24"/>
                <w:szCs w:val="24"/>
              </w:rPr>
              <w:t>Типы</w:t>
            </w:r>
            <w:r w:rsidRPr="00926D2A">
              <w:rPr>
                <w:sz w:val="24"/>
                <w:szCs w:val="24"/>
                <w:lang w:val="en-US"/>
              </w:rPr>
              <w:t xml:space="preserve"> NoSQL. </w:t>
            </w:r>
            <w:r w:rsidRPr="008C0823">
              <w:rPr>
                <w:sz w:val="24"/>
                <w:szCs w:val="24"/>
                <w:lang w:val="en-US"/>
              </w:rPr>
              <w:t xml:space="preserve">Key/Value. Schema-Less. </w:t>
            </w:r>
            <w:r w:rsidRPr="00FB035E">
              <w:rPr>
                <w:sz w:val="24"/>
                <w:szCs w:val="24"/>
              </w:rPr>
              <w:t>Модель</w:t>
            </w:r>
            <w:r w:rsidRPr="008C0823">
              <w:rPr>
                <w:sz w:val="24"/>
                <w:szCs w:val="24"/>
                <w:lang w:val="en-US"/>
              </w:rPr>
              <w:t xml:space="preserve"> </w:t>
            </w:r>
            <w:r w:rsidRPr="00FB035E">
              <w:rPr>
                <w:sz w:val="24"/>
                <w:szCs w:val="24"/>
              </w:rPr>
              <w:t>данных</w:t>
            </w:r>
            <w:r w:rsidRPr="008C0823">
              <w:rPr>
                <w:sz w:val="24"/>
                <w:szCs w:val="24"/>
                <w:lang w:val="en-US"/>
              </w:rPr>
              <w:t xml:space="preserve"> </w:t>
            </w:r>
            <w:proofErr w:type="spellStart"/>
            <w:r w:rsidRPr="008C0823">
              <w:rPr>
                <w:sz w:val="24"/>
                <w:szCs w:val="24"/>
                <w:lang w:val="en-US"/>
              </w:rPr>
              <w:t>HBase</w:t>
            </w:r>
            <w:proofErr w:type="spellEnd"/>
            <w:r w:rsidRPr="008C0823">
              <w:rPr>
                <w:sz w:val="24"/>
                <w:szCs w:val="24"/>
                <w:lang w:val="en-US"/>
              </w:rPr>
              <w:t xml:space="preserve">. Column Family. Timestamp. </w:t>
            </w:r>
            <w:r w:rsidRPr="00FB035E">
              <w:rPr>
                <w:sz w:val="24"/>
                <w:szCs w:val="24"/>
              </w:rPr>
              <w:t>Ячейки</w:t>
            </w:r>
            <w:r w:rsidRPr="008C0823">
              <w:rPr>
                <w:sz w:val="24"/>
                <w:szCs w:val="24"/>
                <w:lang w:val="en-US"/>
              </w:rPr>
              <w:t xml:space="preserve">. </w:t>
            </w:r>
            <w:r w:rsidRPr="00FB035E">
              <w:rPr>
                <w:sz w:val="24"/>
                <w:szCs w:val="24"/>
              </w:rPr>
              <w:t>Архитектура</w:t>
            </w:r>
            <w:r w:rsidRPr="008C0823">
              <w:rPr>
                <w:sz w:val="24"/>
                <w:szCs w:val="24"/>
                <w:lang w:val="en-US"/>
              </w:rPr>
              <w:t xml:space="preserve"> </w:t>
            </w:r>
            <w:r w:rsidRPr="00FB035E">
              <w:rPr>
                <w:sz w:val="24"/>
                <w:szCs w:val="24"/>
              </w:rPr>
              <w:t>и</w:t>
            </w:r>
            <w:r w:rsidRPr="008C0823">
              <w:rPr>
                <w:sz w:val="24"/>
                <w:szCs w:val="24"/>
                <w:lang w:val="en-US"/>
              </w:rPr>
              <w:t xml:space="preserve"> </w:t>
            </w:r>
            <w:r w:rsidRPr="00FB035E">
              <w:rPr>
                <w:sz w:val="24"/>
                <w:szCs w:val="24"/>
              </w:rPr>
              <w:t>компоненты</w:t>
            </w:r>
            <w:r w:rsidRPr="008C0823">
              <w:rPr>
                <w:sz w:val="24"/>
                <w:szCs w:val="24"/>
                <w:lang w:val="en-US"/>
              </w:rPr>
              <w:t xml:space="preserve"> </w:t>
            </w:r>
            <w:proofErr w:type="spellStart"/>
            <w:r w:rsidRPr="008C0823">
              <w:rPr>
                <w:sz w:val="24"/>
                <w:szCs w:val="24"/>
                <w:lang w:val="en-US"/>
              </w:rPr>
              <w:t>HBase</w:t>
            </w:r>
            <w:proofErr w:type="spellEnd"/>
            <w:r w:rsidRPr="008C0823">
              <w:rPr>
                <w:sz w:val="24"/>
                <w:szCs w:val="24"/>
                <w:lang w:val="en-US"/>
              </w:rPr>
              <w:t xml:space="preserve">. </w:t>
            </w:r>
            <w:r w:rsidRPr="00FB035E">
              <w:rPr>
                <w:sz w:val="24"/>
                <w:szCs w:val="24"/>
              </w:rPr>
              <w:t>Распределение</w:t>
            </w:r>
            <w:r w:rsidRPr="008C0823">
              <w:rPr>
                <w:sz w:val="24"/>
                <w:szCs w:val="24"/>
                <w:lang w:val="en-US"/>
              </w:rPr>
              <w:t xml:space="preserve"> </w:t>
            </w:r>
            <w:r w:rsidRPr="00FB035E">
              <w:rPr>
                <w:sz w:val="24"/>
                <w:szCs w:val="24"/>
              </w:rPr>
              <w:t>ключей</w:t>
            </w:r>
            <w:r w:rsidRPr="008C0823">
              <w:rPr>
                <w:sz w:val="24"/>
                <w:szCs w:val="24"/>
                <w:lang w:val="en-US"/>
              </w:rPr>
              <w:t xml:space="preserve"> </w:t>
            </w:r>
            <w:r w:rsidRPr="00FB035E">
              <w:rPr>
                <w:sz w:val="24"/>
                <w:szCs w:val="24"/>
              </w:rPr>
              <w:t>в</w:t>
            </w:r>
            <w:r w:rsidRPr="008C0823">
              <w:rPr>
                <w:sz w:val="24"/>
                <w:szCs w:val="24"/>
                <w:lang w:val="en-US"/>
              </w:rPr>
              <w:t xml:space="preserve"> </w:t>
            </w:r>
            <w:proofErr w:type="spellStart"/>
            <w:r w:rsidRPr="008C0823">
              <w:rPr>
                <w:sz w:val="24"/>
                <w:szCs w:val="24"/>
                <w:lang w:val="en-US"/>
              </w:rPr>
              <w:t>RegionServer</w:t>
            </w:r>
            <w:proofErr w:type="spellEnd"/>
            <w:r w:rsidRPr="008C0823">
              <w:rPr>
                <w:sz w:val="24"/>
                <w:szCs w:val="24"/>
                <w:lang w:val="en-US"/>
              </w:rPr>
              <w:t xml:space="preserve">. </w:t>
            </w:r>
            <w:r w:rsidRPr="00FB035E">
              <w:rPr>
                <w:sz w:val="24"/>
                <w:szCs w:val="24"/>
              </w:rPr>
              <w:t xml:space="preserve">Хранение данных в </w:t>
            </w:r>
            <w:proofErr w:type="spellStart"/>
            <w:r w:rsidRPr="00FB035E">
              <w:rPr>
                <w:sz w:val="24"/>
                <w:szCs w:val="24"/>
              </w:rPr>
              <w:t>HBase</w:t>
            </w:r>
            <w:proofErr w:type="spellEnd"/>
            <w:r w:rsidRPr="00FB035E">
              <w:rPr>
                <w:sz w:val="24"/>
                <w:szCs w:val="24"/>
              </w:rPr>
              <w:t xml:space="preserve">. </w:t>
            </w:r>
            <w:proofErr w:type="spellStart"/>
            <w:r w:rsidRPr="00FB035E">
              <w:rPr>
                <w:sz w:val="24"/>
                <w:szCs w:val="24"/>
              </w:rPr>
              <w:t>Master</w:t>
            </w:r>
            <w:proofErr w:type="spellEnd"/>
            <w:r w:rsidRPr="00FB035E">
              <w:rPr>
                <w:sz w:val="24"/>
                <w:szCs w:val="24"/>
              </w:rPr>
              <w:t xml:space="preserve"> и </w:t>
            </w:r>
            <w:proofErr w:type="spellStart"/>
            <w:r w:rsidRPr="00FB035E">
              <w:rPr>
                <w:sz w:val="24"/>
                <w:szCs w:val="24"/>
              </w:rPr>
              <w:t>Zookeeper</w:t>
            </w:r>
            <w:proofErr w:type="spellEnd"/>
            <w:r w:rsidRPr="00FB035E">
              <w:rPr>
                <w:sz w:val="24"/>
                <w:szCs w:val="24"/>
              </w:rPr>
              <w:t xml:space="preserve">. Доступ к </w:t>
            </w:r>
            <w:proofErr w:type="spellStart"/>
            <w:r w:rsidRPr="00FB035E">
              <w:rPr>
                <w:sz w:val="24"/>
                <w:szCs w:val="24"/>
              </w:rPr>
              <w:t>HBase</w:t>
            </w:r>
            <w:proofErr w:type="spellEnd"/>
            <w:r w:rsidRPr="00FB035E">
              <w:rPr>
                <w:sz w:val="24"/>
                <w:szCs w:val="24"/>
              </w:rPr>
              <w:t xml:space="preserve">. Запрос данных из </w:t>
            </w:r>
            <w:proofErr w:type="spellStart"/>
            <w:r w:rsidRPr="00FB035E">
              <w:rPr>
                <w:sz w:val="24"/>
                <w:szCs w:val="24"/>
              </w:rPr>
              <w:t>HBase</w:t>
            </w:r>
            <w:proofErr w:type="spellEnd"/>
            <w:r w:rsidRPr="00FB035E">
              <w:rPr>
                <w:sz w:val="24"/>
                <w:szCs w:val="24"/>
              </w:rPr>
              <w:t xml:space="preserve">. </w:t>
            </w:r>
            <w:proofErr w:type="spellStart"/>
            <w:r w:rsidRPr="00FB035E">
              <w:rPr>
                <w:sz w:val="24"/>
                <w:szCs w:val="24"/>
              </w:rPr>
              <w:t>Cassandra</w:t>
            </w:r>
            <w:proofErr w:type="spellEnd"/>
            <w:r w:rsidRPr="00FB035E">
              <w:rPr>
                <w:sz w:val="24"/>
                <w:szCs w:val="24"/>
              </w:rPr>
              <w:t xml:space="preserve">. </w:t>
            </w:r>
            <w:r w:rsidR="00926D2A">
              <w:rPr>
                <w:sz w:val="24"/>
                <w:szCs w:val="24"/>
              </w:rPr>
              <w:t>Использование</w:t>
            </w:r>
            <w:r w:rsidRPr="00FB035E">
              <w:rPr>
                <w:sz w:val="24"/>
                <w:szCs w:val="24"/>
              </w:rPr>
              <w:t xml:space="preserve"> </w:t>
            </w:r>
            <w:proofErr w:type="spellStart"/>
            <w:r w:rsidRPr="00FB035E">
              <w:rPr>
                <w:sz w:val="24"/>
                <w:szCs w:val="24"/>
              </w:rPr>
              <w:t>NoSQL</w:t>
            </w:r>
            <w:proofErr w:type="spellEnd"/>
            <w:r w:rsidRPr="00FB035E">
              <w:rPr>
                <w:sz w:val="24"/>
                <w:szCs w:val="24"/>
              </w:rPr>
              <w:t xml:space="preserve"> API. </w:t>
            </w:r>
            <w:r w:rsidR="00077023">
              <w:rPr>
                <w:sz w:val="24"/>
                <w:szCs w:val="24"/>
              </w:rPr>
              <w:t>(8, 1)</w:t>
            </w:r>
          </w:p>
        </w:tc>
        <w:tc>
          <w:tcPr>
            <w:tcW w:w="2549" w:type="dxa"/>
          </w:tcPr>
          <w:p w14:paraId="37AB0F09" w14:textId="77777777" w:rsidR="00077023" w:rsidRPr="00704296" w:rsidRDefault="00077023" w:rsidP="00077023">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386C9566" w14:textId="77777777" w:rsidR="00077023" w:rsidRPr="00704296" w:rsidRDefault="00077023" w:rsidP="00077023">
            <w:pPr>
              <w:widowControl/>
              <w:autoSpaceDE/>
              <w:autoSpaceDN/>
              <w:adjustRightInd/>
              <w:rPr>
                <w:rFonts w:eastAsia="Calibri"/>
                <w:bCs/>
                <w:color w:val="000000"/>
                <w:sz w:val="22"/>
                <w:szCs w:val="22"/>
                <w:lang w:eastAsia="en-US"/>
              </w:rPr>
            </w:pPr>
          </w:p>
          <w:p w14:paraId="38AC4EAF" w14:textId="77777777" w:rsidR="00077023" w:rsidRPr="00704296" w:rsidRDefault="00077023" w:rsidP="00077023">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4553673E" w14:textId="77777777" w:rsidR="00077023" w:rsidRPr="00704296" w:rsidRDefault="00077023" w:rsidP="00077023">
            <w:pPr>
              <w:widowControl/>
              <w:autoSpaceDE/>
              <w:autoSpaceDN/>
              <w:adjustRightInd/>
              <w:rPr>
                <w:rFonts w:eastAsia="Calibri"/>
                <w:bCs/>
                <w:color w:val="000000"/>
                <w:sz w:val="22"/>
                <w:szCs w:val="22"/>
                <w:lang w:eastAsia="en-US"/>
              </w:rPr>
            </w:pPr>
          </w:p>
          <w:p w14:paraId="2BAC7CEF" w14:textId="77777777" w:rsidR="00077023" w:rsidRPr="00704296" w:rsidRDefault="00077023" w:rsidP="00077023">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13419446" w14:textId="77777777" w:rsidR="00077023" w:rsidRPr="00704296" w:rsidRDefault="00077023" w:rsidP="00077023">
            <w:pPr>
              <w:widowControl/>
              <w:autoSpaceDE/>
              <w:autoSpaceDN/>
              <w:adjustRightInd/>
              <w:rPr>
                <w:rFonts w:eastAsia="Calibri"/>
                <w:bCs/>
                <w:color w:val="000000"/>
                <w:sz w:val="22"/>
                <w:szCs w:val="22"/>
                <w:lang w:eastAsia="en-US"/>
              </w:rPr>
            </w:pPr>
          </w:p>
          <w:p w14:paraId="55E204CA" w14:textId="77777777" w:rsidR="00077023" w:rsidRPr="002115D5" w:rsidRDefault="00077023" w:rsidP="00077023">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lastRenderedPageBreak/>
              <w:t>-выполнение домашних заданий</w:t>
            </w:r>
          </w:p>
        </w:tc>
      </w:tr>
      <w:tr w:rsidR="00712892" w:rsidRPr="00985A95" w14:paraId="5CCCF7F4" w14:textId="77777777" w:rsidTr="00417C82">
        <w:tc>
          <w:tcPr>
            <w:tcW w:w="2263" w:type="dxa"/>
          </w:tcPr>
          <w:p w14:paraId="0156AF1F" w14:textId="1B2F3392" w:rsidR="00712892" w:rsidRPr="00FB035E" w:rsidRDefault="00077023" w:rsidP="00712892">
            <w:pPr>
              <w:widowControl/>
              <w:tabs>
                <w:tab w:val="right" w:pos="9356"/>
              </w:tabs>
              <w:suppressAutoHyphens/>
              <w:autoSpaceDE/>
              <w:autoSpaceDN/>
              <w:adjustRightInd/>
              <w:rPr>
                <w:sz w:val="24"/>
                <w:szCs w:val="24"/>
              </w:rPr>
            </w:pPr>
            <w:r w:rsidRPr="00FB035E">
              <w:rPr>
                <w:sz w:val="24"/>
                <w:szCs w:val="24"/>
              </w:rPr>
              <w:lastRenderedPageBreak/>
              <w:t xml:space="preserve">Инфраструктура кластерных вычислений </w:t>
            </w:r>
            <w:proofErr w:type="spellStart"/>
            <w:r w:rsidRPr="00FB035E">
              <w:rPr>
                <w:sz w:val="24"/>
                <w:szCs w:val="24"/>
              </w:rPr>
              <w:t>Apache</w:t>
            </w:r>
            <w:proofErr w:type="spellEnd"/>
            <w:r w:rsidRPr="00FB035E">
              <w:rPr>
                <w:sz w:val="24"/>
                <w:szCs w:val="24"/>
              </w:rPr>
              <w:t xml:space="preserve"> </w:t>
            </w:r>
            <w:proofErr w:type="spellStart"/>
            <w:r w:rsidRPr="00FB035E">
              <w:rPr>
                <w:sz w:val="24"/>
                <w:szCs w:val="24"/>
              </w:rPr>
              <w:t>Spark</w:t>
            </w:r>
            <w:proofErr w:type="spellEnd"/>
            <w:r w:rsidRPr="00FB035E">
              <w:rPr>
                <w:sz w:val="24"/>
                <w:szCs w:val="24"/>
              </w:rPr>
              <w:t xml:space="preserve"> </w:t>
            </w:r>
          </w:p>
        </w:tc>
        <w:tc>
          <w:tcPr>
            <w:tcW w:w="5500" w:type="dxa"/>
          </w:tcPr>
          <w:p w14:paraId="21C577F4" w14:textId="2B37CFAC" w:rsidR="00712892" w:rsidRPr="00FB035E" w:rsidRDefault="00FB035E" w:rsidP="00FB035E">
            <w:pPr>
              <w:jc w:val="both"/>
              <w:rPr>
                <w:sz w:val="24"/>
                <w:szCs w:val="24"/>
              </w:rPr>
            </w:pPr>
            <w:r w:rsidRPr="008C0823">
              <w:rPr>
                <w:sz w:val="24"/>
                <w:szCs w:val="24"/>
                <w:lang w:val="en-US"/>
              </w:rPr>
              <w:t xml:space="preserve">Resilient Distributed Datasets (RDD). </w:t>
            </w:r>
            <w:r w:rsidRPr="00FB035E">
              <w:rPr>
                <w:sz w:val="24"/>
                <w:szCs w:val="24"/>
              </w:rPr>
              <w:t>Программная</w:t>
            </w:r>
            <w:r w:rsidRPr="008C0823">
              <w:rPr>
                <w:sz w:val="24"/>
                <w:szCs w:val="24"/>
                <w:lang w:val="en-US"/>
              </w:rPr>
              <w:t xml:space="preserve"> </w:t>
            </w:r>
            <w:r w:rsidRPr="00FB035E">
              <w:rPr>
                <w:sz w:val="24"/>
                <w:szCs w:val="24"/>
              </w:rPr>
              <w:t>модель</w:t>
            </w:r>
            <w:r w:rsidRPr="008C0823">
              <w:rPr>
                <w:sz w:val="24"/>
                <w:szCs w:val="24"/>
                <w:lang w:val="en-US"/>
              </w:rPr>
              <w:t xml:space="preserve"> Spark. Higher-Order Functions. </w:t>
            </w:r>
            <w:r w:rsidRPr="00FB035E">
              <w:rPr>
                <w:sz w:val="24"/>
                <w:szCs w:val="24"/>
              </w:rPr>
              <w:t>Трансформация</w:t>
            </w:r>
            <w:r w:rsidRPr="008C0823">
              <w:rPr>
                <w:sz w:val="24"/>
                <w:szCs w:val="24"/>
                <w:lang w:val="en-US"/>
              </w:rPr>
              <w:t xml:space="preserve"> RDD (Map, Reduce, Join, </w:t>
            </w:r>
            <w:proofErr w:type="spellStart"/>
            <w:r w:rsidRPr="008C0823">
              <w:rPr>
                <w:sz w:val="24"/>
                <w:szCs w:val="24"/>
                <w:lang w:val="en-US"/>
              </w:rPr>
              <w:t>CoGroup</w:t>
            </w:r>
            <w:proofErr w:type="spellEnd"/>
            <w:r w:rsidRPr="008C0823">
              <w:rPr>
                <w:sz w:val="24"/>
                <w:szCs w:val="24"/>
                <w:lang w:val="en-US"/>
              </w:rPr>
              <w:t xml:space="preserve">, Union </w:t>
            </w:r>
            <w:r w:rsidRPr="00FB035E">
              <w:rPr>
                <w:sz w:val="24"/>
                <w:szCs w:val="24"/>
              </w:rPr>
              <w:t>и</w:t>
            </w:r>
            <w:r w:rsidRPr="008C0823">
              <w:rPr>
                <w:sz w:val="24"/>
                <w:szCs w:val="24"/>
                <w:lang w:val="en-US"/>
              </w:rPr>
              <w:t xml:space="preserve"> Sample). RDD actions. </w:t>
            </w:r>
            <w:proofErr w:type="spellStart"/>
            <w:r w:rsidRPr="008C0823">
              <w:rPr>
                <w:sz w:val="24"/>
                <w:szCs w:val="24"/>
                <w:lang w:val="en-US"/>
              </w:rPr>
              <w:t>SparkContext</w:t>
            </w:r>
            <w:proofErr w:type="spellEnd"/>
            <w:r w:rsidRPr="008C0823">
              <w:rPr>
                <w:sz w:val="24"/>
                <w:szCs w:val="24"/>
                <w:lang w:val="en-US"/>
              </w:rPr>
              <w:t xml:space="preserve">. </w:t>
            </w:r>
            <w:r w:rsidRPr="00FB035E">
              <w:rPr>
                <w:sz w:val="24"/>
                <w:szCs w:val="24"/>
              </w:rPr>
              <w:t>Создание</w:t>
            </w:r>
            <w:r w:rsidRPr="008C0823">
              <w:rPr>
                <w:sz w:val="24"/>
                <w:szCs w:val="24"/>
                <w:lang w:val="en-US"/>
              </w:rPr>
              <w:t xml:space="preserve"> RDD. </w:t>
            </w:r>
            <w:r w:rsidRPr="00FB035E">
              <w:rPr>
                <w:sz w:val="24"/>
                <w:szCs w:val="24"/>
              </w:rPr>
              <w:t>Общие</w:t>
            </w:r>
            <w:r w:rsidRPr="008C0823">
              <w:rPr>
                <w:sz w:val="24"/>
                <w:szCs w:val="24"/>
                <w:lang w:val="en-US"/>
              </w:rPr>
              <w:t xml:space="preserve"> </w:t>
            </w:r>
            <w:r w:rsidRPr="00FB035E">
              <w:rPr>
                <w:sz w:val="24"/>
                <w:szCs w:val="24"/>
              </w:rPr>
              <w:t>переменные</w:t>
            </w:r>
            <w:r w:rsidRPr="008C0823">
              <w:rPr>
                <w:sz w:val="24"/>
                <w:szCs w:val="24"/>
                <w:lang w:val="en-US"/>
              </w:rPr>
              <w:t xml:space="preserve"> (broadcast, accumulator). </w:t>
            </w:r>
            <w:r w:rsidRPr="00FB035E">
              <w:rPr>
                <w:sz w:val="24"/>
                <w:szCs w:val="24"/>
              </w:rPr>
              <w:t>Движок</w:t>
            </w:r>
            <w:r w:rsidRPr="008C0823">
              <w:rPr>
                <w:sz w:val="24"/>
                <w:szCs w:val="24"/>
                <w:lang w:val="en-US"/>
              </w:rPr>
              <w:t xml:space="preserve"> Apache Spark. </w:t>
            </w:r>
            <w:r w:rsidRPr="00FB035E">
              <w:rPr>
                <w:sz w:val="24"/>
                <w:szCs w:val="24"/>
              </w:rPr>
              <w:t xml:space="preserve">Программный интерфейс </w:t>
            </w:r>
            <w:proofErr w:type="spellStart"/>
            <w:r w:rsidRPr="00FB035E">
              <w:rPr>
                <w:sz w:val="24"/>
                <w:szCs w:val="24"/>
              </w:rPr>
              <w:t>Spark</w:t>
            </w:r>
            <w:proofErr w:type="spellEnd"/>
            <w:r w:rsidRPr="00FB035E">
              <w:rPr>
                <w:sz w:val="24"/>
                <w:szCs w:val="24"/>
              </w:rPr>
              <w:t xml:space="preserve">. </w:t>
            </w:r>
            <w:proofErr w:type="spellStart"/>
            <w:r w:rsidRPr="00FB035E">
              <w:rPr>
                <w:sz w:val="24"/>
                <w:szCs w:val="24"/>
              </w:rPr>
              <w:t>Lineage</w:t>
            </w:r>
            <w:proofErr w:type="spellEnd"/>
            <w:r w:rsidRPr="00FB035E">
              <w:rPr>
                <w:sz w:val="24"/>
                <w:szCs w:val="24"/>
              </w:rPr>
              <w:t>. Зависимости между RDD (</w:t>
            </w:r>
            <w:proofErr w:type="spellStart"/>
            <w:r w:rsidRPr="00FB035E">
              <w:rPr>
                <w:sz w:val="24"/>
                <w:szCs w:val="24"/>
              </w:rPr>
              <w:t>Narrow</w:t>
            </w:r>
            <w:proofErr w:type="spellEnd"/>
            <w:r w:rsidRPr="00FB035E">
              <w:rPr>
                <w:sz w:val="24"/>
                <w:szCs w:val="24"/>
              </w:rPr>
              <w:t xml:space="preserve">, </w:t>
            </w:r>
            <w:proofErr w:type="spellStart"/>
            <w:r w:rsidRPr="00FB035E">
              <w:rPr>
                <w:sz w:val="24"/>
                <w:szCs w:val="24"/>
              </w:rPr>
              <w:t>Wide</w:t>
            </w:r>
            <w:proofErr w:type="spellEnd"/>
            <w:r w:rsidRPr="00FB035E">
              <w:rPr>
                <w:sz w:val="24"/>
                <w:szCs w:val="24"/>
              </w:rPr>
              <w:t xml:space="preserve">). Расписание задач. Отказоустойчивость RDD. Управление памятью. </w:t>
            </w:r>
            <w:r w:rsidR="00C07899">
              <w:rPr>
                <w:sz w:val="24"/>
                <w:szCs w:val="24"/>
              </w:rPr>
              <w:t>(8, 1)</w:t>
            </w:r>
          </w:p>
        </w:tc>
        <w:tc>
          <w:tcPr>
            <w:tcW w:w="2549" w:type="dxa"/>
          </w:tcPr>
          <w:p w14:paraId="2F979F30"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66C2BC37" w14:textId="77777777" w:rsidR="00712892" w:rsidRPr="00704296" w:rsidRDefault="00712892" w:rsidP="00F340DC">
            <w:pPr>
              <w:widowControl/>
              <w:autoSpaceDE/>
              <w:autoSpaceDN/>
              <w:adjustRightInd/>
              <w:rPr>
                <w:rFonts w:eastAsia="Calibri"/>
                <w:bCs/>
                <w:color w:val="000000"/>
                <w:sz w:val="22"/>
                <w:szCs w:val="22"/>
                <w:lang w:eastAsia="en-US"/>
              </w:rPr>
            </w:pPr>
          </w:p>
          <w:p w14:paraId="57BB8AA2"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50C23DF8" w14:textId="77777777" w:rsidR="00712892" w:rsidRPr="00704296" w:rsidRDefault="00712892" w:rsidP="00F340DC">
            <w:pPr>
              <w:widowControl/>
              <w:autoSpaceDE/>
              <w:autoSpaceDN/>
              <w:adjustRightInd/>
              <w:rPr>
                <w:rFonts w:eastAsia="Calibri"/>
                <w:bCs/>
                <w:color w:val="000000"/>
                <w:sz w:val="22"/>
                <w:szCs w:val="22"/>
                <w:lang w:eastAsia="en-US"/>
              </w:rPr>
            </w:pPr>
          </w:p>
          <w:p w14:paraId="46D03A1F"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3D5287BC" w14:textId="77777777" w:rsidR="00712892" w:rsidRPr="00704296" w:rsidRDefault="00712892" w:rsidP="00F340DC">
            <w:pPr>
              <w:widowControl/>
              <w:autoSpaceDE/>
              <w:autoSpaceDN/>
              <w:adjustRightInd/>
              <w:rPr>
                <w:rFonts w:eastAsia="Calibri"/>
                <w:bCs/>
                <w:color w:val="000000"/>
                <w:sz w:val="22"/>
                <w:szCs w:val="22"/>
                <w:lang w:eastAsia="en-US"/>
              </w:rPr>
            </w:pPr>
          </w:p>
          <w:p w14:paraId="222E1449" w14:textId="77777777" w:rsidR="00712892" w:rsidRPr="002115D5" w:rsidRDefault="00712892" w:rsidP="00F340DC">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r w:rsidR="00712892" w:rsidRPr="00985A95" w14:paraId="19A4EDF6" w14:textId="77777777" w:rsidTr="00417C82">
        <w:tc>
          <w:tcPr>
            <w:tcW w:w="2263" w:type="dxa"/>
          </w:tcPr>
          <w:p w14:paraId="3E5137C3" w14:textId="7AABD3FD" w:rsidR="00712892" w:rsidRPr="00FB035E" w:rsidRDefault="00FB035E" w:rsidP="00712892">
            <w:pPr>
              <w:widowControl/>
              <w:tabs>
                <w:tab w:val="right" w:pos="9356"/>
              </w:tabs>
              <w:suppressAutoHyphens/>
              <w:autoSpaceDE/>
              <w:autoSpaceDN/>
              <w:adjustRightInd/>
              <w:rPr>
                <w:sz w:val="24"/>
                <w:szCs w:val="24"/>
              </w:rPr>
            </w:pPr>
            <w:proofErr w:type="spellStart"/>
            <w:r w:rsidRPr="00FB035E">
              <w:rPr>
                <w:sz w:val="24"/>
              </w:rPr>
              <w:t>Cистема</w:t>
            </w:r>
            <w:proofErr w:type="spellEnd"/>
            <w:r w:rsidRPr="00FB035E">
              <w:rPr>
                <w:sz w:val="24"/>
              </w:rPr>
              <w:t xml:space="preserve"> планирования заданий и управления кластером </w:t>
            </w:r>
            <w:r w:rsidRPr="00FB035E">
              <w:rPr>
                <w:sz w:val="24"/>
                <w:lang w:val="en-US"/>
              </w:rPr>
              <w:t>Yarn</w:t>
            </w:r>
          </w:p>
        </w:tc>
        <w:tc>
          <w:tcPr>
            <w:tcW w:w="5500" w:type="dxa"/>
          </w:tcPr>
          <w:p w14:paraId="4CD511CD" w14:textId="3E154AA9" w:rsidR="00712892" w:rsidRPr="00DA7D8A" w:rsidRDefault="00FB035E" w:rsidP="00DA7D8A">
            <w:pPr>
              <w:jc w:val="both"/>
              <w:rPr>
                <w:sz w:val="24"/>
                <w:szCs w:val="24"/>
              </w:rPr>
            </w:pPr>
            <w:r w:rsidRPr="00DA7D8A">
              <w:rPr>
                <w:sz w:val="24"/>
                <w:szCs w:val="24"/>
              </w:rPr>
              <w:t xml:space="preserve">Компоненты </w:t>
            </w:r>
            <w:proofErr w:type="spellStart"/>
            <w:r w:rsidRPr="00DA7D8A">
              <w:rPr>
                <w:sz w:val="24"/>
                <w:szCs w:val="24"/>
              </w:rPr>
              <w:t>MapReduce</w:t>
            </w:r>
            <w:proofErr w:type="spellEnd"/>
            <w:r w:rsidRPr="00DA7D8A">
              <w:rPr>
                <w:sz w:val="24"/>
                <w:szCs w:val="24"/>
              </w:rPr>
              <w:t xml:space="preserve"> на YARN. Выполнение MR-задачи на YARN. Запуск </w:t>
            </w:r>
            <w:proofErr w:type="spellStart"/>
            <w:r w:rsidRPr="00DA7D8A">
              <w:rPr>
                <w:sz w:val="24"/>
                <w:szCs w:val="24"/>
              </w:rPr>
              <w:t>MapReduce</w:t>
            </w:r>
            <w:proofErr w:type="spellEnd"/>
            <w:r w:rsidRPr="00DA7D8A">
              <w:rPr>
                <w:sz w:val="24"/>
                <w:szCs w:val="24"/>
              </w:rPr>
              <w:t xml:space="preserve">-задачи. Инициализация задачи. Инициализация </w:t>
            </w:r>
            <w:proofErr w:type="spellStart"/>
            <w:r w:rsidRPr="00DA7D8A">
              <w:rPr>
                <w:sz w:val="24"/>
                <w:szCs w:val="24"/>
              </w:rPr>
              <w:t>MRAppMaster</w:t>
            </w:r>
            <w:proofErr w:type="spellEnd"/>
            <w:r w:rsidRPr="00DA7D8A">
              <w:rPr>
                <w:sz w:val="24"/>
                <w:szCs w:val="24"/>
              </w:rPr>
              <w:t xml:space="preserve">. </w:t>
            </w:r>
            <w:proofErr w:type="spellStart"/>
            <w:r w:rsidRPr="00DA7D8A">
              <w:rPr>
                <w:sz w:val="24"/>
                <w:szCs w:val="24"/>
              </w:rPr>
              <w:t>MRAppMaster</w:t>
            </w:r>
            <w:proofErr w:type="spellEnd"/>
            <w:r w:rsidRPr="00DA7D8A">
              <w:rPr>
                <w:sz w:val="24"/>
                <w:szCs w:val="24"/>
              </w:rPr>
              <w:t xml:space="preserve"> и </w:t>
            </w:r>
            <w:proofErr w:type="spellStart"/>
            <w:r w:rsidRPr="00DA7D8A">
              <w:rPr>
                <w:sz w:val="24"/>
                <w:szCs w:val="24"/>
              </w:rPr>
              <w:t>Uber</w:t>
            </w:r>
            <w:proofErr w:type="spellEnd"/>
            <w:r w:rsidRPr="00DA7D8A">
              <w:rPr>
                <w:sz w:val="24"/>
                <w:szCs w:val="24"/>
              </w:rPr>
              <w:t xml:space="preserve"> </w:t>
            </w:r>
            <w:proofErr w:type="spellStart"/>
            <w:r w:rsidRPr="00DA7D8A">
              <w:rPr>
                <w:sz w:val="24"/>
                <w:szCs w:val="24"/>
              </w:rPr>
              <w:t>Job</w:t>
            </w:r>
            <w:proofErr w:type="spellEnd"/>
            <w:r w:rsidRPr="00DA7D8A">
              <w:rPr>
                <w:sz w:val="24"/>
                <w:szCs w:val="24"/>
              </w:rPr>
              <w:t xml:space="preserve">. Управление памятью (создание контейнеров для запуска задач, контроль памяти для каждой задачи, JVM-куча, виртуальная память). Выполнение задач. Обновления статуса. Веб-интерфейс </w:t>
            </w:r>
            <w:proofErr w:type="spellStart"/>
            <w:r w:rsidRPr="00DA7D8A">
              <w:rPr>
                <w:sz w:val="24"/>
                <w:szCs w:val="24"/>
              </w:rPr>
              <w:t>Resource</w:t>
            </w:r>
            <w:proofErr w:type="spellEnd"/>
            <w:r w:rsidRPr="00DA7D8A">
              <w:rPr>
                <w:sz w:val="24"/>
                <w:szCs w:val="24"/>
              </w:rPr>
              <w:t xml:space="preserve"> </w:t>
            </w:r>
            <w:proofErr w:type="spellStart"/>
            <w:r w:rsidRPr="00DA7D8A">
              <w:rPr>
                <w:sz w:val="24"/>
                <w:szCs w:val="24"/>
              </w:rPr>
              <w:t>Manager</w:t>
            </w:r>
            <w:proofErr w:type="spellEnd"/>
            <w:r w:rsidRPr="00DA7D8A">
              <w:rPr>
                <w:sz w:val="24"/>
                <w:szCs w:val="24"/>
              </w:rPr>
              <w:t xml:space="preserve">. Сбои выполнения задач. Сбои </w:t>
            </w:r>
            <w:proofErr w:type="spellStart"/>
            <w:r w:rsidRPr="00DA7D8A">
              <w:rPr>
                <w:sz w:val="24"/>
                <w:szCs w:val="24"/>
              </w:rPr>
              <w:t>Application</w:t>
            </w:r>
            <w:proofErr w:type="spellEnd"/>
            <w:r w:rsidRPr="00DA7D8A">
              <w:rPr>
                <w:sz w:val="24"/>
                <w:szCs w:val="24"/>
              </w:rPr>
              <w:t xml:space="preserve"> </w:t>
            </w:r>
            <w:proofErr w:type="spellStart"/>
            <w:r w:rsidRPr="00DA7D8A">
              <w:rPr>
                <w:sz w:val="24"/>
                <w:szCs w:val="24"/>
              </w:rPr>
              <w:t>Master</w:t>
            </w:r>
            <w:proofErr w:type="spellEnd"/>
            <w:r w:rsidRPr="00DA7D8A">
              <w:rPr>
                <w:sz w:val="24"/>
                <w:szCs w:val="24"/>
              </w:rPr>
              <w:t xml:space="preserve">. Сбои </w:t>
            </w:r>
            <w:proofErr w:type="spellStart"/>
            <w:r w:rsidRPr="00DA7D8A">
              <w:rPr>
                <w:sz w:val="24"/>
                <w:szCs w:val="24"/>
              </w:rPr>
              <w:t>Node</w:t>
            </w:r>
            <w:proofErr w:type="spellEnd"/>
            <w:r w:rsidRPr="00DA7D8A">
              <w:rPr>
                <w:sz w:val="24"/>
                <w:szCs w:val="24"/>
              </w:rPr>
              <w:t xml:space="preserve"> </w:t>
            </w:r>
            <w:proofErr w:type="spellStart"/>
            <w:r w:rsidRPr="00DA7D8A">
              <w:rPr>
                <w:sz w:val="24"/>
                <w:szCs w:val="24"/>
              </w:rPr>
              <w:t>Manager</w:t>
            </w:r>
            <w:proofErr w:type="spellEnd"/>
            <w:r w:rsidRPr="00DA7D8A">
              <w:rPr>
                <w:sz w:val="24"/>
                <w:szCs w:val="24"/>
              </w:rPr>
              <w:t xml:space="preserve">. Сбои </w:t>
            </w:r>
            <w:proofErr w:type="spellStart"/>
            <w:r w:rsidRPr="00DA7D8A">
              <w:rPr>
                <w:sz w:val="24"/>
                <w:szCs w:val="24"/>
              </w:rPr>
              <w:t>Resource</w:t>
            </w:r>
            <w:proofErr w:type="spellEnd"/>
            <w:r w:rsidRPr="00DA7D8A">
              <w:rPr>
                <w:sz w:val="24"/>
                <w:szCs w:val="24"/>
              </w:rPr>
              <w:t xml:space="preserve"> </w:t>
            </w:r>
            <w:proofErr w:type="spellStart"/>
            <w:r w:rsidRPr="00DA7D8A">
              <w:rPr>
                <w:sz w:val="24"/>
                <w:szCs w:val="24"/>
              </w:rPr>
              <w:t>Manager</w:t>
            </w:r>
            <w:proofErr w:type="spellEnd"/>
            <w:r w:rsidRPr="00DA7D8A">
              <w:rPr>
                <w:sz w:val="24"/>
                <w:szCs w:val="24"/>
              </w:rPr>
              <w:t xml:space="preserve">. </w:t>
            </w:r>
            <w:r w:rsidR="00DA7D8A">
              <w:rPr>
                <w:sz w:val="24"/>
                <w:szCs w:val="24"/>
              </w:rPr>
              <w:t>(</w:t>
            </w:r>
            <w:r w:rsidR="00C07899">
              <w:rPr>
                <w:sz w:val="24"/>
                <w:szCs w:val="24"/>
              </w:rPr>
              <w:t>8, 1)</w:t>
            </w:r>
          </w:p>
        </w:tc>
        <w:tc>
          <w:tcPr>
            <w:tcW w:w="2549" w:type="dxa"/>
          </w:tcPr>
          <w:p w14:paraId="2518B6C6"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4028807A" w14:textId="77777777" w:rsidR="00712892" w:rsidRPr="00704296" w:rsidRDefault="00712892" w:rsidP="00F340DC">
            <w:pPr>
              <w:widowControl/>
              <w:autoSpaceDE/>
              <w:autoSpaceDN/>
              <w:adjustRightInd/>
              <w:rPr>
                <w:rFonts w:eastAsia="Calibri"/>
                <w:bCs/>
                <w:color w:val="000000"/>
                <w:sz w:val="22"/>
                <w:szCs w:val="22"/>
                <w:lang w:eastAsia="en-US"/>
              </w:rPr>
            </w:pPr>
          </w:p>
          <w:p w14:paraId="6CD5AB26"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5C13C10C" w14:textId="77777777" w:rsidR="00712892" w:rsidRPr="00704296" w:rsidRDefault="00712892" w:rsidP="00F340DC">
            <w:pPr>
              <w:widowControl/>
              <w:autoSpaceDE/>
              <w:autoSpaceDN/>
              <w:adjustRightInd/>
              <w:rPr>
                <w:rFonts w:eastAsia="Calibri"/>
                <w:bCs/>
                <w:color w:val="000000"/>
                <w:sz w:val="22"/>
                <w:szCs w:val="22"/>
                <w:lang w:eastAsia="en-US"/>
              </w:rPr>
            </w:pPr>
          </w:p>
          <w:p w14:paraId="7CE1C717"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7C9FC679" w14:textId="77777777" w:rsidR="00712892" w:rsidRPr="00704296" w:rsidRDefault="00712892" w:rsidP="00F340DC">
            <w:pPr>
              <w:widowControl/>
              <w:autoSpaceDE/>
              <w:autoSpaceDN/>
              <w:adjustRightInd/>
              <w:rPr>
                <w:rFonts w:eastAsia="Calibri"/>
                <w:bCs/>
                <w:color w:val="000000"/>
                <w:sz w:val="22"/>
                <w:szCs w:val="22"/>
                <w:lang w:eastAsia="en-US"/>
              </w:rPr>
            </w:pPr>
          </w:p>
          <w:p w14:paraId="188DF962" w14:textId="77777777" w:rsidR="00712892" w:rsidRPr="002115D5" w:rsidRDefault="00712892" w:rsidP="00F340DC">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bl>
    <w:p w14:paraId="2146C6AE" w14:textId="77777777" w:rsidR="00985A95" w:rsidRPr="00985A95" w:rsidRDefault="00985A95" w:rsidP="00985A95">
      <w:pPr>
        <w:widowControl/>
        <w:tabs>
          <w:tab w:val="left" w:pos="5970"/>
        </w:tabs>
        <w:suppressAutoHyphens/>
        <w:autoSpaceDE/>
        <w:autoSpaceDN/>
        <w:spacing w:line="360" w:lineRule="auto"/>
        <w:rPr>
          <w:sz w:val="28"/>
          <w:szCs w:val="28"/>
        </w:rPr>
      </w:pPr>
      <w:r w:rsidRPr="00985A95">
        <w:rPr>
          <w:sz w:val="28"/>
          <w:szCs w:val="28"/>
        </w:rPr>
        <w:tab/>
      </w:r>
    </w:p>
    <w:p w14:paraId="3340D4C2" w14:textId="77777777" w:rsidR="00BA337D" w:rsidRDefault="00BA337D" w:rsidP="00417C82">
      <w:pPr>
        <w:pStyle w:val="1"/>
        <w:spacing w:line="360" w:lineRule="auto"/>
        <w:jc w:val="both"/>
      </w:pPr>
      <w:bookmarkStart w:id="12" w:name="_Toc73917217"/>
      <w:r>
        <w:t xml:space="preserve">6. </w:t>
      </w:r>
      <w:r w:rsidRPr="00BA337D">
        <w:t>Перечень учебно-методич</w:t>
      </w:r>
      <w:r>
        <w:t>еского обеспечения для самостоя</w:t>
      </w:r>
      <w:r w:rsidRPr="00BA337D">
        <w:t>тельной работы обучающихся по дисциплине</w:t>
      </w:r>
      <w:bookmarkEnd w:id="12"/>
    </w:p>
    <w:p w14:paraId="592EDE42" w14:textId="2B528958" w:rsidR="004145E5" w:rsidRDefault="004145E5" w:rsidP="00417C82">
      <w:pPr>
        <w:pStyle w:val="1"/>
        <w:spacing w:before="0" w:beforeAutospacing="0" w:after="0" w:afterAutospacing="0" w:line="360" w:lineRule="auto"/>
        <w:jc w:val="both"/>
      </w:pPr>
      <w:bookmarkStart w:id="13" w:name="_Toc73917218"/>
      <w:r w:rsidRPr="00BA337D">
        <w:t>6.1. Перечень вопросов, отводимых на самостоятельное освоение дисциплины, формы внеаудиторной самостоятельной работы</w:t>
      </w:r>
      <w:bookmarkEnd w:id="13"/>
      <w:r w:rsidRPr="00BA337D">
        <w:t xml:space="preserve"> </w:t>
      </w:r>
    </w:p>
    <w:p w14:paraId="186BBEB3" w14:textId="6575FC14" w:rsidR="003621BA" w:rsidRPr="003621BA" w:rsidRDefault="003621BA" w:rsidP="003621BA">
      <w:pPr>
        <w:pStyle w:val="1"/>
        <w:spacing w:before="0" w:beforeAutospacing="0" w:after="0" w:afterAutospacing="0"/>
        <w:jc w:val="right"/>
        <w:rPr>
          <w:b w:val="0"/>
          <w:sz w:val="24"/>
          <w:szCs w:val="24"/>
        </w:rPr>
      </w:pPr>
      <w:r>
        <w:rPr>
          <w:b w:val="0"/>
          <w:sz w:val="24"/>
          <w:szCs w:val="24"/>
        </w:rPr>
        <w:t xml:space="preserve">Таблица </w:t>
      </w:r>
      <w:r w:rsidR="00417C82">
        <w:rPr>
          <w:b w:val="0"/>
          <w:sz w:val="24"/>
          <w:szCs w:val="24"/>
        </w:rPr>
        <w:t>5</w:t>
      </w: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2547"/>
        <w:gridCol w:w="4394"/>
        <w:gridCol w:w="3254"/>
      </w:tblGrid>
      <w:tr w:rsidR="008E1F89" w:rsidRPr="00151C44" w14:paraId="5F8C57E6" w14:textId="77777777" w:rsidTr="006F20A8">
        <w:trPr>
          <w:trHeight w:val="20"/>
        </w:trPr>
        <w:tc>
          <w:tcPr>
            <w:tcW w:w="254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6116443" w14:textId="77777777" w:rsidR="008E1F89" w:rsidRPr="00151C44" w:rsidRDefault="008E1F89" w:rsidP="008E1F89">
            <w:pPr>
              <w:keepNext/>
              <w:widowControl/>
              <w:autoSpaceDE/>
              <w:autoSpaceDN/>
              <w:adjustRightInd/>
              <w:jc w:val="center"/>
              <w:rPr>
                <w:rFonts w:eastAsia="Calibri"/>
                <w:color w:val="000000"/>
                <w:sz w:val="24"/>
                <w:szCs w:val="24"/>
              </w:rPr>
            </w:pPr>
            <w:r w:rsidRPr="00151C44">
              <w:rPr>
                <w:rFonts w:eastAsia="Calibri"/>
                <w:b/>
                <w:color w:val="000000"/>
                <w:sz w:val="24"/>
                <w:szCs w:val="24"/>
              </w:rPr>
              <w:t>Наименование тем (разделов) дисциплины</w:t>
            </w:r>
          </w:p>
        </w:tc>
        <w:tc>
          <w:tcPr>
            <w:tcW w:w="4394" w:type="dxa"/>
            <w:shd w:val="clear" w:color="auto" w:fill="auto"/>
          </w:tcPr>
          <w:p w14:paraId="144059D3" w14:textId="77777777" w:rsidR="008E1F89" w:rsidRPr="00FB5F29" w:rsidRDefault="008E1F89" w:rsidP="008E1F89">
            <w:pPr>
              <w:widowControl/>
              <w:autoSpaceDE/>
              <w:autoSpaceDN/>
              <w:adjustRightInd/>
              <w:spacing w:line="259" w:lineRule="auto"/>
              <w:jc w:val="center"/>
              <w:rPr>
                <w:rFonts w:eastAsia="Calibri"/>
                <w:b/>
                <w:strike/>
                <w:color w:val="FF0000"/>
                <w:sz w:val="24"/>
                <w:szCs w:val="24"/>
              </w:rPr>
            </w:pPr>
            <w:r w:rsidRPr="00FB5F29">
              <w:rPr>
                <w:b/>
                <w:sz w:val="24"/>
                <w:szCs w:val="24"/>
              </w:rPr>
              <w:t xml:space="preserve">Перечень вопросов, отводимых на самостоятельное освоение </w:t>
            </w:r>
          </w:p>
        </w:tc>
        <w:tc>
          <w:tcPr>
            <w:tcW w:w="3254" w:type="dxa"/>
            <w:tcMar>
              <w:left w:w="108" w:type="dxa"/>
            </w:tcMar>
          </w:tcPr>
          <w:p w14:paraId="03C2B452" w14:textId="77777777" w:rsidR="008E1F89" w:rsidRPr="00FB5F29" w:rsidRDefault="008E1F89" w:rsidP="008E1F89">
            <w:pPr>
              <w:keepNext/>
              <w:widowControl/>
              <w:autoSpaceDE/>
              <w:autoSpaceDN/>
              <w:adjustRightInd/>
              <w:jc w:val="center"/>
              <w:rPr>
                <w:rFonts w:eastAsia="Calibri"/>
                <w:b/>
                <w:color w:val="000000"/>
                <w:sz w:val="24"/>
                <w:szCs w:val="24"/>
              </w:rPr>
            </w:pPr>
            <w:r w:rsidRPr="00FB5F29">
              <w:rPr>
                <w:b/>
                <w:sz w:val="24"/>
                <w:szCs w:val="24"/>
              </w:rPr>
              <w:t>Формы внеаудиторной самостоятельной работы</w:t>
            </w:r>
          </w:p>
        </w:tc>
      </w:tr>
      <w:tr w:rsidR="00F831FA" w:rsidRPr="00151C44" w14:paraId="700945A6" w14:textId="77777777" w:rsidTr="00417C82">
        <w:trPr>
          <w:trHeight w:val="20"/>
        </w:trPr>
        <w:tc>
          <w:tcPr>
            <w:tcW w:w="254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614EF8B" w14:textId="5D2AEC91" w:rsidR="00F831FA" w:rsidRPr="00985A95" w:rsidRDefault="00F831FA" w:rsidP="00F831FA">
            <w:pPr>
              <w:widowControl/>
              <w:tabs>
                <w:tab w:val="right" w:pos="9356"/>
              </w:tabs>
              <w:suppressAutoHyphens/>
              <w:autoSpaceDE/>
              <w:autoSpaceDN/>
              <w:adjustRightInd/>
              <w:rPr>
                <w:rFonts w:eastAsia="Calibri" w:cs="Calibri"/>
                <w:color w:val="000000"/>
                <w:sz w:val="24"/>
                <w:szCs w:val="24"/>
              </w:rPr>
            </w:pPr>
            <w:r w:rsidRPr="00FB035E">
              <w:rPr>
                <w:sz w:val="24"/>
                <w:szCs w:val="24"/>
              </w:rPr>
              <w:t>Введение в большие данные (</w:t>
            </w:r>
            <w:r w:rsidRPr="00FB035E">
              <w:rPr>
                <w:sz w:val="24"/>
                <w:szCs w:val="24"/>
                <w:lang w:val="en-US"/>
              </w:rPr>
              <w:t>Big</w:t>
            </w:r>
            <w:r w:rsidRPr="00FB035E">
              <w:rPr>
                <w:sz w:val="24"/>
                <w:szCs w:val="24"/>
              </w:rPr>
              <w:t xml:space="preserve"> </w:t>
            </w:r>
            <w:r w:rsidRPr="00FB035E">
              <w:rPr>
                <w:sz w:val="24"/>
                <w:szCs w:val="24"/>
                <w:lang w:val="en-US"/>
              </w:rPr>
              <w:t>Data</w:t>
            </w:r>
            <w:r w:rsidRPr="00FB035E">
              <w:rPr>
                <w:sz w:val="24"/>
                <w:szCs w:val="24"/>
              </w:rPr>
              <w:t>)</w:t>
            </w:r>
          </w:p>
        </w:tc>
        <w:tc>
          <w:tcPr>
            <w:tcW w:w="4394" w:type="dxa"/>
            <w:tcBorders>
              <w:top w:val="single" w:sz="4" w:space="0" w:color="00000A"/>
              <w:left w:val="single" w:sz="4" w:space="0" w:color="00000A"/>
              <w:bottom w:val="single" w:sz="4" w:space="0" w:color="00000A"/>
              <w:right w:val="single" w:sz="4" w:space="0" w:color="00000A"/>
            </w:tcBorders>
          </w:tcPr>
          <w:p w14:paraId="25307E7C" w14:textId="2FE2F1B4" w:rsidR="00935DF2" w:rsidRPr="00F4434D" w:rsidRDefault="00F4434D" w:rsidP="00F4434D">
            <w:pPr>
              <w:jc w:val="both"/>
              <w:rPr>
                <w:sz w:val="24"/>
                <w:szCs w:val="24"/>
              </w:rPr>
            </w:pPr>
            <w:proofErr w:type="spellStart"/>
            <w:r w:rsidRPr="00F4434D">
              <w:rPr>
                <w:sz w:val="24"/>
                <w:szCs w:val="24"/>
              </w:rPr>
              <w:t>Ц</w:t>
            </w:r>
            <w:r w:rsidR="00935DF2" w:rsidRPr="00F4434D">
              <w:rPr>
                <w:sz w:val="24"/>
                <w:szCs w:val="24"/>
              </w:rPr>
              <w:t>ифровизация</w:t>
            </w:r>
            <w:proofErr w:type="spellEnd"/>
            <w:r w:rsidR="00935DF2" w:rsidRPr="00F4434D">
              <w:rPr>
                <w:sz w:val="24"/>
                <w:szCs w:val="24"/>
              </w:rPr>
              <w:t xml:space="preserve"> бизнеса. Технологии </w:t>
            </w:r>
            <w:proofErr w:type="spellStart"/>
            <w:r w:rsidR="00935DF2" w:rsidRPr="00F4434D">
              <w:rPr>
                <w:sz w:val="24"/>
                <w:szCs w:val="24"/>
              </w:rPr>
              <w:t>Big</w:t>
            </w:r>
            <w:proofErr w:type="spellEnd"/>
            <w:r w:rsidR="00935DF2" w:rsidRPr="00F4434D">
              <w:rPr>
                <w:sz w:val="24"/>
                <w:szCs w:val="24"/>
              </w:rPr>
              <w:t xml:space="preserve"> </w:t>
            </w:r>
            <w:proofErr w:type="spellStart"/>
            <w:r w:rsidR="00935DF2" w:rsidRPr="00F4434D">
              <w:rPr>
                <w:sz w:val="24"/>
                <w:szCs w:val="24"/>
              </w:rPr>
              <w:t>Data</w:t>
            </w:r>
            <w:proofErr w:type="spellEnd"/>
            <w:r w:rsidR="00935DF2" w:rsidRPr="00F4434D">
              <w:rPr>
                <w:sz w:val="24"/>
                <w:szCs w:val="24"/>
              </w:rPr>
              <w:t xml:space="preserve"> в условиях </w:t>
            </w:r>
            <w:proofErr w:type="spellStart"/>
            <w:r w:rsidR="006F20A8" w:rsidRPr="00F4434D">
              <w:rPr>
                <w:sz w:val="24"/>
                <w:szCs w:val="24"/>
              </w:rPr>
              <w:t>импортозамещения</w:t>
            </w:r>
            <w:proofErr w:type="spellEnd"/>
            <w:r w:rsidR="006F20A8" w:rsidRPr="006F20A8">
              <w:rPr>
                <w:sz w:val="24"/>
                <w:szCs w:val="24"/>
              </w:rPr>
              <w:t xml:space="preserve">. </w:t>
            </w:r>
            <w:r w:rsidR="00935DF2" w:rsidRPr="00F4434D">
              <w:rPr>
                <w:sz w:val="24"/>
                <w:szCs w:val="24"/>
              </w:rPr>
              <w:t xml:space="preserve">Отраслевая специфика аналитики больших данных. </w:t>
            </w:r>
          </w:p>
          <w:p w14:paraId="0C366AEF" w14:textId="1423318C" w:rsidR="00F831FA" w:rsidRPr="00F4434D" w:rsidRDefault="00F831FA" w:rsidP="00F4434D">
            <w:pPr>
              <w:jc w:val="both"/>
              <w:rPr>
                <w:sz w:val="24"/>
                <w:szCs w:val="24"/>
              </w:rPr>
            </w:pPr>
          </w:p>
        </w:tc>
        <w:tc>
          <w:tcPr>
            <w:tcW w:w="325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EB11896" w14:textId="77777777" w:rsidR="00F831FA" w:rsidRPr="004C58C7" w:rsidRDefault="00F831FA" w:rsidP="00F831FA">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B08EA18" w14:textId="77777777" w:rsidR="00F831FA" w:rsidRDefault="00F831FA" w:rsidP="00F831FA">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831FA" w:rsidRPr="00151C44" w14:paraId="17DA0447" w14:textId="77777777" w:rsidTr="00417C82">
        <w:trPr>
          <w:trHeight w:val="20"/>
        </w:trPr>
        <w:tc>
          <w:tcPr>
            <w:tcW w:w="254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EC1F495" w14:textId="03D406EA" w:rsidR="00F831FA" w:rsidRPr="00985A95" w:rsidRDefault="00F831FA" w:rsidP="00F831FA">
            <w:pPr>
              <w:widowControl/>
              <w:tabs>
                <w:tab w:val="right" w:pos="9356"/>
              </w:tabs>
              <w:suppressAutoHyphens/>
              <w:autoSpaceDE/>
              <w:autoSpaceDN/>
              <w:adjustRightInd/>
              <w:rPr>
                <w:rFonts w:eastAsia="Calibri" w:cs="Calibri"/>
                <w:color w:val="000000"/>
                <w:sz w:val="24"/>
                <w:szCs w:val="24"/>
              </w:rPr>
            </w:pPr>
            <w:r w:rsidRPr="00FB035E">
              <w:rPr>
                <w:sz w:val="24"/>
                <w:szCs w:val="24"/>
              </w:rPr>
              <w:lastRenderedPageBreak/>
              <w:t xml:space="preserve">Основы </w:t>
            </w:r>
            <w:r w:rsidRPr="00FB035E">
              <w:rPr>
                <w:sz w:val="24"/>
                <w:szCs w:val="24"/>
                <w:lang w:val="en-US"/>
              </w:rPr>
              <w:t>Hadoop</w:t>
            </w:r>
          </w:p>
        </w:tc>
        <w:tc>
          <w:tcPr>
            <w:tcW w:w="4394" w:type="dxa"/>
            <w:tcBorders>
              <w:top w:val="single" w:sz="4" w:space="0" w:color="00000A"/>
              <w:left w:val="single" w:sz="4" w:space="0" w:color="00000A"/>
              <w:bottom w:val="single" w:sz="4" w:space="0" w:color="00000A"/>
              <w:right w:val="single" w:sz="4" w:space="0" w:color="00000A"/>
            </w:tcBorders>
          </w:tcPr>
          <w:p w14:paraId="3F358892" w14:textId="6FF6A903" w:rsidR="00EE41AB" w:rsidRDefault="00F4434D" w:rsidP="00F4434D">
            <w:pPr>
              <w:jc w:val="both"/>
              <w:rPr>
                <w:sz w:val="24"/>
                <w:szCs w:val="24"/>
              </w:rPr>
            </w:pPr>
            <w:r w:rsidRPr="00F4434D">
              <w:rPr>
                <w:sz w:val="24"/>
                <w:szCs w:val="24"/>
              </w:rPr>
              <w:t xml:space="preserve">История </w:t>
            </w:r>
            <w:proofErr w:type="spellStart"/>
            <w:r w:rsidRPr="00F4434D">
              <w:rPr>
                <w:sz w:val="24"/>
                <w:szCs w:val="24"/>
              </w:rPr>
              <w:t>Hadoop</w:t>
            </w:r>
            <w:proofErr w:type="spellEnd"/>
            <w:r w:rsidRPr="00F4434D">
              <w:rPr>
                <w:sz w:val="24"/>
                <w:szCs w:val="24"/>
              </w:rPr>
              <w:t xml:space="preserve"> и его применение. Инкапсуляция сложности </w:t>
            </w:r>
            <w:r w:rsidR="00EE41AB">
              <w:rPr>
                <w:sz w:val="24"/>
                <w:szCs w:val="24"/>
              </w:rPr>
              <w:t>реализации.</w:t>
            </w:r>
          </w:p>
          <w:p w14:paraId="72035B73" w14:textId="44431495" w:rsidR="00F831FA" w:rsidRPr="00F4434D" w:rsidRDefault="00F4434D" w:rsidP="00F4434D">
            <w:pPr>
              <w:jc w:val="both"/>
              <w:rPr>
                <w:sz w:val="24"/>
                <w:szCs w:val="24"/>
              </w:rPr>
            </w:pPr>
            <w:r w:rsidRPr="00F4434D">
              <w:rPr>
                <w:sz w:val="24"/>
                <w:szCs w:val="24"/>
              </w:rPr>
              <w:t xml:space="preserve">Сравнение с СУБД (RDBMS). Экосистема </w:t>
            </w:r>
            <w:proofErr w:type="spellStart"/>
            <w:r w:rsidRPr="00F4434D">
              <w:rPr>
                <w:sz w:val="24"/>
                <w:szCs w:val="24"/>
              </w:rPr>
              <w:t>Hadoop</w:t>
            </w:r>
            <w:proofErr w:type="spellEnd"/>
            <w:r w:rsidRPr="00F4434D">
              <w:rPr>
                <w:sz w:val="24"/>
                <w:szCs w:val="24"/>
              </w:rPr>
              <w:t xml:space="preserve">. </w:t>
            </w:r>
          </w:p>
        </w:tc>
        <w:tc>
          <w:tcPr>
            <w:tcW w:w="325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5D845F7" w14:textId="77777777" w:rsidR="00F831FA" w:rsidRPr="004C58C7" w:rsidRDefault="00F831FA" w:rsidP="00F831FA">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5500B985" w14:textId="77777777" w:rsidR="00F831FA" w:rsidRDefault="00F831FA" w:rsidP="00F831FA">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831FA" w:rsidRPr="00151C44" w14:paraId="30488FD4" w14:textId="77777777" w:rsidTr="00417C82">
        <w:trPr>
          <w:trHeight w:val="58"/>
        </w:trPr>
        <w:tc>
          <w:tcPr>
            <w:tcW w:w="254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1E2CCEB" w14:textId="14EE8270" w:rsidR="00F831FA" w:rsidRPr="002C6A46" w:rsidRDefault="00F831FA" w:rsidP="00F831FA">
            <w:pPr>
              <w:widowControl/>
              <w:tabs>
                <w:tab w:val="right" w:pos="9356"/>
              </w:tabs>
              <w:suppressAutoHyphens/>
              <w:autoSpaceDE/>
              <w:autoSpaceDN/>
              <w:adjustRightInd/>
              <w:rPr>
                <w:rFonts w:eastAsia="Calibri" w:cs="Calibri"/>
                <w:color w:val="000000"/>
                <w:sz w:val="24"/>
                <w:szCs w:val="24"/>
              </w:rPr>
            </w:pPr>
            <w:r w:rsidRPr="00FB035E">
              <w:rPr>
                <w:sz w:val="24"/>
                <w:szCs w:val="24"/>
              </w:rPr>
              <w:t xml:space="preserve">Распределенная файловая система </w:t>
            </w:r>
            <w:r w:rsidRPr="00FB035E">
              <w:rPr>
                <w:sz w:val="24"/>
                <w:szCs w:val="24"/>
                <w:lang w:val="en-US"/>
              </w:rPr>
              <w:t>HDFS</w:t>
            </w:r>
          </w:p>
        </w:tc>
        <w:tc>
          <w:tcPr>
            <w:tcW w:w="4394" w:type="dxa"/>
            <w:tcBorders>
              <w:top w:val="single" w:sz="4" w:space="0" w:color="00000A"/>
              <w:left w:val="single" w:sz="4" w:space="0" w:color="00000A"/>
              <w:bottom w:val="single" w:sz="4" w:space="0" w:color="00000A"/>
              <w:right w:val="single" w:sz="4" w:space="0" w:color="00000A"/>
            </w:tcBorders>
          </w:tcPr>
          <w:p w14:paraId="5C8030A5" w14:textId="64BEC5A2" w:rsidR="00EE41AB" w:rsidRPr="00EE41AB" w:rsidRDefault="00F4434D" w:rsidP="00EE41AB">
            <w:pPr>
              <w:widowControl/>
              <w:tabs>
                <w:tab w:val="center" w:pos="8222"/>
                <w:tab w:val="center" w:pos="8505"/>
                <w:tab w:val="right" w:pos="9356"/>
              </w:tabs>
              <w:suppressAutoHyphens/>
              <w:autoSpaceDE/>
              <w:autoSpaceDN/>
              <w:adjustRightInd/>
              <w:jc w:val="both"/>
              <w:rPr>
                <w:sz w:val="24"/>
                <w:szCs w:val="24"/>
              </w:rPr>
            </w:pPr>
            <w:r w:rsidRPr="00F4434D">
              <w:rPr>
                <w:sz w:val="24"/>
                <w:szCs w:val="24"/>
              </w:rPr>
              <w:t xml:space="preserve">Отличительные характеристики распределенной файловой системы HDFS по сравнению с GFS. Демоны HDFS. </w:t>
            </w:r>
          </w:p>
        </w:tc>
        <w:tc>
          <w:tcPr>
            <w:tcW w:w="325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CD70069" w14:textId="77777777" w:rsidR="00F831FA" w:rsidRPr="004C58C7" w:rsidRDefault="00F831FA" w:rsidP="00F831FA">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1F378726" w14:textId="77777777" w:rsidR="00F831FA" w:rsidRDefault="00F831FA" w:rsidP="00F831FA">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831FA" w:rsidRPr="00151C44" w14:paraId="6BFCCF45" w14:textId="77777777" w:rsidTr="00417C82">
        <w:trPr>
          <w:trHeight w:val="20"/>
        </w:trPr>
        <w:tc>
          <w:tcPr>
            <w:tcW w:w="254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AC27561" w14:textId="5C7FCC1D" w:rsidR="00F831FA" w:rsidRDefault="00F831FA" w:rsidP="00F831FA">
            <w:pPr>
              <w:widowControl/>
              <w:suppressAutoHyphens/>
              <w:autoSpaceDE/>
              <w:autoSpaceDN/>
              <w:contextualSpacing/>
              <w:rPr>
                <w:rFonts w:eastAsia="Calibri"/>
                <w:color w:val="000000"/>
                <w:sz w:val="24"/>
                <w:szCs w:val="24"/>
              </w:rPr>
            </w:pPr>
            <w:r w:rsidRPr="00FB035E">
              <w:rPr>
                <w:sz w:val="24"/>
                <w:szCs w:val="24"/>
              </w:rPr>
              <w:t xml:space="preserve">Модель распределённых вычислений </w:t>
            </w:r>
            <w:proofErr w:type="spellStart"/>
            <w:r w:rsidRPr="00FB035E">
              <w:rPr>
                <w:bCs/>
                <w:sz w:val="24"/>
                <w:szCs w:val="24"/>
              </w:rPr>
              <w:t>MapReduce</w:t>
            </w:r>
            <w:proofErr w:type="spellEnd"/>
          </w:p>
        </w:tc>
        <w:tc>
          <w:tcPr>
            <w:tcW w:w="4394" w:type="dxa"/>
            <w:tcBorders>
              <w:top w:val="single" w:sz="4" w:space="0" w:color="00000A"/>
              <w:left w:val="single" w:sz="4" w:space="0" w:color="00000A"/>
              <w:bottom w:val="single" w:sz="4" w:space="0" w:color="00000A"/>
              <w:right w:val="single" w:sz="4" w:space="0" w:color="00000A"/>
            </w:tcBorders>
          </w:tcPr>
          <w:p w14:paraId="203418B4" w14:textId="5D5C5CAB" w:rsidR="00EE41AB" w:rsidRPr="00EE41AB" w:rsidRDefault="00EE41AB" w:rsidP="00EE41AB">
            <w:pPr>
              <w:widowControl/>
              <w:tabs>
                <w:tab w:val="center" w:pos="8222"/>
                <w:tab w:val="center" w:pos="8505"/>
                <w:tab w:val="right" w:pos="9356"/>
              </w:tabs>
              <w:suppressAutoHyphens/>
              <w:autoSpaceDE/>
              <w:autoSpaceDN/>
              <w:adjustRightInd/>
              <w:jc w:val="both"/>
              <w:rPr>
                <w:sz w:val="24"/>
                <w:szCs w:val="24"/>
              </w:rPr>
            </w:pPr>
            <w:r w:rsidRPr="00EE41AB">
              <w:rPr>
                <w:sz w:val="24"/>
                <w:szCs w:val="24"/>
              </w:rPr>
              <w:t xml:space="preserve">Рабочий процесс </w:t>
            </w:r>
            <w:proofErr w:type="spellStart"/>
            <w:r w:rsidRPr="00EE41AB">
              <w:rPr>
                <w:sz w:val="24"/>
                <w:szCs w:val="24"/>
              </w:rPr>
              <w:t>MapReduce</w:t>
            </w:r>
            <w:proofErr w:type="spellEnd"/>
            <w:r w:rsidRPr="00EE41AB">
              <w:rPr>
                <w:sz w:val="24"/>
                <w:szCs w:val="24"/>
              </w:rPr>
              <w:t xml:space="preserve">. Архитектура и работа первой версии </w:t>
            </w:r>
            <w:proofErr w:type="spellStart"/>
            <w:r w:rsidRPr="00EE41AB">
              <w:rPr>
                <w:sz w:val="24"/>
                <w:szCs w:val="24"/>
              </w:rPr>
              <w:t>MapReduce</w:t>
            </w:r>
            <w:proofErr w:type="spellEnd"/>
            <w:r w:rsidRPr="00EE41AB">
              <w:rPr>
                <w:sz w:val="24"/>
                <w:szCs w:val="24"/>
              </w:rPr>
              <w:t xml:space="preserve">. </w:t>
            </w:r>
          </w:p>
          <w:p w14:paraId="0567ABAD" w14:textId="77777777" w:rsidR="00EE41AB" w:rsidRPr="00EE41AB" w:rsidRDefault="00EE41AB" w:rsidP="00EE41AB">
            <w:pPr>
              <w:widowControl/>
              <w:tabs>
                <w:tab w:val="center" w:pos="8222"/>
                <w:tab w:val="center" w:pos="8505"/>
                <w:tab w:val="right" w:pos="9356"/>
              </w:tabs>
              <w:suppressAutoHyphens/>
              <w:autoSpaceDE/>
              <w:autoSpaceDN/>
              <w:adjustRightInd/>
              <w:rPr>
                <w:sz w:val="24"/>
                <w:szCs w:val="24"/>
              </w:rPr>
            </w:pPr>
          </w:p>
          <w:p w14:paraId="411E0160" w14:textId="3873C8E1" w:rsidR="00F831FA" w:rsidRPr="00EE41AB" w:rsidRDefault="00F831FA" w:rsidP="00EE41AB">
            <w:pPr>
              <w:widowControl/>
              <w:tabs>
                <w:tab w:val="center" w:pos="8222"/>
                <w:tab w:val="center" w:pos="8505"/>
                <w:tab w:val="right" w:pos="9356"/>
              </w:tabs>
              <w:suppressAutoHyphens/>
              <w:autoSpaceDE/>
              <w:autoSpaceDN/>
              <w:adjustRightInd/>
              <w:rPr>
                <w:sz w:val="24"/>
                <w:szCs w:val="24"/>
              </w:rPr>
            </w:pPr>
          </w:p>
        </w:tc>
        <w:tc>
          <w:tcPr>
            <w:tcW w:w="325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727925F" w14:textId="77777777" w:rsidR="00F831FA" w:rsidRPr="004C58C7" w:rsidRDefault="00F831FA" w:rsidP="00F831FA">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4271FD5" w14:textId="77777777" w:rsidR="00F831FA" w:rsidRDefault="00F831FA" w:rsidP="00F831FA">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831FA" w:rsidRPr="00151C44" w14:paraId="5AF58F10" w14:textId="77777777" w:rsidTr="00417C82">
        <w:trPr>
          <w:trHeight w:val="20"/>
        </w:trPr>
        <w:tc>
          <w:tcPr>
            <w:tcW w:w="254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CA8804D" w14:textId="2C4F03D3" w:rsidR="00F831FA" w:rsidRPr="00985A95" w:rsidRDefault="00F831FA" w:rsidP="00F831FA">
            <w:pPr>
              <w:widowControl/>
              <w:suppressAutoHyphens/>
              <w:autoSpaceDE/>
              <w:autoSpaceDN/>
              <w:contextualSpacing/>
              <w:rPr>
                <w:rFonts w:eastAsia="Calibri"/>
                <w:color w:val="000000"/>
                <w:sz w:val="24"/>
                <w:szCs w:val="24"/>
              </w:rPr>
            </w:pPr>
            <w:proofErr w:type="spellStart"/>
            <w:r w:rsidRPr="00FB035E">
              <w:rPr>
                <w:sz w:val="24"/>
                <w:szCs w:val="24"/>
                <w:lang w:val="en-US"/>
              </w:rPr>
              <w:t>MapReduce</w:t>
            </w:r>
            <w:proofErr w:type="spellEnd"/>
            <w:r w:rsidRPr="00FB035E">
              <w:rPr>
                <w:sz w:val="24"/>
                <w:szCs w:val="24"/>
              </w:rPr>
              <w:t>: алгоритмы и графы</w:t>
            </w:r>
          </w:p>
        </w:tc>
        <w:tc>
          <w:tcPr>
            <w:tcW w:w="4394" w:type="dxa"/>
            <w:tcBorders>
              <w:top w:val="single" w:sz="4" w:space="0" w:color="00000A"/>
              <w:left w:val="single" w:sz="4" w:space="0" w:color="00000A"/>
              <w:bottom w:val="single" w:sz="4" w:space="0" w:color="00000A"/>
              <w:right w:val="single" w:sz="4" w:space="0" w:color="00000A"/>
            </w:tcBorders>
          </w:tcPr>
          <w:p w14:paraId="3C29CA55" w14:textId="37DDE8D6" w:rsidR="00EE41AB" w:rsidRPr="00141327" w:rsidRDefault="00EE41AB" w:rsidP="00141327">
            <w:pPr>
              <w:widowControl/>
              <w:tabs>
                <w:tab w:val="center" w:pos="8222"/>
                <w:tab w:val="center" w:pos="8505"/>
                <w:tab w:val="right" w:pos="9356"/>
              </w:tabs>
              <w:suppressAutoHyphens/>
              <w:autoSpaceDE/>
              <w:autoSpaceDN/>
              <w:adjustRightInd/>
              <w:jc w:val="both"/>
              <w:rPr>
                <w:sz w:val="24"/>
                <w:szCs w:val="24"/>
              </w:rPr>
            </w:pPr>
            <w:r w:rsidRPr="00141327">
              <w:rPr>
                <w:sz w:val="24"/>
                <w:szCs w:val="24"/>
              </w:rPr>
              <w:t xml:space="preserve">Задачи и проблемы на графах. Матрица смежности. Списки смежности. Полный </w:t>
            </w:r>
            <w:proofErr w:type="spellStart"/>
            <w:r w:rsidRPr="00141327">
              <w:rPr>
                <w:sz w:val="24"/>
                <w:szCs w:val="24"/>
              </w:rPr>
              <w:t>PageRank</w:t>
            </w:r>
            <w:proofErr w:type="spellEnd"/>
            <w:r w:rsidRPr="00141327">
              <w:rPr>
                <w:sz w:val="24"/>
                <w:szCs w:val="24"/>
              </w:rPr>
              <w:t xml:space="preserve">, сходимость. Другие классы проблем на графах. Основные проблемы для алгоритмов на графах. </w:t>
            </w:r>
          </w:p>
        </w:tc>
        <w:tc>
          <w:tcPr>
            <w:tcW w:w="325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A43FFC3" w14:textId="77777777" w:rsidR="00F831FA" w:rsidRPr="004C58C7" w:rsidRDefault="00F831FA" w:rsidP="00F831FA">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DB7B05D" w14:textId="77777777" w:rsidR="00F831FA" w:rsidRDefault="00F831FA" w:rsidP="00F831FA">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831FA" w:rsidRPr="00151C44" w14:paraId="2F05DB46" w14:textId="77777777" w:rsidTr="00417C82">
        <w:trPr>
          <w:trHeight w:val="20"/>
        </w:trPr>
        <w:tc>
          <w:tcPr>
            <w:tcW w:w="2547" w:type="dxa"/>
            <w:tcMar>
              <w:left w:w="108" w:type="dxa"/>
            </w:tcMar>
          </w:tcPr>
          <w:p w14:paraId="197E4A42" w14:textId="6CE80E04" w:rsidR="00F831FA" w:rsidRDefault="00F831FA" w:rsidP="00F831FA">
            <w:pPr>
              <w:widowControl/>
              <w:suppressAutoHyphens/>
              <w:autoSpaceDE/>
              <w:autoSpaceDN/>
              <w:contextualSpacing/>
              <w:rPr>
                <w:rFonts w:eastAsia="Calibri"/>
                <w:color w:val="000000"/>
                <w:sz w:val="24"/>
                <w:szCs w:val="24"/>
              </w:rPr>
            </w:pPr>
            <w:r w:rsidRPr="00FB035E">
              <w:rPr>
                <w:sz w:val="24"/>
                <w:szCs w:val="24"/>
              </w:rPr>
              <w:t xml:space="preserve">Инструменты </w:t>
            </w:r>
            <w:proofErr w:type="spellStart"/>
            <w:r w:rsidRPr="00FB035E">
              <w:rPr>
                <w:sz w:val="24"/>
                <w:szCs w:val="24"/>
              </w:rPr>
              <w:t>Pig</w:t>
            </w:r>
            <w:proofErr w:type="spellEnd"/>
            <w:r w:rsidRPr="00FB035E">
              <w:rPr>
                <w:sz w:val="24"/>
                <w:szCs w:val="24"/>
              </w:rPr>
              <w:t xml:space="preserve"> и </w:t>
            </w:r>
            <w:proofErr w:type="spellStart"/>
            <w:r w:rsidRPr="00FB035E">
              <w:rPr>
                <w:sz w:val="24"/>
                <w:szCs w:val="24"/>
              </w:rPr>
              <w:t>Hive</w:t>
            </w:r>
            <w:proofErr w:type="spellEnd"/>
          </w:p>
        </w:tc>
        <w:tc>
          <w:tcPr>
            <w:tcW w:w="4394" w:type="dxa"/>
          </w:tcPr>
          <w:p w14:paraId="1CF3799B" w14:textId="514B7171" w:rsidR="00F831FA" w:rsidRPr="008D603E" w:rsidRDefault="00141327" w:rsidP="00141327">
            <w:pPr>
              <w:widowControl/>
              <w:tabs>
                <w:tab w:val="center" w:pos="8222"/>
                <w:tab w:val="center" w:pos="8505"/>
                <w:tab w:val="right" w:pos="9356"/>
              </w:tabs>
              <w:suppressAutoHyphens/>
              <w:autoSpaceDE/>
              <w:autoSpaceDN/>
              <w:adjustRightInd/>
              <w:jc w:val="both"/>
              <w:rPr>
                <w:sz w:val="24"/>
                <w:szCs w:val="24"/>
              </w:rPr>
            </w:pPr>
            <w:r w:rsidRPr="00141327">
              <w:rPr>
                <w:sz w:val="24"/>
                <w:szCs w:val="24"/>
              </w:rPr>
              <w:t>Компоненты</w:t>
            </w:r>
            <w:r>
              <w:rPr>
                <w:sz w:val="24"/>
                <w:szCs w:val="24"/>
              </w:rPr>
              <w:t xml:space="preserve"> </w:t>
            </w:r>
            <w:r>
              <w:rPr>
                <w:sz w:val="24"/>
                <w:szCs w:val="24"/>
                <w:lang w:val="en-US"/>
              </w:rPr>
              <w:t>Pig</w:t>
            </w:r>
            <w:r w:rsidRPr="00141327">
              <w:rPr>
                <w:sz w:val="24"/>
                <w:szCs w:val="24"/>
              </w:rPr>
              <w:t xml:space="preserve">. </w:t>
            </w:r>
          </w:p>
        </w:tc>
        <w:tc>
          <w:tcPr>
            <w:tcW w:w="325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38CE88E" w14:textId="77777777" w:rsidR="00F831FA" w:rsidRPr="004C58C7" w:rsidRDefault="00F831FA" w:rsidP="00F831FA">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FC260BD" w14:textId="77777777" w:rsidR="00F831FA" w:rsidRDefault="00F831FA" w:rsidP="00F831FA">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831FA" w:rsidRPr="00151C44" w14:paraId="07B1D1FA" w14:textId="77777777" w:rsidTr="00417C82">
        <w:trPr>
          <w:trHeight w:val="20"/>
        </w:trPr>
        <w:tc>
          <w:tcPr>
            <w:tcW w:w="254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EB9D124" w14:textId="39869B17" w:rsidR="00F831FA" w:rsidRPr="009678F1" w:rsidRDefault="00F831FA" w:rsidP="00F831FA">
            <w:pPr>
              <w:widowControl/>
              <w:suppressAutoHyphens/>
              <w:autoSpaceDE/>
              <w:autoSpaceDN/>
              <w:contextualSpacing/>
              <w:rPr>
                <w:rFonts w:eastAsia="Calibri"/>
                <w:color w:val="000000"/>
                <w:sz w:val="24"/>
                <w:szCs w:val="24"/>
              </w:rPr>
            </w:pPr>
            <w:r w:rsidRPr="00FB035E">
              <w:rPr>
                <w:sz w:val="24"/>
                <w:szCs w:val="24"/>
                <w:lang w:val="en-US"/>
              </w:rPr>
              <w:t xml:space="preserve">NoSQL: </w:t>
            </w:r>
            <w:proofErr w:type="spellStart"/>
            <w:r w:rsidRPr="00FB035E">
              <w:rPr>
                <w:sz w:val="24"/>
                <w:szCs w:val="24"/>
                <w:lang w:val="en-US"/>
              </w:rPr>
              <w:t>HBase</w:t>
            </w:r>
            <w:proofErr w:type="spellEnd"/>
            <w:r w:rsidRPr="00FB035E">
              <w:rPr>
                <w:sz w:val="24"/>
                <w:szCs w:val="24"/>
                <w:lang w:val="en-US"/>
              </w:rPr>
              <w:t xml:space="preserve"> </w:t>
            </w:r>
            <w:r w:rsidRPr="00FB035E">
              <w:rPr>
                <w:sz w:val="24"/>
                <w:szCs w:val="24"/>
              </w:rPr>
              <w:t>и</w:t>
            </w:r>
            <w:r w:rsidRPr="00FB035E">
              <w:rPr>
                <w:sz w:val="24"/>
                <w:szCs w:val="24"/>
                <w:lang w:val="en-US"/>
              </w:rPr>
              <w:t xml:space="preserve"> Cassandra</w:t>
            </w:r>
          </w:p>
        </w:tc>
        <w:tc>
          <w:tcPr>
            <w:tcW w:w="4394" w:type="dxa"/>
            <w:tcBorders>
              <w:top w:val="single" w:sz="4" w:space="0" w:color="00000A"/>
              <w:left w:val="single" w:sz="4" w:space="0" w:color="00000A"/>
              <w:bottom w:val="single" w:sz="4" w:space="0" w:color="00000A"/>
              <w:right w:val="single" w:sz="4" w:space="0" w:color="00000A"/>
            </w:tcBorders>
          </w:tcPr>
          <w:p w14:paraId="4D7DA2DF" w14:textId="51FA6298" w:rsidR="006F20A8" w:rsidRDefault="00141327" w:rsidP="006F20A8">
            <w:pPr>
              <w:widowControl/>
              <w:tabs>
                <w:tab w:val="center" w:pos="8222"/>
                <w:tab w:val="center" w:pos="8505"/>
                <w:tab w:val="right" w:pos="9356"/>
              </w:tabs>
              <w:suppressAutoHyphens/>
              <w:autoSpaceDE/>
              <w:autoSpaceDN/>
              <w:adjustRightInd/>
              <w:jc w:val="both"/>
              <w:rPr>
                <w:sz w:val="24"/>
                <w:szCs w:val="24"/>
              </w:rPr>
            </w:pPr>
            <w:r w:rsidRPr="00141327">
              <w:rPr>
                <w:sz w:val="24"/>
                <w:szCs w:val="24"/>
              </w:rPr>
              <w:t xml:space="preserve">Масштабирование вверх. </w:t>
            </w:r>
            <w:r w:rsidR="006F20A8" w:rsidRPr="00141327">
              <w:rPr>
                <w:sz w:val="24"/>
                <w:szCs w:val="24"/>
              </w:rPr>
              <w:t>Теория CAP.</w:t>
            </w:r>
          </w:p>
          <w:p w14:paraId="64424F3D" w14:textId="57CF79B9" w:rsidR="001709AD" w:rsidRPr="008C0823" w:rsidRDefault="00141327" w:rsidP="006F20A8">
            <w:pPr>
              <w:widowControl/>
              <w:tabs>
                <w:tab w:val="center" w:pos="8222"/>
                <w:tab w:val="center" w:pos="8505"/>
                <w:tab w:val="right" w:pos="9356"/>
              </w:tabs>
              <w:suppressAutoHyphens/>
              <w:autoSpaceDE/>
              <w:autoSpaceDN/>
              <w:adjustRightInd/>
              <w:jc w:val="both"/>
              <w:rPr>
                <w:sz w:val="24"/>
                <w:szCs w:val="24"/>
              </w:rPr>
            </w:pPr>
            <w:r w:rsidRPr="00141327">
              <w:rPr>
                <w:sz w:val="24"/>
                <w:szCs w:val="24"/>
              </w:rPr>
              <w:t>Масштабирование</w:t>
            </w:r>
            <w:r w:rsidRPr="008C0823">
              <w:rPr>
                <w:sz w:val="24"/>
                <w:szCs w:val="24"/>
              </w:rPr>
              <w:t xml:space="preserve"> </w:t>
            </w:r>
            <w:r w:rsidRPr="001709AD">
              <w:rPr>
                <w:sz w:val="24"/>
                <w:szCs w:val="24"/>
                <w:lang w:val="en-US"/>
              </w:rPr>
              <w:t>RDBMS</w:t>
            </w:r>
            <w:r w:rsidR="001709AD" w:rsidRPr="008C0823">
              <w:rPr>
                <w:sz w:val="24"/>
                <w:szCs w:val="24"/>
              </w:rPr>
              <w:t xml:space="preserve"> (</w:t>
            </w:r>
            <w:proofErr w:type="spellStart"/>
            <w:r w:rsidR="001709AD" w:rsidRPr="001709AD">
              <w:rPr>
                <w:sz w:val="24"/>
                <w:szCs w:val="24"/>
                <w:lang w:val="en-US"/>
              </w:rPr>
              <w:t>sharding</w:t>
            </w:r>
            <w:proofErr w:type="spellEnd"/>
            <w:r w:rsidR="001709AD" w:rsidRPr="008C0823">
              <w:rPr>
                <w:sz w:val="24"/>
                <w:szCs w:val="24"/>
              </w:rPr>
              <w:t xml:space="preserve">, </w:t>
            </w:r>
          </w:p>
          <w:p w14:paraId="5F650031" w14:textId="3A866C6D" w:rsidR="00141327" w:rsidRDefault="00141327" w:rsidP="006F20A8">
            <w:pPr>
              <w:widowControl/>
              <w:tabs>
                <w:tab w:val="center" w:pos="8222"/>
                <w:tab w:val="center" w:pos="8505"/>
                <w:tab w:val="right" w:pos="9356"/>
              </w:tabs>
              <w:suppressAutoHyphens/>
              <w:autoSpaceDE/>
              <w:autoSpaceDN/>
              <w:adjustRightInd/>
              <w:jc w:val="both"/>
              <w:rPr>
                <w:sz w:val="24"/>
                <w:szCs w:val="24"/>
              </w:rPr>
            </w:pPr>
            <w:proofErr w:type="gramStart"/>
            <w:r w:rsidRPr="001709AD">
              <w:rPr>
                <w:sz w:val="24"/>
                <w:szCs w:val="24"/>
                <w:lang w:val="en-US"/>
              </w:rPr>
              <w:t>master/slave</w:t>
            </w:r>
            <w:proofErr w:type="gramEnd"/>
            <w:r w:rsidRPr="001709AD">
              <w:rPr>
                <w:sz w:val="24"/>
                <w:szCs w:val="24"/>
                <w:lang w:val="en-US"/>
              </w:rPr>
              <w:t xml:space="preserve">). </w:t>
            </w:r>
            <w:r w:rsidRPr="00141327">
              <w:rPr>
                <w:sz w:val="24"/>
                <w:szCs w:val="24"/>
              </w:rPr>
              <w:t>Модель</w:t>
            </w:r>
            <w:r w:rsidRPr="008C0823">
              <w:rPr>
                <w:sz w:val="24"/>
                <w:szCs w:val="24"/>
                <w:lang w:val="en-US"/>
              </w:rPr>
              <w:t xml:space="preserve"> </w:t>
            </w:r>
            <w:proofErr w:type="spellStart"/>
            <w:r w:rsidRPr="00141327">
              <w:rPr>
                <w:sz w:val="24"/>
                <w:szCs w:val="24"/>
              </w:rPr>
              <w:t>консистентности</w:t>
            </w:r>
            <w:proofErr w:type="spellEnd"/>
            <w:r w:rsidRPr="008C0823">
              <w:rPr>
                <w:sz w:val="24"/>
                <w:szCs w:val="24"/>
                <w:lang w:val="en-US"/>
              </w:rPr>
              <w:t xml:space="preserve">. Eventual Consistency. </w:t>
            </w:r>
            <w:proofErr w:type="spellStart"/>
            <w:r w:rsidRPr="00141327">
              <w:rPr>
                <w:sz w:val="24"/>
                <w:szCs w:val="24"/>
              </w:rPr>
              <w:t>Cassandra</w:t>
            </w:r>
            <w:proofErr w:type="spellEnd"/>
            <w:r w:rsidRPr="00141327">
              <w:rPr>
                <w:sz w:val="24"/>
                <w:szCs w:val="24"/>
              </w:rPr>
              <w:t xml:space="preserve"> и </w:t>
            </w:r>
            <w:proofErr w:type="spellStart"/>
            <w:r w:rsidRPr="00141327">
              <w:rPr>
                <w:sz w:val="24"/>
                <w:szCs w:val="24"/>
              </w:rPr>
              <w:t>консистентность</w:t>
            </w:r>
            <w:proofErr w:type="spellEnd"/>
            <w:r w:rsidRPr="00141327">
              <w:rPr>
                <w:sz w:val="24"/>
                <w:szCs w:val="24"/>
              </w:rPr>
              <w:t>.</w:t>
            </w:r>
          </w:p>
          <w:p w14:paraId="193F8AA8" w14:textId="77777777" w:rsidR="00141327" w:rsidRDefault="00141327" w:rsidP="00141327">
            <w:pPr>
              <w:widowControl/>
              <w:tabs>
                <w:tab w:val="center" w:pos="8222"/>
                <w:tab w:val="center" w:pos="8505"/>
                <w:tab w:val="right" w:pos="9356"/>
              </w:tabs>
              <w:suppressAutoHyphens/>
              <w:autoSpaceDE/>
              <w:autoSpaceDN/>
              <w:adjustRightInd/>
              <w:jc w:val="both"/>
              <w:rPr>
                <w:sz w:val="24"/>
                <w:szCs w:val="24"/>
              </w:rPr>
            </w:pPr>
          </w:p>
          <w:p w14:paraId="1FD918EE" w14:textId="669E369A" w:rsidR="00141327" w:rsidRDefault="00141327" w:rsidP="00141327">
            <w:pPr>
              <w:widowControl/>
              <w:tabs>
                <w:tab w:val="center" w:pos="8222"/>
                <w:tab w:val="center" w:pos="8505"/>
                <w:tab w:val="right" w:pos="9356"/>
              </w:tabs>
              <w:suppressAutoHyphens/>
              <w:autoSpaceDE/>
              <w:autoSpaceDN/>
              <w:adjustRightInd/>
              <w:jc w:val="both"/>
              <w:rPr>
                <w:sz w:val="24"/>
                <w:szCs w:val="24"/>
              </w:rPr>
            </w:pPr>
          </w:p>
          <w:p w14:paraId="5EA1B179" w14:textId="77777777" w:rsidR="00141327" w:rsidRDefault="00141327" w:rsidP="00141327">
            <w:pPr>
              <w:widowControl/>
              <w:tabs>
                <w:tab w:val="center" w:pos="8222"/>
                <w:tab w:val="center" w:pos="8505"/>
                <w:tab w:val="right" w:pos="9356"/>
              </w:tabs>
              <w:suppressAutoHyphens/>
              <w:autoSpaceDE/>
              <w:autoSpaceDN/>
              <w:adjustRightInd/>
              <w:jc w:val="both"/>
              <w:rPr>
                <w:sz w:val="24"/>
                <w:szCs w:val="24"/>
              </w:rPr>
            </w:pPr>
          </w:p>
          <w:p w14:paraId="4C7CFDA5" w14:textId="77777777" w:rsidR="00141327" w:rsidRPr="00141327" w:rsidRDefault="00141327" w:rsidP="00141327">
            <w:pPr>
              <w:widowControl/>
              <w:tabs>
                <w:tab w:val="center" w:pos="8222"/>
                <w:tab w:val="center" w:pos="8505"/>
                <w:tab w:val="right" w:pos="9356"/>
              </w:tabs>
              <w:suppressAutoHyphens/>
              <w:autoSpaceDE/>
              <w:autoSpaceDN/>
              <w:adjustRightInd/>
              <w:jc w:val="both"/>
              <w:rPr>
                <w:sz w:val="24"/>
                <w:szCs w:val="24"/>
              </w:rPr>
            </w:pPr>
          </w:p>
          <w:p w14:paraId="09991B36" w14:textId="4C223862" w:rsidR="00F831FA" w:rsidRPr="00141327" w:rsidRDefault="00F831FA" w:rsidP="00141327">
            <w:pPr>
              <w:widowControl/>
              <w:tabs>
                <w:tab w:val="center" w:pos="8222"/>
                <w:tab w:val="center" w:pos="8505"/>
                <w:tab w:val="right" w:pos="9356"/>
              </w:tabs>
              <w:suppressAutoHyphens/>
              <w:autoSpaceDE/>
              <w:autoSpaceDN/>
              <w:adjustRightInd/>
              <w:jc w:val="both"/>
              <w:rPr>
                <w:sz w:val="24"/>
                <w:szCs w:val="24"/>
              </w:rPr>
            </w:pPr>
          </w:p>
        </w:tc>
        <w:tc>
          <w:tcPr>
            <w:tcW w:w="325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1B5A4E2" w14:textId="77777777" w:rsidR="00F831FA" w:rsidRPr="004C58C7" w:rsidRDefault="00F831FA" w:rsidP="00F831FA">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408349C5" w14:textId="77777777" w:rsidR="00F831FA" w:rsidRDefault="00F831FA" w:rsidP="00F831FA">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831FA" w:rsidRPr="00151C44" w14:paraId="35347E61" w14:textId="77777777" w:rsidTr="00417C82">
        <w:trPr>
          <w:trHeight w:val="20"/>
        </w:trPr>
        <w:tc>
          <w:tcPr>
            <w:tcW w:w="254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BD11B44" w14:textId="0AD9C52D" w:rsidR="00F831FA" w:rsidRPr="009678F1" w:rsidRDefault="00F831FA" w:rsidP="00F831FA">
            <w:pPr>
              <w:widowControl/>
              <w:suppressAutoHyphens/>
              <w:autoSpaceDE/>
              <w:autoSpaceDN/>
              <w:contextualSpacing/>
              <w:rPr>
                <w:rFonts w:eastAsia="Calibri"/>
                <w:color w:val="000000"/>
                <w:sz w:val="24"/>
                <w:szCs w:val="24"/>
              </w:rPr>
            </w:pPr>
            <w:r w:rsidRPr="00FB035E">
              <w:rPr>
                <w:sz w:val="24"/>
                <w:szCs w:val="24"/>
              </w:rPr>
              <w:t xml:space="preserve">Инфраструктура кластерных вычислений </w:t>
            </w:r>
            <w:proofErr w:type="spellStart"/>
            <w:r w:rsidRPr="00FB035E">
              <w:rPr>
                <w:sz w:val="24"/>
                <w:szCs w:val="24"/>
              </w:rPr>
              <w:t>Apache</w:t>
            </w:r>
            <w:proofErr w:type="spellEnd"/>
            <w:r w:rsidRPr="00FB035E">
              <w:rPr>
                <w:sz w:val="24"/>
                <w:szCs w:val="24"/>
              </w:rPr>
              <w:t xml:space="preserve"> </w:t>
            </w:r>
            <w:proofErr w:type="spellStart"/>
            <w:r w:rsidRPr="00FB035E">
              <w:rPr>
                <w:sz w:val="24"/>
                <w:szCs w:val="24"/>
              </w:rPr>
              <w:t>Spark</w:t>
            </w:r>
            <w:proofErr w:type="spellEnd"/>
            <w:r w:rsidRPr="00FB035E">
              <w:rPr>
                <w:sz w:val="24"/>
                <w:szCs w:val="24"/>
              </w:rPr>
              <w:t xml:space="preserve"> </w:t>
            </w:r>
          </w:p>
        </w:tc>
        <w:tc>
          <w:tcPr>
            <w:tcW w:w="4394" w:type="dxa"/>
            <w:tcBorders>
              <w:top w:val="single" w:sz="4" w:space="0" w:color="00000A"/>
              <w:left w:val="single" w:sz="4" w:space="0" w:color="00000A"/>
              <w:bottom w:val="single" w:sz="4" w:space="0" w:color="00000A"/>
              <w:right w:val="single" w:sz="4" w:space="0" w:color="00000A"/>
            </w:tcBorders>
          </w:tcPr>
          <w:p w14:paraId="4A25C51F" w14:textId="08C290C0" w:rsidR="00C550DC" w:rsidRPr="00C550DC" w:rsidRDefault="00C550DC" w:rsidP="00C550DC">
            <w:pPr>
              <w:widowControl/>
              <w:tabs>
                <w:tab w:val="center" w:pos="8222"/>
                <w:tab w:val="center" w:pos="8505"/>
                <w:tab w:val="right" w:pos="9356"/>
              </w:tabs>
              <w:suppressAutoHyphens/>
              <w:autoSpaceDE/>
              <w:autoSpaceDN/>
              <w:adjustRightInd/>
              <w:jc w:val="both"/>
              <w:rPr>
                <w:sz w:val="24"/>
                <w:szCs w:val="24"/>
              </w:rPr>
            </w:pPr>
            <w:r w:rsidRPr="00C550DC">
              <w:rPr>
                <w:sz w:val="24"/>
                <w:szCs w:val="24"/>
              </w:rPr>
              <w:t>Приложения, которые подходят и не подходят для RDD.</w:t>
            </w:r>
          </w:p>
          <w:p w14:paraId="300FE96E" w14:textId="42DFFE7A" w:rsidR="00F831FA" w:rsidRPr="00C550DC" w:rsidRDefault="00F831FA" w:rsidP="00C550DC">
            <w:pPr>
              <w:widowControl/>
              <w:tabs>
                <w:tab w:val="center" w:pos="8222"/>
                <w:tab w:val="center" w:pos="8505"/>
                <w:tab w:val="right" w:pos="9356"/>
              </w:tabs>
              <w:suppressAutoHyphens/>
              <w:autoSpaceDE/>
              <w:autoSpaceDN/>
              <w:adjustRightInd/>
              <w:jc w:val="both"/>
              <w:rPr>
                <w:sz w:val="24"/>
                <w:szCs w:val="24"/>
              </w:rPr>
            </w:pPr>
          </w:p>
        </w:tc>
        <w:tc>
          <w:tcPr>
            <w:tcW w:w="325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D7ADFC0" w14:textId="77777777" w:rsidR="00F831FA" w:rsidRPr="004C58C7" w:rsidRDefault="00F831FA" w:rsidP="00F831FA">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1DE6AAD5" w14:textId="77777777" w:rsidR="00F831FA" w:rsidRDefault="00F831FA" w:rsidP="00F831FA">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831FA" w:rsidRPr="00151C44" w14:paraId="73376CF6" w14:textId="77777777" w:rsidTr="00417C82">
        <w:trPr>
          <w:trHeight w:val="20"/>
        </w:trPr>
        <w:tc>
          <w:tcPr>
            <w:tcW w:w="254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9E11047" w14:textId="1BE4D984" w:rsidR="00F831FA" w:rsidRPr="009678F1" w:rsidRDefault="00F831FA" w:rsidP="00F831FA">
            <w:pPr>
              <w:widowControl/>
              <w:suppressAutoHyphens/>
              <w:autoSpaceDE/>
              <w:autoSpaceDN/>
              <w:contextualSpacing/>
              <w:rPr>
                <w:rFonts w:eastAsia="Calibri"/>
                <w:color w:val="000000"/>
                <w:sz w:val="24"/>
                <w:szCs w:val="24"/>
              </w:rPr>
            </w:pPr>
            <w:proofErr w:type="spellStart"/>
            <w:r w:rsidRPr="00FB035E">
              <w:rPr>
                <w:sz w:val="24"/>
              </w:rPr>
              <w:t>Cистема</w:t>
            </w:r>
            <w:proofErr w:type="spellEnd"/>
            <w:r w:rsidRPr="00FB035E">
              <w:rPr>
                <w:sz w:val="24"/>
              </w:rPr>
              <w:t xml:space="preserve"> планирования заданий и управления кластером </w:t>
            </w:r>
            <w:r w:rsidRPr="00FB035E">
              <w:rPr>
                <w:sz w:val="24"/>
                <w:lang w:val="en-US"/>
              </w:rPr>
              <w:t>Yarn</w:t>
            </w:r>
          </w:p>
        </w:tc>
        <w:tc>
          <w:tcPr>
            <w:tcW w:w="4394" w:type="dxa"/>
            <w:tcBorders>
              <w:top w:val="single" w:sz="4" w:space="0" w:color="00000A"/>
              <w:left w:val="single" w:sz="4" w:space="0" w:color="00000A"/>
              <w:bottom w:val="single" w:sz="4" w:space="0" w:color="00000A"/>
              <w:right w:val="single" w:sz="4" w:space="0" w:color="00000A"/>
            </w:tcBorders>
          </w:tcPr>
          <w:p w14:paraId="0A3A40BF" w14:textId="309B86D5" w:rsidR="00F831FA" w:rsidRPr="006F20A8" w:rsidRDefault="006F20A8" w:rsidP="006F20A8">
            <w:pPr>
              <w:widowControl/>
              <w:tabs>
                <w:tab w:val="center" w:pos="8222"/>
                <w:tab w:val="center" w:pos="8505"/>
                <w:tab w:val="right" w:pos="9356"/>
              </w:tabs>
              <w:suppressAutoHyphens/>
              <w:autoSpaceDE/>
              <w:autoSpaceDN/>
              <w:adjustRightInd/>
              <w:jc w:val="both"/>
              <w:rPr>
                <w:sz w:val="24"/>
                <w:szCs w:val="24"/>
                <w:lang w:val="en-US"/>
              </w:rPr>
            </w:pPr>
            <w:r w:rsidRPr="006F20A8">
              <w:rPr>
                <w:sz w:val="24"/>
                <w:szCs w:val="24"/>
              </w:rPr>
              <w:t>Инициализация</w:t>
            </w:r>
            <w:r w:rsidRPr="008C0823">
              <w:rPr>
                <w:sz w:val="24"/>
                <w:szCs w:val="24"/>
                <w:lang w:val="en-US"/>
              </w:rPr>
              <w:t xml:space="preserve"> </w:t>
            </w:r>
            <w:proofErr w:type="spellStart"/>
            <w:r w:rsidRPr="008C0823">
              <w:rPr>
                <w:sz w:val="24"/>
                <w:szCs w:val="24"/>
                <w:lang w:val="en-US"/>
              </w:rPr>
              <w:t>MRAppMaster</w:t>
            </w:r>
            <w:proofErr w:type="spellEnd"/>
            <w:r w:rsidRPr="008C0823">
              <w:rPr>
                <w:sz w:val="24"/>
                <w:szCs w:val="24"/>
                <w:lang w:val="en-US"/>
              </w:rPr>
              <w:t xml:space="preserve">. </w:t>
            </w:r>
            <w:r w:rsidRPr="006F20A8">
              <w:rPr>
                <w:sz w:val="24"/>
                <w:szCs w:val="24"/>
                <w:lang w:val="en-US"/>
              </w:rPr>
              <w:t>Uber Job</w:t>
            </w:r>
            <w:r>
              <w:rPr>
                <w:sz w:val="24"/>
                <w:szCs w:val="24"/>
                <w:lang w:val="en-US"/>
              </w:rPr>
              <w:t xml:space="preserve"> </w:t>
            </w:r>
            <w:r>
              <w:rPr>
                <w:sz w:val="24"/>
                <w:szCs w:val="24"/>
              </w:rPr>
              <w:t>и</w:t>
            </w:r>
            <w:r w:rsidRPr="006F20A8">
              <w:rPr>
                <w:sz w:val="24"/>
                <w:szCs w:val="24"/>
                <w:lang w:val="en-US"/>
              </w:rPr>
              <w:t xml:space="preserve"> </w:t>
            </w:r>
            <w:proofErr w:type="spellStart"/>
            <w:r w:rsidRPr="006F20A8">
              <w:rPr>
                <w:sz w:val="24"/>
                <w:szCs w:val="24"/>
                <w:lang w:val="en-US"/>
              </w:rPr>
              <w:t>MRAppMaster</w:t>
            </w:r>
            <w:proofErr w:type="spellEnd"/>
            <w:r w:rsidRPr="008C0823">
              <w:rPr>
                <w:sz w:val="24"/>
                <w:szCs w:val="24"/>
                <w:lang w:val="en-US"/>
              </w:rPr>
              <w:t xml:space="preserve">. </w:t>
            </w:r>
            <w:r w:rsidRPr="006F20A8">
              <w:rPr>
                <w:sz w:val="24"/>
                <w:szCs w:val="24"/>
                <w:lang w:val="en-US"/>
              </w:rPr>
              <w:t xml:space="preserve"> </w:t>
            </w:r>
          </w:p>
        </w:tc>
        <w:tc>
          <w:tcPr>
            <w:tcW w:w="325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7D2A7C4" w14:textId="77777777" w:rsidR="00F831FA" w:rsidRPr="004C58C7" w:rsidRDefault="00F831FA" w:rsidP="00F831FA">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677AF5DF" w14:textId="77777777" w:rsidR="00F831FA" w:rsidRDefault="00F831FA" w:rsidP="00F831FA">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bl>
    <w:p w14:paraId="69E736EE" w14:textId="50933F9D" w:rsidR="002115D5" w:rsidRPr="00BA337D" w:rsidRDefault="002115D5" w:rsidP="002115D5">
      <w:pPr>
        <w:pStyle w:val="1"/>
        <w:jc w:val="both"/>
      </w:pPr>
      <w:bookmarkStart w:id="14" w:name="_Toc73917219"/>
      <w:r w:rsidRPr="00BA337D">
        <w:lastRenderedPageBreak/>
        <w:t>6.2. Перечень вопросов, заданий, тем для подготовки к текущему контролю</w:t>
      </w:r>
      <w:bookmarkEnd w:id="14"/>
    </w:p>
    <w:p w14:paraId="6686A379" w14:textId="0C58BA3E" w:rsidR="007933B1" w:rsidRPr="00417C82" w:rsidRDefault="00151C44" w:rsidP="00417C82">
      <w:pPr>
        <w:widowControl/>
        <w:suppressAutoHyphens/>
        <w:autoSpaceDE/>
        <w:autoSpaceDN/>
        <w:adjustRightInd/>
        <w:spacing w:line="360" w:lineRule="auto"/>
        <w:contextualSpacing/>
        <w:jc w:val="center"/>
        <w:rPr>
          <w:rFonts w:eastAsia="Calibri"/>
          <w:b/>
          <w:color w:val="000000"/>
          <w:sz w:val="28"/>
          <w:szCs w:val="28"/>
        </w:rPr>
      </w:pPr>
      <w:r w:rsidRPr="00151C44">
        <w:rPr>
          <w:rFonts w:eastAsia="Calibri"/>
          <w:b/>
          <w:color w:val="000000"/>
          <w:sz w:val="28"/>
          <w:szCs w:val="28"/>
        </w:rPr>
        <w:t>Пример</w:t>
      </w:r>
      <w:r w:rsidR="00306565">
        <w:rPr>
          <w:rFonts w:eastAsia="Calibri"/>
          <w:b/>
          <w:color w:val="000000"/>
          <w:sz w:val="28"/>
          <w:szCs w:val="28"/>
        </w:rPr>
        <w:t>н</w:t>
      </w:r>
      <w:r w:rsidR="00417C82">
        <w:rPr>
          <w:rFonts w:eastAsia="Calibri"/>
          <w:b/>
          <w:color w:val="000000"/>
          <w:sz w:val="28"/>
          <w:szCs w:val="28"/>
        </w:rPr>
        <w:t xml:space="preserve">ый вариант контрольной </w:t>
      </w:r>
      <w:r w:rsidR="00306565">
        <w:rPr>
          <w:rFonts w:eastAsia="Calibri"/>
          <w:b/>
          <w:color w:val="000000"/>
          <w:sz w:val="28"/>
          <w:szCs w:val="28"/>
        </w:rPr>
        <w:t>работы</w:t>
      </w:r>
    </w:p>
    <w:p w14:paraId="23BF22A0" w14:textId="4011CB03" w:rsidR="00E651CA" w:rsidRPr="00E567FB" w:rsidRDefault="00E651CA" w:rsidP="00E651CA">
      <w:pPr>
        <w:spacing w:line="360" w:lineRule="auto"/>
        <w:ind w:firstLine="709"/>
        <w:jc w:val="center"/>
        <w:rPr>
          <w:rFonts w:eastAsiaTheme="minorEastAsia"/>
          <w:b/>
          <w:sz w:val="28"/>
          <w:szCs w:val="28"/>
        </w:rPr>
      </w:pPr>
      <w:r w:rsidRPr="00E567FB">
        <w:rPr>
          <w:rFonts w:eastAsiaTheme="minorEastAsia"/>
          <w:b/>
          <w:sz w:val="28"/>
          <w:szCs w:val="28"/>
        </w:rPr>
        <w:t>Задание 1</w:t>
      </w:r>
    </w:p>
    <w:p w14:paraId="563A47ED" w14:textId="05A5F6F4" w:rsidR="00012915" w:rsidRDefault="00E651CA" w:rsidP="006B7BD4">
      <w:pPr>
        <w:spacing w:line="360" w:lineRule="auto"/>
        <w:ind w:firstLine="709"/>
        <w:jc w:val="both"/>
        <w:rPr>
          <w:rFonts w:eastAsiaTheme="minorEastAsia"/>
          <w:sz w:val="28"/>
          <w:szCs w:val="28"/>
        </w:rPr>
      </w:pPr>
      <w:r>
        <w:rPr>
          <w:rFonts w:eastAsiaTheme="minorEastAsia"/>
          <w:sz w:val="28"/>
          <w:szCs w:val="28"/>
        </w:rPr>
        <w:t xml:space="preserve">Дана коллекция документов, каждый документ представляет собой набор слов (термов). Необходимо подсчитать количество вхождений каждого терма во всех документах. </w:t>
      </w:r>
    </w:p>
    <w:p w14:paraId="4AFF9F58" w14:textId="4FC365EA" w:rsidR="00E651CA" w:rsidRPr="00E567FB" w:rsidRDefault="00E651CA" w:rsidP="00E651CA">
      <w:pPr>
        <w:spacing w:line="360" w:lineRule="auto"/>
        <w:ind w:firstLine="709"/>
        <w:jc w:val="center"/>
        <w:rPr>
          <w:rFonts w:eastAsiaTheme="minorEastAsia"/>
          <w:b/>
          <w:sz w:val="28"/>
          <w:szCs w:val="28"/>
        </w:rPr>
      </w:pPr>
      <w:r w:rsidRPr="00E567FB">
        <w:rPr>
          <w:rFonts w:eastAsiaTheme="minorEastAsia"/>
          <w:b/>
          <w:sz w:val="28"/>
          <w:szCs w:val="28"/>
        </w:rPr>
        <w:t>Задание 2</w:t>
      </w:r>
    </w:p>
    <w:p w14:paraId="0FFDE978" w14:textId="77777777" w:rsidR="00082000" w:rsidRDefault="00082000" w:rsidP="00082000">
      <w:pPr>
        <w:spacing w:line="360" w:lineRule="auto"/>
        <w:ind w:firstLine="709"/>
        <w:jc w:val="both"/>
        <w:rPr>
          <w:sz w:val="28"/>
          <w:szCs w:val="28"/>
        </w:rPr>
      </w:pPr>
      <w:r>
        <w:rPr>
          <w:sz w:val="28"/>
          <w:szCs w:val="28"/>
          <w:lang w:eastAsia="zh-CN"/>
        </w:rPr>
        <w:t xml:space="preserve">1. Установить на своем компьютере СУБД </w:t>
      </w:r>
      <w:proofErr w:type="spellStart"/>
      <w:r>
        <w:rPr>
          <w:sz w:val="28"/>
          <w:szCs w:val="28"/>
          <w:lang w:eastAsia="zh-CN"/>
        </w:rPr>
        <w:t>MongoDB</w:t>
      </w:r>
      <w:proofErr w:type="spellEnd"/>
      <w:r>
        <w:rPr>
          <w:sz w:val="28"/>
          <w:szCs w:val="28"/>
          <w:lang w:eastAsia="zh-CN"/>
        </w:rPr>
        <w:t xml:space="preserve"> (</w:t>
      </w:r>
      <w:r>
        <w:rPr>
          <w:sz w:val="28"/>
          <w:szCs w:val="28"/>
        </w:rPr>
        <w:t>https://www.mongodb.com/download-center/community</w:t>
      </w:r>
      <w:r>
        <w:rPr>
          <w:sz w:val="28"/>
          <w:szCs w:val="28"/>
          <w:lang w:eastAsia="zh-CN"/>
        </w:rPr>
        <w:t xml:space="preserve">) и программу </w:t>
      </w:r>
      <w:proofErr w:type="spellStart"/>
      <w:r>
        <w:rPr>
          <w:bCs/>
          <w:sz w:val="28"/>
          <w:szCs w:val="28"/>
          <w:lang w:eastAsia="zh-CN"/>
        </w:rPr>
        <w:t>MongoDB</w:t>
      </w:r>
      <w:proofErr w:type="spellEnd"/>
      <w:r>
        <w:rPr>
          <w:bCs/>
          <w:sz w:val="28"/>
          <w:szCs w:val="28"/>
          <w:lang w:eastAsia="zh-CN"/>
        </w:rPr>
        <w:t xml:space="preserve"> </w:t>
      </w:r>
      <w:proofErr w:type="spellStart"/>
      <w:r>
        <w:rPr>
          <w:bCs/>
          <w:sz w:val="28"/>
          <w:szCs w:val="28"/>
          <w:lang w:eastAsia="zh-CN"/>
        </w:rPr>
        <w:t>Compass</w:t>
      </w:r>
      <w:proofErr w:type="spellEnd"/>
      <w:r>
        <w:rPr>
          <w:bCs/>
          <w:sz w:val="28"/>
          <w:szCs w:val="28"/>
          <w:lang w:eastAsia="zh-CN"/>
        </w:rPr>
        <w:t xml:space="preserve"> (https://www.mongodb.com/products/compass)</w:t>
      </w:r>
      <w:r>
        <w:rPr>
          <w:sz w:val="28"/>
          <w:szCs w:val="28"/>
          <w:lang w:eastAsia="zh-CN"/>
        </w:rPr>
        <w:t>.</w:t>
      </w:r>
    </w:p>
    <w:p w14:paraId="1AF2598B" w14:textId="2E859DD0" w:rsidR="00082000" w:rsidRPr="00082000" w:rsidRDefault="00082000" w:rsidP="00082000">
      <w:pPr>
        <w:spacing w:line="360" w:lineRule="auto"/>
        <w:ind w:firstLine="709"/>
        <w:jc w:val="both"/>
        <w:rPr>
          <w:sz w:val="28"/>
          <w:szCs w:val="28"/>
        </w:rPr>
      </w:pPr>
      <w:r>
        <w:rPr>
          <w:sz w:val="28"/>
          <w:szCs w:val="28"/>
        </w:rPr>
        <w:t xml:space="preserve">2. Создать в СУБД </w:t>
      </w:r>
      <w:r>
        <w:rPr>
          <w:sz w:val="28"/>
          <w:szCs w:val="28"/>
          <w:lang w:val="en-US"/>
        </w:rPr>
        <w:t>MongoDB</w:t>
      </w:r>
      <w:r>
        <w:rPr>
          <w:sz w:val="28"/>
          <w:szCs w:val="28"/>
        </w:rPr>
        <w:t xml:space="preserve"> базу данных </w:t>
      </w:r>
      <w:proofErr w:type="spellStart"/>
      <w:r>
        <w:rPr>
          <w:sz w:val="28"/>
          <w:szCs w:val="28"/>
        </w:rPr>
        <w:t>ФИО_db</w:t>
      </w:r>
      <w:proofErr w:type="spellEnd"/>
      <w:r>
        <w:rPr>
          <w:sz w:val="28"/>
          <w:szCs w:val="28"/>
        </w:rPr>
        <w:t xml:space="preserve"> (например, </w:t>
      </w:r>
      <w:proofErr w:type="spellStart"/>
      <w:r>
        <w:rPr>
          <w:sz w:val="28"/>
          <w:szCs w:val="28"/>
        </w:rPr>
        <w:t>ИвановИИ</w:t>
      </w:r>
      <w:proofErr w:type="spellEnd"/>
      <w:r>
        <w:rPr>
          <w:sz w:val="28"/>
          <w:szCs w:val="28"/>
        </w:rPr>
        <w:t>_</w:t>
      </w:r>
      <w:proofErr w:type="spellStart"/>
      <w:r>
        <w:rPr>
          <w:sz w:val="28"/>
          <w:szCs w:val="28"/>
          <w:lang w:val="en-US"/>
        </w:rPr>
        <w:t>db</w:t>
      </w:r>
      <w:proofErr w:type="spellEnd"/>
      <w:r>
        <w:rPr>
          <w:sz w:val="28"/>
          <w:szCs w:val="28"/>
        </w:rPr>
        <w:t>) и добавить в нее коллекцию «Студенты»</w:t>
      </w:r>
      <w:r w:rsidRPr="00082000">
        <w:rPr>
          <w:sz w:val="28"/>
          <w:szCs w:val="28"/>
        </w:rPr>
        <w:t>.</w:t>
      </w:r>
    </w:p>
    <w:p w14:paraId="422FCEC1" w14:textId="4D811688" w:rsidR="00082000" w:rsidRDefault="00082000" w:rsidP="00082000">
      <w:pPr>
        <w:spacing w:line="360" w:lineRule="auto"/>
        <w:ind w:firstLine="709"/>
        <w:jc w:val="both"/>
        <w:rPr>
          <w:sz w:val="28"/>
          <w:szCs w:val="28"/>
        </w:rPr>
      </w:pPr>
      <w:r>
        <w:rPr>
          <w:sz w:val="28"/>
          <w:szCs w:val="28"/>
        </w:rPr>
        <w:t>3. Добавить в коллекцию «Студенты» документы с различной структурой (не менее 5).</w:t>
      </w:r>
      <w:r w:rsidRPr="00082000">
        <w:rPr>
          <w:sz w:val="28"/>
          <w:szCs w:val="28"/>
        </w:rPr>
        <w:t xml:space="preserve"> </w:t>
      </w:r>
      <w:r>
        <w:rPr>
          <w:sz w:val="28"/>
          <w:szCs w:val="28"/>
        </w:rPr>
        <w:t xml:space="preserve">Обязательные поля: ФИО., Направление, </w:t>
      </w:r>
      <w:proofErr w:type="spellStart"/>
      <w:r>
        <w:rPr>
          <w:sz w:val="28"/>
          <w:szCs w:val="28"/>
        </w:rPr>
        <w:t>Средний_балл</w:t>
      </w:r>
      <w:proofErr w:type="spellEnd"/>
      <w:r>
        <w:rPr>
          <w:sz w:val="28"/>
          <w:szCs w:val="28"/>
        </w:rPr>
        <w:t>.</w:t>
      </w:r>
    </w:p>
    <w:p w14:paraId="20D8F5B6" w14:textId="77777777" w:rsidR="00082000" w:rsidRDefault="00082000" w:rsidP="00082000">
      <w:pPr>
        <w:spacing w:line="360" w:lineRule="auto"/>
        <w:ind w:firstLine="709"/>
        <w:jc w:val="both"/>
        <w:rPr>
          <w:sz w:val="28"/>
          <w:szCs w:val="28"/>
        </w:rPr>
      </w:pPr>
      <w:r>
        <w:rPr>
          <w:sz w:val="28"/>
          <w:szCs w:val="28"/>
        </w:rPr>
        <w:t>4. Создать индекс по полю «ФИО» (по возрастанию).</w:t>
      </w:r>
    </w:p>
    <w:p w14:paraId="613DFDD2" w14:textId="61C95C14" w:rsidR="00082000" w:rsidRPr="00082000" w:rsidRDefault="00082000" w:rsidP="00082000">
      <w:pPr>
        <w:spacing w:line="360" w:lineRule="auto"/>
        <w:ind w:firstLine="709"/>
        <w:jc w:val="both"/>
        <w:rPr>
          <w:color w:val="F9FBFA"/>
          <w:sz w:val="16"/>
          <w:szCs w:val="16"/>
        </w:rPr>
      </w:pPr>
      <w:r w:rsidRPr="00082000">
        <w:rPr>
          <w:sz w:val="28"/>
          <w:szCs w:val="28"/>
        </w:rPr>
        <w:t>5. Создать индекс по полю «</w:t>
      </w:r>
      <w:proofErr w:type="spellStart"/>
      <w:r w:rsidRPr="00082000">
        <w:rPr>
          <w:sz w:val="28"/>
          <w:szCs w:val="28"/>
        </w:rPr>
        <w:t>Средний_балл</w:t>
      </w:r>
      <w:proofErr w:type="spellEnd"/>
      <w:r w:rsidRPr="00082000">
        <w:rPr>
          <w:sz w:val="28"/>
          <w:szCs w:val="28"/>
        </w:rPr>
        <w:t>» (по убыванию).</w:t>
      </w:r>
    </w:p>
    <w:p w14:paraId="440D0BB5" w14:textId="5782D3DB" w:rsidR="00082000" w:rsidRDefault="00082000" w:rsidP="00082000">
      <w:pPr>
        <w:spacing w:line="360" w:lineRule="auto"/>
        <w:ind w:firstLine="709"/>
        <w:jc w:val="both"/>
        <w:rPr>
          <w:sz w:val="28"/>
          <w:szCs w:val="28"/>
        </w:rPr>
      </w:pPr>
      <w:r w:rsidRPr="00082000">
        <w:rPr>
          <w:sz w:val="28"/>
          <w:szCs w:val="28"/>
        </w:rPr>
        <w:t>6</w:t>
      </w:r>
      <w:r>
        <w:rPr>
          <w:sz w:val="28"/>
          <w:szCs w:val="28"/>
        </w:rPr>
        <w:t>. В коллекции «Студенты» для студентов, у которых Ф. И. О. начинается с буквы «А», установить в поле «Направление» значение «02.03.03».</w:t>
      </w:r>
    </w:p>
    <w:p w14:paraId="1981A6BD" w14:textId="5F73E152" w:rsidR="00082000" w:rsidRPr="00082000" w:rsidRDefault="00082000" w:rsidP="00082000">
      <w:pPr>
        <w:spacing w:line="360" w:lineRule="auto"/>
        <w:ind w:firstLine="709"/>
        <w:jc w:val="both"/>
        <w:rPr>
          <w:color w:val="F9FBFA"/>
          <w:sz w:val="16"/>
          <w:szCs w:val="16"/>
        </w:rPr>
      </w:pPr>
      <w:r>
        <w:rPr>
          <w:sz w:val="28"/>
          <w:szCs w:val="28"/>
        </w:rPr>
        <w:t>Отсортировать документы по полю «ФИО.» в порядке возрастания (не менее 3 записей).</w:t>
      </w:r>
      <w:r w:rsidRPr="00082000">
        <w:rPr>
          <w:color w:val="F9FBFA"/>
          <w:sz w:val="16"/>
          <w:szCs w:val="16"/>
        </w:rPr>
        <w:t xml:space="preserve"> ({</w:t>
      </w:r>
      <w:r>
        <w:rPr>
          <w:color w:val="F9FBFA"/>
          <w:sz w:val="16"/>
          <w:szCs w:val="16"/>
        </w:rPr>
        <w:t>ФИО</w:t>
      </w:r>
      <w:r w:rsidRPr="00082000">
        <w:rPr>
          <w:color w:val="F9FBFA"/>
          <w:sz w:val="16"/>
          <w:szCs w:val="16"/>
        </w:rPr>
        <w:t>: 1}</w:t>
      </w:r>
      <w:proofErr w:type="gramStart"/>
      <w:r w:rsidRPr="00082000">
        <w:rPr>
          <w:color w:val="F9FBFA"/>
          <w:sz w:val="16"/>
          <w:szCs w:val="16"/>
        </w:rPr>
        <w:t>).</w:t>
      </w:r>
      <w:r>
        <w:rPr>
          <w:color w:val="F9FBFA"/>
          <w:sz w:val="16"/>
          <w:szCs w:val="16"/>
          <w:lang w:val="en-US"/>
        </w:rPr>
        <w:t>limit</w:t>
      </w:r>
      <w:proofErr w:type="gramEnd"/>
      <w:r w:rsidRPr="00082000">
        <w:rPr>
          <w:color w:val="F9FBFA"/>
          <w:sz w:val="16"/>
          <w:szCs w:val="16"/>
        </w:rPr>
        <w:t>(3)</w:t>
      </w:r>
    </w:p>
    <w:p w14:paraId="42B84EC8" w14:textId="77777777" w:rsidR="00082000" w:rsidRDefault="00082000" w:rsidP="00082000">
      <w:pPr>
        <w:spacing w:line="360" w:lineRule="auto"/>
        <w:ind w:firstLine="709"/>
        <w:jc w:val="both"/>
        <w:rPr>
          <w:sz w:val="28"/>
          <w:szCs w:val="28"/>
        </w:rPr>
      </w:pPr>
      <w:r w:rsidRPr="00082000">
        <w:rPr>
          <w:sz w:val="28"/>
          <w:szCs w:val="28"/>
        </w:rPr>
        <w:t>7</w:t>
      </w:r>
      <w:r>
        <w:rPr>
          <w:sz w:val="28"/>
          <w:szCs w:val="28"/>
        </w:rPr>
        <w:t xml:space="preserve">. Удалить из коллекции «Студенты» документы по направлению «09.03.03». </w:t>
      </w:r>
    </w:p>
    <w:p w14:paraId="4EFF73B5" w14:textId="4E573CE5" w:rsidR="00082000" w:rsidRPr="00082000" w:rsidRDefault="00082000" w:rsidP="00082000">
      <w:pPr>
        <w:spacing w:line="360" w:lineRule="auto"/>
        <w:ind w:firstLine="709"/>
        <w:jc w:val="both"/>
        <w:rPr>
          <w:color w:val="F9FBFA"/>
        </w:rPr>
      </w:pPr>
      <w:r w:rsidRPr="00082000">
        <w:rPr>
          <w:sz w:val="28"/>
          <w:szCs w:val="28"/>
        </w:rPr>
        <w:t>8</w:t>
      </w:r>
      <w:r>
        <w:rPr>
          <w:sz w:val="28"/>
          <w:szCs w:val="28"/>
        </w:rPr>
        <w:t>. В коллекции «Студенты» создать запрос для выбора документов студентов</w:t>
      </w:r>
      <w:r>
        <w:rPr>
          <w:sz w:val="28"/>
          <w:szCs w:val="28"/>
          <w:lang w:eastAsia="zh-CN"/>
        </w:rPr>
        <w:t xml:space="preserve">, </w:t>
      </w:r>
      <w:r>
        <w:rPr>
          <w:bCs/>
          <w:sz w:val="28"/>
          <w:szCs w:val="28"/>
          <w:lang w:eastAsia="zh-CN"/>
        </w:rPr>
        <w:t>Ф. И. О. которых</w:t>
      </w:r>
      <w:r>
        <w:rPr>
          <w:sz w:val="28"/>
          <w:szCs w:val="28"/>
          <w:lang w:eastAsia="zh-CN"/>
        </w:rPr>
        <w:t xml:space="preserve"> начинается с буквы «A» или «В».</w:t>
      </w:r>
      <w:r>
        <w:rPr>
          <w:sz w:val="28"/>
          <w:szCs w:val="28"/>
        </w:rPr>
        <w:t xml:space="preserve"> </w:t>
      </w:r>
    </w:p>
    <w:p w14:paraId="06F3EB62" w14:textId="5CAADE08" w:rsidR="00082000" w:rsidRDefault="00082000" w:rsidP="00417C82">
      <w:pPr>
        <w:spacing w:line="360" w:lineRule="auto"/>
        <w:ind w:firstLine="709"/>
        <w:jc w:val="both"/>
        <w:rPr>
          <w:sz w:val="28"/>
          <w:szCs w:val="28"/>
        </w:rPr>
      </w:pPr>
      <w:r w:rsidRPr="00082000">
        <w:rPr>
          <w:sz w:val="28"/>
          <w:szCs w:val="28"/>
        </w:rPr>
        <w:t xml:space="preserve">9. </w:t>
      </w:r>
      <w:r>
        <w:rPr>
          <w:sz w:val="28"/>
          <w:szCs w:val="28"/>
        </w:rPr>
        <w:t xml:space="preserve">В коллекции «Студенты» создать запрос для выбора документов студентов, </w:t>
      </w:r>
      <w:r>
        <w:rPr>
          <w:bCs/>
          <w:sz w:val="28"/>
          <w:szCs w:val="28"/>
          <w:lang w:eastAsia="zh-CN"/>
        </w:rPr>
        <w:t>Ф. И. О.</w:t>
      </w:r>
      <w:r>
        <w:rPr>
          <w:sz w:val="28"/>
          <w:szCs w:val="28"/>
          <w:lang w:eastAsia="zh-CN"/>
        </w:rPr>
        <w:t xml:space="preserve"> которых начинается с буквы «A», обучающихся по направлению «09.03.03». </w:t>
      </w:r>
      <w:r w:rsidR="00417C82">
        <w:rPr>
          <w:sz w:val="28"/>
          <w:szCs w:val="28"/>
        </w:rPr>
        <w:t xml:space="preserve"> </w:t>
      </w:r>
    </w:p>
    <w:p w14:paraId="2D35DECC" w14:textId="49FEB0E5" w:rsidR="00082000" w:rsidRDefault="00082000" w:rsidP="00082000">
      <w:pPr>
        <w:spacing w:line="360" w:lineRule="auto"/>
        <w:ind w:firstLine="708"/>
        <w:jc w:val="both"/>
        <w:rPr>
          <w:sz w:val="28"/>
          <w:szCs w:val="28"/>
          <w:lang w:eastAsia="zh-CN"/>
        </w:rPr>
      </w:pPr>
      <w:r w:rsidRPr="00082000">
        <w:rPr>
          <w:sz w:val="28"/>
          <w:szCs w:val="28"/>
        </w:rPr>
        <w:t>10</w:t>
      </w:r>
      <w:r>
        <w:rPr>
          <w:sz w:val="28"/>
          <w:szCs w:val="28"/>
        </w:rPr>
        <w:t xml:space="preserve">. В коллекции «Студенты» создать запрос для выбора документов студентов </w:t>
      </w:r>
      <w:r>
        <w:rPr>
          <w:sz w:val="28"/>
          <w:szCs w:val="28"/>
          <w:lang w:eastAsia="zh-CN"/>
        </w:rPr>
        <w:t>2–4-го курсов, обучающихся по направлению «09.03.03».</w:t>
      </w:r>
    </w:p>
    <w:p w14:paraId="538B8BB4" w14:textId="219D61ED" w:rsidR="00082000" w:rsidRDefault="00082000" w:rsidP="00082000">
      <w:pPr>
        <w:spacing w:line="360" w:lineRule="auto"/>
        <w:ind w:firstLine="709"/>
        <w:jc w:val="both"/>
        <w:rPr>
          <w:sz w:val="28"/>
          <w:szCs w:val="28"/>
        </w:rPr>
      </w:pPr>
      <w:r w:rsidRPr="00082000">
        <w:rPr>
          <w:sz w:val="28"/>
          <w:szCs w:val="28"/>
        </w:rPr>
        <w:t>1</w:t>
      </w:r>
      <w:r>
        <w:rPr>
          <w:sz w:val="28"/>
          <w:szCs w:val="28"/>
        </w:rPr>
        <w:t>1. В коллекции «Студенты» создать запрос с проекцией для</w:t>
      </w:r>
      <w:r>
        <w:rPr>
          <w:sz w:val="28"/>
          <w:szCs w:val="28"/>
          <w:lang w:eastAsia="zh-CN"/>
        </w:rPr>
        <w:t xml:space="preserve"> выбора </w:t>
      </w:r>
      <w:r>
        <w:rPr>
          <w:bCs/>
          <w:sz w:val="28"/>
          <w:szCs w:val="28"/>
          <w:lang w:eastAsia="zh-CN"/>
        </w:rPr>
        <w:t>Ф. И. О. студентов, которые</w:t>
      </w:r>
      <w:r>
        <w:rPr>
          <w:sz w:val="28"/>
          <w:szCs w:val="28"/>
          <w:lang w:eastAsia="zh-CN"/>
        </w:rPr>
        <w:t xml:space="preserve"> начинаются с буквы «A» или «В».</w:t>
      </w:r>
      <w:r>
        <w:rPr>
          <w:sz w:val="28"/>
          <w:szCs w:val="28"/>
        </w:rPr>
        <w:t xml:space="preserve"> </w:t>
      </w:r>
    </w:p>
    <w:p w14:paraId="2DC28AE7" w14:textId="77777777" w:rsidR="00E567FB" w:rsidRDefault="00E567FB" w:rsidP="00082000">
      <w:pPr>
        <w:spacing w:line="360" w:lineRule="auto"/>
        <w:ind w:firstLine="709"/>
        <w:jc w:val="both"/>
        <w:rPr>
          <w:sz w:val="28"/>
          <w:szCs w:val="28"/>
        </w:rPr>
      </w:pPr>
    </w:p>
    <w:p w14:paraId="2C0859C4" w14:textId="77777777" w:rsidR="002F2109" w:rsidRDefault="00082000" w:rsidP="002F2109">
      <w:pPr>
        <w:spacing w:line="360" w:lineRule="auto"/>
        <w:ind w:firstLine="709"/>
        <w:jc w:val="both"/>
        <w:rPr>
          <w:sz w:val="28"/>
          <w:szCs w:val="28"/>
        </w:rPr>
      </w:pPr>
      <w:r w:rsidRPr="00082000">
        <w:rPr>
          <w:sz w:val="28"/>
          <w:szCs w:val="28"/>
        </w:rPr>
        <w:lastRenderedPageBreak/>
        <w:t>1</w:t>
      </w:r>
      <w:r>
        <w:rPr>
          <w:sz w:val="28"/>
          <w:szCs w:val="28"/>
        </w:rPr>
        <w:t>2. В коллекции «Студенты» создать запрос с проекцией для выбора</w:t>
      </w:r>
      <w:r>
        <w:rPr>
          <w:sz w:val="28"/>
          <w:szCs w:val="28"/>
          <w:lang w:eastAsia="zh-CN"/>
        </w:rPr>
        <w:t xml:space="preserve"> </w:t>
      </w:r>
      <w:r>
        <w:rPr>
          <w:bCs/>
          <w:sz w:val="28"/>
          <w:szCs w:val="28"/>
          <w:lang w:eastAsia="zh-CN"/>
        </w:rPr>
        <w:t>Ф. И. О., группы и среднего балла</w:t>
      </w:r>
      <w:r>
        <w:rPr>
          <w:sz w:val="28"/>
          <w:szCs w:val="28"/>
          <w:lang w:eastAsia="zh-CN"/>
        </w:rPr>
        <w:t xml:space="preserve"> студентов, обучающихся по направлению «09.03.03». </w:t>
      </w:r>
      <w:r>
        <w:rPr>
          <w:sz w:val="28"/>
          <w:szCs w:val="28"/>
        </w:rPr>
        <w:t xml:space="preserve"> Отсортировать записи в порядке убывания по среднему баллу (не менее трех записей).</w:t>
      </w:r>
    </w:p>
    <w:p w14:paraId="64CB9529" w14:textId="0882D5DB" w:rsidR="00082000" w:rsidRDefault="00082000" w:rsidP="002F2109">
      <w:pPr>
        <w:rPr>
          <w:sz w:val="28"/>
          <w:szCs w:val="28"/>
        </w:rPr>
      </w:pPr>
    </w:p>
    <w:p w14:paraId="49EC5965" w14:textId="7F9625DB" w:rsidR="00151C44" w:rsidRPr="00417C82" w:rsidRDefault="00151C44" w:rsidP="002B6BFD">
      <w:pPr>
        <w:spacing w:line="360" w:lineRule="auto"/>
        <w:ind w:firstLine="709"/>
        <w:jc w:val="both"/>
        <w:rPr>
          <w:rFonts w:eastAsia="Calibri"/>
          <w:i/>
          <w:color w:val="000000"/>
          <w:sz w:val="28"/>
          <w:szCs w:val="28"/>
        </w:rPr>
      </w:pPr>
      <w:bookmarkStart w:id="15" w:name="_Toc486492190"/>
      <w:bookmarkStart w:id="16" w:name="_Toc73917220"/>
      <w:r w:rsidRPr="00417C82">
        <w:rPr>
          <w:rFonts w:eastAsia="Calibri"/>
          <w:i/>
          <w:color w:val="000000"/>
          <w:sz w:val="28"/>
          <w:szCs w:val="28"/>
        </w:rPr>
        <w:t>Критерии балльной оценки различных форм текущего контроля успеваемости содержатся в соответствую</w:t>
      </w:r>
      <w:r w:rsidR="008E1F89" w:rsidRPr="00417C82">
        <w:rPr>
          <w:rFonts w:eastAsia="Calibri"/>
          <w:i/>
          <w:color w:val="000000"/>
          <w:sz w:val="28"/>
          <w:szCs w:val="28"/>
        </w:rPr>
        <w:t>щих методических рекомендациях Д</w:t>
      </w:r>
      <w:r w:rsidRPr="00417C82">
        <w:rPr>
          <w:rFonts w:eastAsia="Calibri"/>
          <w:i/>
          <w:color w:val="000000"/>
          <w:sz w:val="28"/>
          <w:szCs w:val="28"/>
        </w:rPr>
        <w:t>епартамента</w:t>
      </w:r>
      <w:r w:rsidR="008414F4" w:rsidRPr="00417C82">
        <w:rPr>
          <w:rFonts w:eastAsia="Calibri"/>
          <w:i/>
          <w:color w:val="000000"/>
          <w:sz w:val="28"/>
          <w:szCs w:val="28"/>
        </w:rPr>
        <w:t xml:space="preserve"> </w:t>
      </w:r>
      <w:bookmarkEnd w:id="15"/>
      <w:bookmarkEnd w:id="16"/>
      <w:r w:rsidR="00127BC5" w:rsidRPr="00417C82">
        <w:rPr>
          <w:rFonts w:eastAsia="Calibri"/>
          <w:i/>
          <w:color w:val="000000"/>
          <w:sz w:val="28"/>
          <w:szCs w:val="28"/>
        </w:rPr>
        <w:t>анализа данных и машинного обучения.</w:t>
      </w:r>
    </w:p>
    <w:p w14:paraId="0B2E5834" w14:textId="77777777" w:rsidR="004145E5" w:rsidRDefault="004145E5" w:rsidP="00417C82">
      <w:pPr>
        <w:pStyle w:val="1"/>
        <w:spacing w:line="360" w:lineRule="auto"/>
        <w:jc w:val="both"/>
      </w:pPr>
      <w:bookmarkStart w:id="17" w:name="_Toc73917221"/>
      <w:r w:rsidRPr="00BA337D">
        <w:t>7. Фонд оценочных средств для проведения промежуточной аттестации обучающихся по дисциплине</w:t>
      </w:r>
      <w:bookmarkEnd w:id="17"/>
    </w:p>
    <w:p w14:paraId="0BFA7492" w14:textId="15DBED40" w:rsidR="0025440F" w:rsidRPr="0025440F" w:rsidRDefault="0025440F" w:rsidP="00E724E3">
      <w:pPr>
        <w:widowControl/>
        <w:autoSpaceDE/>
        <w:autoSpaceDN/>
        <w:adjustRightInd/>
        <w:spacing w:line="360" w:lineRule="auto"/>
        <w:ind w:firstLine="709"/>
        <w:jc w:val="both"/>
        <w:rPr>
          <w:b/>
          <w:sz w:val="28"/>
          <w:szCs w:val="28"/>
          <w:lang w:eastAsia="en-US"/>
        </w:rPr>
      </w:pPr>
      <w:r w:rsidRPr="0025440F">
        <w:rPr>
          <w:rFonts w:eastAsia="Calibri"/>
          <w:color w:val="000000"/>
          <w:sz w:val="28"/>
          <w:szCs w:val="28"/>
        </w:rPr>
        <w:t>Перечень компетенций с указанием индикаторов их достижения в процессе освоения образовательной программы содержится в</w:t>
      </w:r>
      <w:r w:rsidRPr="0025440F">
        <w:rPr>
          <w:rFonts w:eastAsia="Calibri"/>
          <w:b/>
          <w:color w:val="000000"/>
          <w:sz w:val="28"/>
          <w:szCs w:val="28"/>
        </w:rPr>
        <w:t xml:space="preserve"> </w:t>
      </w:r>
      <w:r w:rsidR="00417C82" w:rsidRPr="00417C82">
        <w:rPr>
          <w:rFonts w:eastAsia="Calibri"/>
          <w:color w:val="000000"/>
          <w:sz w:val="28"/>
          <w:szCs w:val="28"/>
        </w:rPr>
        <w:t>разделе</w:t>
      </w:r>
      <w:r w:rsidR="00417C82">
        <w:rPr>
          <w:rFonts w:eastAsia="Calibri"/>
          <w:b/>
          <w:color w:val="000000"/>
          <w:sz w:val="28"/>
          <w:szCs w:val="28"/>
        </w:rPr>
        <w:t xml:space="preserve"> 2.</w:t>
      </w:r>
      <w:r w:rsidRPr="0025440F">
        <w:rPr>
          <w:b/>
          <w:sz w:val="28"/>
          <w:szCs w:val="28"/>
          <w:lang w:eastAsia="en-US"/>
        </w:rPr>
        <w:t xml:space="preserve"> «Перечень планируемых результатов освоения образовательной программы </w:t>
      </w:r>
      <w:r w:rsidR="00417C82">
        <w:rPr>
          <w:b/>
          <w:sz w:val="28"/>
          <w:szCs w:val="28"/>
          <w:lang w:eastAsia="en-US"/>
        </w:rPr>
        <w:t xml:space="preserve">(перечень компетенций) </w:t>
      </w:r>
      <w:r w:rsidRPr="0025440F">
        <w:rPr>
          <w:b/>
          <w:sz w:val="28"/>
          <w:szCs w:val="28"/>
          <w:lang w:eastAsia="en-US"/>
        </w:rPr>
        <w:t>с указанием индикаторов их достижения и планируемых результатов обучения по дисциплине».</w:t>
      </w:r>
    </w:p>
    <w:p w14:paraId="137F0097" w14:textId="77777777" w:rsidR="00E567FB" w:rsidRDefault="00E567FB" w:rsidP="00417C82">
      <w:pPr>
        <w:keepNext/>
        <w:keepLines/>
        <w:widowControl/>
        <w:autoSpaceDE/>
        <w:autoSpaceDN/>
        <w:adjustRightInd/>
        <w:spacing w:line="360" w:lineRule="auto"/>
        <w:jc w:val="center"/>
        <w:outlineLvl w:val="1"/>
        <w:rPr>
          <w:b/>
          <w:bCs/>
          <w:sz w:val="28"/>
          <w:szCs w:val="26"/>
        </w:rPr>
      </w:pPr>
      <w:bookmarkStart w:id="18" w:name="_Toc73917222"/>
    </w:p>
    <w:p w14:paraId="2256C8ED" w14:textId="18C332C2" w:rsidR="0025440F" w:rsidRDefault="0025440F" w:rsidP="00417C82">
      <w:pPr>
        <w:keepNext/>
        <w:keepLines/>
        <w:widowControl/>
        <w:autoSpaceDE/>
        <w:autoSpaceDN/>
        <w:adjustRightInd/>
        <w:spacing w:line="360" w:lineRule="auto"/>
        <w:jc w:val="center"/>
        <w:outlineLvl w:val="1"/>
        <w:rPr>
          <w:b/>
          <w:bCs/>
          <w:sz w:val="28"/>
          <w:szCs w:val="26"/>
        </w:rPr>
      </w:pPr>
      <w:r w:rsidRPr="0025440F">
        <w:rPr>
          <w:b/>
          <w:bCs/>
          <w:sz w:val="28"/>
          <w:szCs w:val="26"/>
        </w:rPr>
        <w:t>Типовые контрольные задания или иные материалы, необходимые для оценки индикаторов достижения компетенций, умений и знаний</w:t>
      </w:r>
      <w:bookmarkEnd w:id="18"/>
    </w:p>
    <w:p w14:paraId="55BD30F8" w14:textId="1D3AA70F" w:rsidR="008B112D" w:rsidRPr="00AA1C5F" w:rsidRDefault="003621BA" w:rsidP="00AA1C5F">
      <w:pPr>
        <w:keepNext/>
        <w:keepLines/>
        <w:widowControl/>
        <w:autoSpaceDE/>
        <w:autoSpaceDN/>
        <w:adjustRightInd/>
        <w:jc w:val="right"/>
        <w:outlineLvl w:val="1"/>
        <w:rPr>
          <w:bCs/>
          <w:sz w:val="24"/>
          <w:szCs w:val="24"/>
        </w:rPr>
      </w:pPr>
      <w:r>
        <w:rPr>
          <w:bCs/>
          <w:sz w:val="24"/>
          <w:szCs w:val="24"/>
        </w:rPr>
        <w:t xml:space="preserve">Таблица </w:t>
      </w:r>
      <w:r w:rsidR="00417C82">
        <w:rPr>
          <w:bCs/>
          <w:sz w:val="24"/>
          <w:szCs w:val="24"/>
        </w:rPr>
        <w:t>6</w:t>
      </w:r>
    </w:p>
    <w:tbl>
      <w:tblPr>
        <w:tblStyle w:val="43"/>
        <w:tblW w:w="0" w:type="auto"/>
        <w:tblLook w:val="04A0" w:firstRow="1" w:lastRow="0" w:firstColumn="1" w:lastColumn="0" w:noHBand="0" w:noVBand="1"/>
      </w:tblPr>
      <w:tblGrid>
        <w:gridCol w:w="2390"/>
        <w:gridCol w:w="2374"/>
        <w:gridCol w:w="3169"/>
        <w:gridCol w:w="2262"/>
      </w:tblGrid>
      <w:tr w:rsidR="00AA1C5F" w:rsidRPr="00AA1C5F" w14:paraId="49CE562A" w14:textId="77777777" w:rsidTr="00AA1C5F">
        <w:tc>
          <w:tcPr>
            <w:tcW w:w="2390" w:type="dxa"/>
          </w:tcPr>
          <w:p w14:paraId="797870C6" w14:textId="77777777" w:rsidR="00AA1C5F" w:rsidRPr="00AA1C5F" w:rsidRDefault="00AA1C5F" w:rsidP="00AA1C5F">
            <w:pPr>
              <w:jc w:val="both"/>
              <w:rPr>
                <w:b/>
                <w:sz w:val="24"/>
                <w:szCs w:val="24"/>
              </w:rPr>
            </w:pPr>
            <w:r w:rsidRPr="00AA1C5F">
              <w:rPr>
                <w:b/>
                <w:sz w:val="24"/>
                <w:szCs w:val="24"/>
              </w:rPr>
              <w:t xml:space="preserve">Наименование компетенции </w:t>
            </w:r>
          </w:p>
        </w:tc>
        <w:tc>
          <w:tcPr>
            <w:tcW w:w="2374" w:type="dxa"/>
          </w:tcPr>
          <w:p w14:paraId="1C8B59F6" w14:textId="77777777" w:rsidR="00AA1C5F" w:rsidRPr="00AA1C5F" w:rsidRDefault="00AA1C5F" w:rsidP="00AA1C5F">
            <w:pPr>
              <w:jc w:val="both"/>
              <w:rPr>
                <w:b/>
                <w:sz w:val="24"/>
                <w:szCs w:val="24"/>
              </w:rPr>
            </w:pPr>
            <w:r w:rsidRPr="00AA1C5F">
              <w:rPr>
                <w:b/>
                <w:sz w:val="24"/>
                <w:szCs w:val="24"/>
              </w:rPr>
              <w:t xml:space="preserve">Наименование  индикаторов достижения компетенции </w:t>
            </w:r>
          </w:p>
        </w:tc>
        <w:tc>
          <w:tcPr>
            <w:tcW w:w="3169" w:type="dxa"/>
          </w:tcPr>
          <w:p w14:paraId="5360299D" w14:textId="77777777" w:rsidR="00AA1C5F" w:rsidRDefault="00AA1C5F" w:rsidP="00AA1C5F">
            <w:pPr>
              <w:jc w:val="both"/>
              <w:rPr>
                <w:b/>
                <w:sz w:val="24"/>
                <w:szCs w:val="24"/>
              </w:rPr>
            </w:pPr>
            <w:r w:rsidRPr="00AA1C5F">
              <w:rPr>
                <w:b/>
                <w:sz w:val="24"/>
                <w:szCs w:val="24"/>
              </w:rPr>
              <w:t xml:space="preserve">Результаты обучения </w:t>
            </w:r>
          </w:p>
          <w:p w14:paraId="2906F9ED" w14:textId="049E7A8F" w:rsidR="00AA1C5F" w:rsidRPr="00AA1C5F" w:rsidRDefault="00AA1C5F" w:rsidP="00AA1C5F">
            <w:pPr>
              <w:jc w:val="both"/>
              <w:rPr>
                <w:b/>
                <w:sz w:val="24"/>
                <w:szCs w:val="24"/>
              </w:rPr>
            </w:pPr>
            <w:r>
              <w:rPr>
                <w:b/>
                <w:sz w:val="24"/>
                <w:szCs w:val="24"/>
              </w:rPr>
              <w:t>(</w:t>
            </w:r>
            <w:r w:rsidRPr="00AA1C5F">
              <w:rPr>
                <w:b/>
                <w:sz w:val="24"/>
                <w:szCs w:val="24"/>
              </w:rPr>
              <w:t>умения и знания), соотнесенные с индикаторами достижения компетенции</w:t>
            </w:r>
          </w:p>
        </w:tc>
        <w:tc>
          <w:tcPr>
            <w:tcW w:w="2262" w:type="dxa"/>
          </w:tcPr>
          <w:p w14:paraId="0BAEBE7C" w14:textId="77777777" w:rsidR="00AA1C5F" w:rsidRPr="00AA1C5F" w:rsidRDefault="00AA1C5F" w:rsidP="00AA1C5F">
            <w:pPr>
              <w:jc w:val="both"/>
              <w:rPr>
                <w:b/>
                <w:sz w:val="24"/>
                <w:szCs w:val="24"/>
              </w:rPr>
            </w:pPr>
            <w:r w:rsidRPr="00AA1C5F">
              <w:rPr>
                <w:b/>
                <w:sz w:val="24"/>
                <w:szCs w:val="24"/>
              </w:rPr>
              <w:t>Типовые контрольные задания</w:t>
            </w:r>
          </w:p>
        </w:tc>
      </w:tr>
      <w:tr w:rsidR="00AA1C5F" w:rsidRPr="00AA1C5F" w14:paraId="70D7B783" w14:textId="77777777" w:rsidTr="00AA1C5F">
        <w:tc>
          <w:tcPr>
            <w:tcW w:w="2390" w:type="dxa"/>
            <w:vMerge w:val="restart"/>
          </w:tcPr>
          <w:p w14:paraId="0D01FF4F" w14:textId="33103D04" w:rsidR="00AA1C5F" w:rsidRPr="008C0823" w:rsidRDefault="00AA1C5F" w:rsidP="00AA1C5F">
            <w:pPr>
              <w:rPr>
                <w:sz w:val="24"/>
                <w:szCs w:val="24"/>
              </w:rPr>
            </w:pPr>
            <w:r>
              <w:rPr>
                <w:color w:val="000000"/>
                <w:sz w:val="24"/>
                <w:szCs w:val="24"/>
              </w:rPr>
              <w:t xml:space="preserve">ПКН-5. </w:t>
            </w:r>
            <w:r w:rsidRPr="008C0823">
              <w:rPr>
                <w:color w:val="000000"/>
                <w:sz w:val="24"/>
                <w:szCs w:val="24"/>
              </w:rPr>
              <w:t>Способность исследовать современные проблемы в области информатизации общества</w:t>
            </w:r>
          </w:p>
          <w:p w14:paraId="0BCC6F2A" w14:textId="77777777" w:rsidR="00AA1C5F" w:rsidRPr="00AA1C5F" w:rsidRDefault="00AA1C5F" w:rsidP="00AA1C5F">
            <w:pPr>
              <w:jc w:val="both"/>
              <w:rPr>
                <w:sz w:val="28"/>
                <w:szCs w:val="28"/>
              </w:rPr>
            </w:pPr>
          </w:p>
        </w:tc>
        <w:tc>
          <w:tcPr>
            <w:tcW w:w="2374" w:type="dxa"/>
          </w:tcPr>
          <w:p w14:paraId="3CD152EF" w14:textId="20AC44B4" w:rsidR="00AA1C5F" w:rsidRPr="00AA1C5F" w:rsidRDefault="00AA1C5F" w:rsidP="00AA1C5F">
            <w:pPr>
              <w:jc w:val="both"/>
              <w:rPr>
                <w:sz w:val="28"/>
                <w:szCs w:val="28"/>
              </w:rPr>
            </w:pPr>
            <w:r w:rsidRPr="008C0823">
              <w:rPr>
                <w:color w:val="000000"/>
                <w:sz w:val="24"/>
                <w:szCs w:val="24"/>
              </w:rPr>
              <w:t>Демонстрирует знания в области методов исследования проблем, связанных с информатизацией общества.</w:t>
            </w:r>
          </w:p>
        </w:tc>
        <w:tc>
          <w:tcPr>
            <w:tcW w:w="3169" w:type="dxa"/>
          </w:tcPr>
          <w:p w14:paraId="0BD4806A" w14:textId="77777777" w:rsidR="00AA1C5F" w:rsidRPr="008C0823" w:rsidRDefault="00AA1C5F" w:rsidP="00AA1C5F">
            <w:pPr>
              <w:jc w:val="both"/>
              <w:rPr>
                <w:bCs/>
                <w:sz w:val="24"/>
                <w:szCs w:val="24"/>
              </w:rPr>
            </w:pPr>
            <w:r w:rsidRPr="008C0823">
              <w:rPr>
                <w:b/>
                <w:bCs/>
                <w:i/>
                <w:sz w:val="24"/>
                <w:szCs w:val="24"/>
              </w:rPr>
              <w:t>Знать:</w:t>
            </w:r>
            <w:r w:rsidRPr="008C0823">
              <w:rPr>
                <w:bCs/>
                <w:sz w:val="24"/>
                <w:szCs w:val="24"/>
              </w:rPr>
              <w:t xml:space="preserve"> основные способы получения, отбора, хранения и обработки данных, способы доступа к различным баз с данными.</w:t>
            </w:r>
          </w:p>
          <w:p w14:paraId="456768E6" w14:textId="724F1FDF" w:rsidR="00AA1C5F" w:rsidRPr="00AA1C5F" w:rsidRDefault="00AA1C5F" w:rsidP="00AA1C5F">
            <w:pPr>
              <w:jc w:val="both"/>
              <w:rPr>
                <w:sz w:val="28"/>
                <w:szCs w:val="28"/>
              </w:rPr>
            </w:pPr>
            <w:r w:rsidRPr="008C0823">
              <w:rPr>
                <w:b/>
                <w:bCs/>
                <w:i/>
                <w:sz w:val="24"/>
                <w:szCs w:val="24"/>
              </w:rPr>
              <w:t xml:space="preserve">Уметь: </w:t>
            </w:r>
            <w:r w:rsidRPr="008C0823">
              <w:rPr>
                <w:sz w:val="24"/>
                <w:szCs w:val="24"/>
              </w:rPr>
              <w:t xml:space="preserve">использовать техническое программное обеспечение для </w:t>
            </w:r>
            <w:r w:rsidRPr="008C0823">
              <w:rPr>
                <w:bCs/>
                <w:sz w:val="24"/>
                <w:szCs w:val="24"/>
              </w:rPr>
              <w:t>получения, отбора, хранения и обработки данных; уметь обращаться к внешним ресурсам для получения данных.</w:t>
            </w:r>
          </w:p>
        </w:tc>
        <w:tc>
          <w:tcPr>
            <w:tcW w:w="2262" w:type="dxa"/>
          </w:tcPr>
          <w:p w14:paraId="2B3023BC" w14:textId="3FF52C7A" w:rsidR="00AA1C5F" w:rsidRPr="00AA1C5F" w:rsidRDefault="00AA1C5F" w:rsidP="00AA1C5F">
            <w:pPr>
              <w:jc w:val="both"/>
              <w:rPr>
                <w:sz w:val="28"/>
                <w:szCs w:val="28"/>
              </w:rPr>
            </w:pPr>
            <w:r w:rsidRPr="00AB5956">
              <w:rPr>
                <w:color w:val="000000"/>
                <w:sz w:val="24"/>
                <w:szCs w:val="24"/>
              </w:rPr>
              <w:t>Разработать программу обработки курсора, которая выводит на экран строку «ФИО: __,  Средний балл:__» для каждого документа.</w:t>
            </w:r>
          </w:p>
        </w:tc>
      </w:tr>
      <w:tr w:rsidR="00AA1C5F" w:rsidRPr="00AA1C5F" w14:paraId="021C78A1" w14:textId="77777777" w:rsidTr="00AA1C5F">
        <w:tc>
          <w:tcPr>
            <w:tcW w:w="2390" w:type="dxa"/>
            <w:vMerge/>
          </w:tcPr>
          <w:p w14:paraId="1EA82317" w14:textId="77777777" w:rsidR="00AA1C5F" w:rsidRPr="00AA1C5F" w:rsidRDefault="00AA1C5F" w:rsidP="00AA1C5F">
            <w:pPr>
              <w:jc w:val="both"/>
              <w:rPr>
                <w:sz w:val="28"/>
                <w:szCs w:val="28"/>
              </w:rPr>
            </w:pPr>
          </w:p>
        </w:tc>
        <w:tc>
          <w:tcPr>
            <w:tcW w:w="2374" w:type="dxa"/>
          </w:tcPr>
          <w:p w14:paraId="3356DEA1" w14:textId="6086A525" w:rsidR="00AA1C5F" w:rsidRPr="00AA1C5F" w:rsidRDefault="00AA1C5F" w:rsidP="00AA1C5F">
            <w:pPr>
              <w:jc w:val="both"/>
              <w:rPr>
                <w:sz w:val="28"/>
                <w:szCs w:val="28"/>
              </w:rPr>
            </w:pPr>
            <w:r w:rsidRPr="008C0823">
              <w:rPr>
                <w:color w:val="000000"/>
                <w:sz w:val="24"/>
                <w:szCs w:val="24"/>
              </w:rPr>
              <w:t>Применяет методы исследования проблем информатизации общества.</w:t>
            </w:r>
          </w:p>
        </w:tc>
        <w:tc>
          <w:tcPr>
            <w:tcW w:w="3169" w:type="dxa"/>
          </w:tcPr>
          <w:p w14:paraId="287A7574" w14:textId="52E7569B" w:rsidR="00AA1C5F" w:rsidRDefault="00AA1C5F" w:rsidP="00AA1C5F">
            <w:pPr>
              <w:suppressAutoHyphens/>
              <w:jc w:val="both"/>
              <w:rPr>
                <w:sz w:val="24"/>
                <w:szCs w:val="24"/>
              </w:rPr>
            </w:pPr>
            <w:r w:rsidRPr="008C0823">
              <w:rPr>
                <w:b/>
                <w:bCs/>
                <w:i/>
                <w:sz w:val="24"/>
                <w:szCs w:val="24"/>
              </w:rPr>
              <w:t xml:space="preserve">Знать: </w:t>
            </w:r>
            <w:r w:rsidRPr="008C0823">
              <w:rPr>
                <w:sz w:val="24"/>
                <w:szCs w:val="24"/>
              </w:rPr>
              <w:t>современный инструментарий обработки реальных данных.</w:t>
            </w:r>
          </w:p>
          <w:p w14:paraId="0FF26BC7" w14:textId="77777777" w:rsidR="00AA1C5F" w:rsidRPr="008C0823" w:rsidRDefault="00AA1C5F" w:rsidP="00AA1C5F">
            <w:pPr>
              <w:suppressAutoHyphens/>
              <w:jc w:val="both"/>
              <w:rPr>
                <w:sz w:val="24"/>
                <w:szCs w:val="24"/>
              </w:rPr>
            </w:pPr>
          </w:p>
          <w:p w14:paraId="26A7A5F3" w14:textId="7CF8A406" w:rsidR="00AA1C5F" w:rsidRPr="00AA1C5F" w:rsidRDefault="00AA1C5F" w:rsidP="00AA1C5F">
            <w:pPr>
              <w:jc w:val="both"/>
              <w:rPr>
                <w:sz w:val="28"/>
                <w:szCs w:val="28"/>
              </w:rPr>
            </w:pPr>
            <w:r w:rsidRPr="008C0823">
              <w:rPr>
                <w:b/>
                <w:bCs/>
                <w:i/>
                <w:sz w:val="24"/>
                <w:szCs w:val="24"/>
              </w:rPr>
              <w:t xml:space="preserve">Уметь: </w:t>
            </w:r>
            <w:r w:rsidRPr="008C0823">
              <w:rPr>
                <w:sz w:val="24"/>
                <w:szCs w:val="24"/>
              </w:rPr>
              <w:t>применять информационные инструменты к анализу результатов исследования реальных данных.</w:t>
            </w:r>
          </w:p>
        </w:tc>
        <w:tc>
          <w:tcPr>
            <w:tcW w:w="2262" w:type="dxa"/>
          </w:tcPr>
          <w:p w14:paraId="08961E7E" w14:textId="3BB825A7" w:rsidR="00AA1C5F" w:rsidRPr="00AA1C5F" w:rsidRDefault="00AA1C5F" w:rsidP="00AA1C5F">
            <w:pPr>
              <w:jc w:val="both"/>
              <w:rPr>
                <w:sz w:val="28"/>
                <w:szCs w:val="28"/>
              </w:rPr>
            </w:pPr>
            <w:r w:rsidRPr="00AB5956">
              <w:rPr>
                <w:color w:val="000000"/>
                <w:sz w:val="24"/>
                <w:szCs w:val="24"/>
              </w:rPr>
              <w:t>В коллекции «Студенты» создать курсор из выборки студентов, обучающихся по направлению «09.03.03» с сортировкой по Ф. И. О. с убыванием (не менее трех записей).</w:t>
            </w:r>
          </w:p>
        </w:tc>
      </w:tr>
      <w:tr w:rsidR="00AA1C5F" w:rsidRPr="00AA1C5F" w14:paraId="1A32E5F7" w14:textId="77777777" w:rsidTr="00AA1C5F">
        <w:tc>
          <w:tcPr>
            <w:tcW w:w="2390" w:type="dxa"/>
            <w:vMerge w:val="restart"/>
          </w:tcPr>
          <w:p w14:paraId="194C7C73" w14:textId="53EE9C8C" w:rsidR="00AA1C5F" w:rsidRPr="00AA1C5F" w:rsidRDefault="00AA1C5F" w:rsidP="00AA1C5F">
            <w:pPr>
              <w:jc w:val="both"/>
              <w:rPr>
                <w:sz w:val="28"/>
                <w:szCs w:val="28"/>
              </w:rPr>
            </w:pPr>
            <w:r>
              <w:rPr>
                <w:color w:val="000000"/>
                <w:sz w:val="24"/>
                <w:szCs w:val="24"/>
              </w:rPr>
              <w:t xml:space="preserve">ПКН-8. </w:t>
            </w:r>
            <w:r w:rsidRPr="008C0823">
              <w:rPr>
                <w:color w:val="000000"/>
                <w:sz w:val="24"/>
                <w:szCs w:val="24"/>
              </w:rPr>
              <w:t>Способность разрабатывать, сопровождать и модернизировать программно-аппаратное обеспечение информационных и автоматизированных систем</w:t>
            </w:r>
          </w:p>
        </w:tc>
        <w:tc>
          <w:tcPr>
            <w:tcW w:w="2374" w:type="dxa"/>
          </w:tcPr>
          <w:p w14:paraId="264F17F4" w14:textId="1A8DDF1F" w:rsidR="00AA1C5F" w:rsidRPr="00AA1C5F" w:rsidRDefault="00AA1C5F" w:rsidP="00AA1C5F">
            <w:pPr>
              <w:jc w:val="both"/>
              <w:rPr>
                <w:sz w:val="28"/>
                <w:szCs w:val="28"/>
              </w:rPr>
            </w:pPr>
            <w:r w:rsidRPr="008C0823">
              <w:rPr>
                <w:color w:val="000000"/>
                <w:sz w:val="24"/>
                <w:szCs w:val="24"/>
              </w:rPr>
              <w:t>Демонстрирует знания в области разработки, сопровождения и модернизации программно-аппаратного обеспечения информационных и автоматизированных систем.</w:t>
            </w:r>
          </w:p>
        </w:tc>
        <w:tc>
          <w:tcPr>
            <w:tcW w:w="3169" w:type="dxa"/>
          </w:tcPr>
          <w:p w14:paraId="4FB559B7" w14:textId="77777777" w:rsidR="00AA1C5F" w:rsidRPr="008C0823" w:rsidRDefault="00AA1C5F" w:rsidP="00AA1C5F">
            <w:pPr>
              <w:jc w:val="both"/>
              <w:rPr>
                <w:bCs/>
                <w:sz w:val="24"/>
                <w:szCs w:val="24"/>
              </w:rPr>
            </w:pPr>
            <w:r w:rsidRPr="008C0823">
              <w:rPr>
                <w:b/>
                <w:bCs/>
                <w:i/>
                <w:sz w:val="24"/>
                <w:szCs w:val="24"/>
              </w:rPr>
              <w:t xml:space="preserve">Знать: </w:t>
            </w:r>
            <w:r w:rsidRPr="008C0823">
              <w:rPr>
                <w:sz w:val="24"/>
                <w:szCs w:val="24"/>
              </w:rPr>
              <w:t xml:space="preserve">основные современные средства и информационные технологии при решении управленческих задач. </w:t>
            </w:r>
          </w:p>
          <w:p w14:paraId="4356C3C2" w14:textId="7B3F96D2" w:rsidR="00AA1C5F" w:rsidRPr="00AA1C5F" w:rsidRDefault="00AA1C5F" w:rsidP="00AA1C5F">
            <w:pPr>
              <w:jc w:val="both"/>
              <w:rPr>
                <w:sz w:val="28"/>
                <w:szCs w:val="28"/>
              </w:rPr>
            </w:pPr>
            <w:r w:rsidRPr="008C0823">
              <w:rPr>
                <w:b/>
                <w:bCs/>
                <w:i/>
                <w:sz w:val="24"/>
                <w:szCs w:val="24"/>
              </w:rPr>
              <w:t xml:space="preserve">Уметь: </w:t>
            </w:r>
            <w:r w:rsidRPr="008C0823">
              <w:rPr>
                <w:sz w:val="24"/>
                <w:szCs w:val="24"/>
              </w:rPr>
              <w:t>применять соответствующее программное обеспечение для моделирования ситуаций и их анализа</w:t>
            </w:r>
            <w:r w:rsidRPr="008C0823">
              <w:rPr>
                <w:iCs/>
                <w:sz w:val="24"/>
                <w:szCs w:val="24"/>
              </w:rPr>
              <w:t>.</w:t>
            </w:r>
          </w:p>
        </w:tc>
        <w:tc>
          <w:tcPr>
            <w:tcW w:w="2262" w:type="dxa"/>
          </w:tcPr>
          <w:p w14:paraId="714E6619" w14:textId="77777777" w:rsidR="00AA1C5F" w:rsidRPr="00AB5956" w:rsidRDefault="00AA1C5F" w:rsidP="00AA1C5F">
            <w:pPr>
              <w:rPr>
                <w:color w:val="000000"/>
                <w:sz w:val="24"/>
                <w:szCs w:val="24"/>
              </w:rPr>
            </w:pPr>
            <w:r w:rsidRPr="00AB5956">
              <w:rPr>
                <w:color w:val="000000"/>
                <w:sz w:val="24"/>
                <w:szCs w:val="24"/>
              </w:rPr>
              <w:t>В коллекции «Студенты» создать команду с агрегацией для определения общего количества студентов, обучающихся по направлению «09.03.03».</w:t>
            </w:r>
          </w:p>
          <w:p w14:paraId="72A0B454" w14:textId="77777777" w:rsidR="00AA1C5F" w:rsidRPr="00AA1C5F" w:rsidRDefault="00AA1C5F" w:rsidP="00AA1C5F">
            <w:pPr>
              <w:jc w:val="both"/>
              <w:rPr>
                <w:sz w:val="28"/>
                <w:szCs w:val="28"/>
              </w:rPr>
            </w:pPr>
          </w:p>
        </w:tc>
      </w:tr>
      <w:tr w:rsidR="00AA1C5F" w:rsidRPr="00AA1C5F" w14:paraId="2AEAA71D" w14:textId="77777777" w:rsidTr="00AA1C5F">
        <w:tc>
          <w:tcPr>
            <w:tcW w:w="2390" w:type="dxa"/>
            <w:vMerge/>
          </w:tcPr>
          <w:p w14:paraId="14476520" w14:textId="77777777" w:rsidR="00AA1C5F" w:rsidRPr="00AA1C5F" w:rsidRDefault="00AA1C5F" w:rsidP="00AA1C5F">
            <w:pPr>
              <w:jc w:val="both"/>
              <w:rPr>
                <w:sz w:val="28"/>
                <w:szCs w:val="28"/>
              </w:rPr>
            </w:pPr>
          </w:p>
        </w:tc>
        <w:tc>
          <w:tcPr>
            <w:tcW w:w="2374" w:type="dxa"/>
          </w:tcPr>
          <w:p w14:paraId="11FF45E8" w14:textId="5189F238" w:rsidR="00AA1C5F" w:rsidRPr="00AA1C5F" w:rsidRDefault="00AA1C5F" w:rsidP="00AA1C5F">
            <w:pPr>
              <w:jc w:val="both"/>
              <w:rPr>
                <w:sz w:val="28"/>
                <w:szCs w:val="28"/>
              </w:rPr>
            </w:pPr>
            <w:r w:rsidRPr="008C0823">
              <w:rPr>
                <w:color w:val="000000"/>
                <w:sz w:val="24"/>
                <w:szCs w:val="24"/>
              </w:rPr>
              <w:t>Разрабатывает, сопровождает и модернизирует программно-аппаратное обеспечение информационных и автоматизированных систем.</w:t>
            </w:r>
          </w:p>
        </w:tc>
        <w:tc>
          <w:tcPr>
            <w:tcW w:w="3169" w:type="dxa"/>
          </w:tcPr>
          <w:p w14:paraId="341E38F8" w14:textId="77777777" w:rsidR="00AA1C5F" w:rsidRPr="008C0823" w:rsidRDefault="00AA1C5F" w:rsidP="00AA1C5F">
            <w:pPr>
              <w:jc w:val="both"/>
              <w:rPr>
                <w:bCs/>
                <w:sz w:val="24"/>
                <w:szCs w:val="24"/>
              </w:rPr>
            </w:pPr>
            <w:r w:rsidRPr="008C0823">
              <w:rPr>
                <w:b/>
                <w:bCs/>
                <w:i/>
                <w:sz w:val="24"/>
                <w:szCs w:val="24"/>
              </w:rPr>
              <w:t xml:space="preserve">Знать: </w:t>
            </w:r>
            <w:r w:rsidRPr="008C0823">
              <w:rPr>
                <w:sz w:val="24"/>
                <w:szCs w:val="24"/>
              </w:rPr>
              <w:t xml:space="preserve">принципы разработки программного обеспечения. </w:t>
            </w:r>
          </w:p>
          <w:p w14:paraId="0929A17D" w14:textId="067C47C8" w:rsidR="00AA1C5F" w:rsidRPr="00AA1C5F" w:rsidRDefault="00AA1C5F" w:rsidP="00AA1C5F">
            <w:pPr>
              <w:jc w:val="both"/>
              <w:rPr>
                <w:sz w:val="28"/>
                <w:szCs w:val="28"/>
              </w:rPr>
            </w:pPr>
            <w:r w:rsidRPr="008C0823">
              <w:rPr>
                <w:b/>
                <w:bCs/>
                <w:i/>
                <w:sz w:val="24"/>
                <w:szCs w:val="24"/>
              </w:rPr>
              <w:t xml:space="preserve">Уметь: </w:t>
            </w:r>
            <w:r w:rsidRPr="008C0823">
              <w:rPr>
                <w:sz w:val="24"/>
                <w:szCs w:val="24"/>
              </w:rPr>
              <w:t>применять соответствующее программное обеспечение для разработки приложений и сервисов.</w:t>
            </w:r>
          </w:p>
        </w:tc>
        <w:tc>
          <w:tcPr>
            <w:tcW w:w="2262" w:type="dxa"/>
          </w:tcPr>
          <w:p w14:paraId="1D24E179" w14:textId="67AFBBE6" w:rsidR="00AA1C5F" w:rsidRPr="00AA1C5F" w:rsidRDefault="00AA1C5F" w:rsidP="00AA1C5F">
            <w:pPr>
              <w:jc w:val="both"/>
              <w:rPr>
                <w:sz w:val="28"/>
                <w:szCs w:val="28"/>
              </w:rPr>
            </w:pPr>
            <w:r w:rsidRPr="00AB5956">
              <w:rPr>
                <w:color w:val="000000"/>
                <w:sz w:val="24"/>
                <w:szCs w:val="24"/>
              </w:rPr>
              <w:t>В коллекции «Студенты» создать команду с агрегацией для расчета среднего балла для всех студентов, Ф. И. О. которых начинается с буквы «Б».</w:t>
            </w:r>
          </w:p>
        </w:tc>
      </w:tr>
    </w:tbl>
    <w:p w14:paraId="058F4AEB" w14:textId="6AF05A04" w:rsidR="0025440F" w:rsidRPr="0025440F" w:rsidRDefault="0025440F" w:rsidP="00AA1C5F">
      <w:pPr>
        <w:widowControl/>
        <w:suppressAutoHyphens/>
        <w:autoSpaceDE/>
        <w:autoSpaceDN/>
        <w:adjustRightInd/>
        <w:spacing w:before="240" w:after="120" w:line="360" w:lineRule="auto"/>
        <w:jc w:val="center"/>
        <w:rPr>
          <w:rFonts w:eastAsia="Calibri"/>
          <w:b/>
          <w:color w:val="000000"/>
          <w:sz w:val="28"/>
          <w:szCs w:val="28"/>
        </w:rPr>
      </w:pPr>
      <w:r w:rsidRPr="0025440F">
        <w:rPr>
          <w:rFonts w:eastAsia="Calibri"/>
          <w:b/>
          <w:color w:val="000000"/>
          <w:sz w:val="28"/>
          <w:szCs w:val="28"/>
        </w:rPr>
        <w:t>Примеры тестовых заданий</w:t>
      </w:r>
    </w:p>
    <w:p w14:paraId="42EB668F" w14:textId="425A94ED" w:rsidR="003D75DD" w:rsidRDefault="003D75DD" w:rsidP="00AB61AC">
      <w:pPr>
        <w:widowControl/>
        <w:suppressAutoHyphens/>
        <w:autoSpaceDE/>
        <w:autoSpaceDN/>
        <w:adjustRightInd/>
        <w:spacing w:line="360" w:lineRule="auto"/>
        <w:jc w:val="both"/>
        <w:rPr>
          <w:color w:val="2F2F2F"/>
          <w:sz w:val="28"/>
          <w:szCs w:val="28"/>
        </w:rPr>
      </w:pPr>
      <w:r>
        <w:rPr>
          <w:rFonts w:eastAsia="Calibri"/>
          <w:sz w:val="28"/>
          <w:szCs w:val="28"/>
        </w:rPr>
        <w:t xml:space="preserve">1. </w:t>
      </w:r>
      <w:r w:rsidRPr="00E567FB">
        <w:rPr>
          <w:rFonts w:eastAsia="Calibri"/>
          <w:b/>
          <w:sz w:val="28"/>
          <w:szCs w:val="28"/>
        </w:rPr>
        <w:t xml:space="preserve">Как называется </w:t>
      </w:r>
      <w:r w:rsidRPr="00E567FB">
        <w:rPr>
          <w:b/>
          <w:color w:val="2F2F2F"/>
          <w:sz w:val="28"/>
          <w:szCs w:val="28"/>
        </w:rPr>
        <w:t>один из основных инструментов для анализа и обработки больших данных?</w:t>
      </w:r>
    </w:p>
    <w:p w14:paraId="70A4B5AD" w14:textId="4D41D1F1" w:rsidR="003D75DD" w:rsidRPr="003D75DD" w:rsidRDefault="003D75DD" w:rsidP="00AB61AC">
      <w:pPr>
        <w:widowControl/>
        <w:suppressAutoHyphens/>
        <w:autoSpaceDE/>
        <w:autoSpaceDN/>
        <w:adjustRightInd/>
        <w:spacing w:line="360" w:lineRule="auto"/>
        <w:ind w:firstLine="284"/>
        <w:jc w:val="both"/>
        <w:rPr>
          <w:rFonts w:eastAsia="Calibri"/>
          <w:sz w:val="28"/>
          <w:szCs w:val="28"/>
        </w:rPr>
      </w:pPr>
      <w:r>
        <w:rPr>
          <w:rFonts w:eastAsia="Calibri"/>
          <w:sz w:val="28"/>
          <w:szCs w:val="28"/>
        </w:rPr>
        <w:t xml:space="preserve">а) </w:t>
      </w:r>
      <w:r w:rsidRPr="003D75DD">
        <w:rPr>
          <w:rFonts w:eastAsia="Calibri"/>
          <w:sz w:val="28"/>
          <w:szCs w:val="28"/>
        </w:rPr>
        <w:t>1</w:t>
      </w:r>
      <w:proofErr w:type="gramStart"/>
      <w:r>
        <w:rPr>
          <w:rFonts w:eastAsia="Calibri"/>
          <w:sz w:val="28"/>
          <w:szCs w:val="28"/>
          <w:lang w:val="en-US"/>
        </w:rPr>
        <w:t>C</w:t>
      </w:r>
      <w:r>
        <w:rPr>
          <w:rFonts w:eastAsia="Calibri"/>
          <w:sz w:val="28"/>
          <w:szCs w:val="28"/>
        </w:rPr>
        <w:t>:Аналитика</w:t>
      </w:r>
      <w:proofErr w:type="gramEnd"/>
    </w:p>
    <w:p w14:paraId="2AA5650A" w14:textId="2B86A09E" w:rsidR="003D75DD" w:rsidRPr="008C0823" w:rsidRDefault="003D75DD" w:rsidP="00AB61AC">
      <w:pPr>
        <w:widowControl/>
        <w:suppressAutoHyphens/>
        <w:autoSpaceDE/>
        <w:autoSpaceDN/>
        <w:adjustRightInd/>
        <w:spacing w:line="360" w:lineRule="auto"/>
        <w:ind w:firstLine="284"/>
        <w:jc w:val="both"/>
        <w:rPr>
          <w:rFonts w:eastAsia="Calibri"/>
          <w:sz w:val="28"/>
          <w:szCs w:val="28"/>
        </w:rPr>
      </w:pPr>
      <w:r>
        <w:rPr>
          <w:rFonts w:eastAsia="Calibri"/>
          <w:sz w:val="28"/>
          <w:szCs w:val="28"/>
        </w:rPr>
        <w:t>б</w:t>
      </w:r>
      <w:r w:rsidRPr="008C0823">
        <w:rPr>
          <w:rFonts w:eastAsia="Calibri"/>
          <w:sz w:val="28"/>
          <w:szCs w:val="28"/>
        </w:rPr>
        <w:t xml:space="preserve">) </w:t>
      </w:r>
      <w:proofErr w:type="spellStart"/>
      <w:r w:rsidR="00AB61AC">
        <w:rPr>
          <w:rFonts w:eastAsia="Calibri"/>
          <w:sz w:val="28"/>
          <w:szCs w:val="28"/>
          <w:lang w:val="en-US"/>
        </w:rPr>
        <w:t>Yandex</w:t>
      </w:r>
      <w:proofErr w:type="spellEnd"/>
      <w:r w:rsidRPr="008C0823">
        <w:rPr>
          <w:rFonts w:eastAsia="Calibri"/>
          <w:sz w:val="28"/>
          <w:szCs w:val="28"/>
        </w:rPr>
        <w:t xml:space="preserve"> </w:t>
      </w:r>
      <w:proofErr w:type="spellStart"/>
      <w:r>
        <w:rPr>
          <w:rFonts w:eastAsia="Calibri"/>
          <w:sz w:val="28"/>
          <w:szCs w:val="28"/>
          <w:lang w:val="en-US"/>
        </w:rPr>
        <w:t>DataLens</w:t>
      </w:r>
      <w:proofErr w:type="spellEnd"/>
    </w:p>
    <w:p w14:paraId="1D0BA573" w14:textId="6B62B778" w:rsidR="003D75DD" w:rsidRPr="00AB61AC" w:rsidRDefault="003D75DD" w:rsidP="00AB61AC">
      <w:pPr>
        <w:widowControl/>
        <w:suppressAutoHyphens/>
        <w:autoSpaceDE/>
        <w:autoSpaceDN/>
        <w:adjustRightInd/>
        <w:spacing w:line="360" w:lineRule="auto"/>
        <w:ind w:firstLine="284"/>
        <w:jc w:val="both"/>
        <w:rPr>
          <w:rFonts w:eastAsia="Calibri"/>
          <w:sz w:val="28"/>
          <w:szCs w:val="28"/>
          <w:lang w:val="en-US"/>
        </w:rPr>
      </w:pPr>
      <w:r>
        <w:rPr>
          <w:rFonts w:eastAsia="Calibri"/>
          <w:sz w:val="28"/>
          <w:szCs w:val="28"/>
        </w:rPr>
        <w:t>в</w:t>
      </w:r>
      <w:r w:rsidRPr="00AB61AC">
        <w:rPr>
          <w:rFonts w:eastAsia="Calibri"/>
          <w:sz w:val="28"/>
          <w:szCs w:val="28"/>
          <w:lang w:val="en-US"/>
        </w:rPr>
        <w:t>)</w:t>
      </w:r>
      <w:r w:rsidR="00AB61AC">
        <w:rPr>
          <w:rFonts w:eastAsia="Calibri"/>
          <w:sz w:val="28"/>
          <w:szCs w:val="28"/>
          <w:lang w:val="en-US"/>
        </w:rPr>
        <w:t xml:space="preserve"> Apache Hadoop</w:t>
      </w:r>
    </w:p>
    <w:p w14:paraId="6F246AC0" w14:textId="1BD4360C" w:rsidR="003D75DD" w:rsidRDefault="003D75DD" w:rsidP="00AB61AC">
      <w:pPr>
        <w:widowControl/>
        <w:suppressAutoHyphens/>
        <w:autoSpaceDE/>
        <w:autoSpaceDN/>
        <w:adjustRightInd/>
        <w:spacing w:line="360" w:lineRule="auto"/>
        <w:ind w:firstLine="284"/>
        <w:jc w:val="both"/>
        <w:rPr>
          <w:rFonts w:eastAsia="Calibri"/>
          <w:sz w:val="28"/>
          <w:szCs w:val="28"/>
          <w:lang w:val="en-US"/>
        </w:rPr>
      </w:pPr>
      <w:r>
        <w:rPr>
          <w:rFonts w:eastAsia="Calibri"/>
          <w:sz w:val="28"/>
          <w:szCs w:val="28"/>
        </w:rPr>
        <w:t>г</w:t>
      </w:r>
      <w:r w:rsidRPr="00AB61AC">
        <w:rPr>
          <w:rFonts w:eastAsia="Calibri"/>
          <w:sz w:val="28"/>
          <w:szCs w:val="28"/>
          <w:lang w:val="en-US"/>
        </w:rPr>
        <w:t>)</w:t>
      </w:r>
      <w:r w:rsidR="00AB61AC">
        <w:rPr>
          <w:rFonts w:eastAsia="Calibri"/>
          <w:sz w:val="28"/>
          <w:szCs w:val="28"/>
          <w:lang w:val="en-US"/>
        </w:rPr>
        <w:t xml:space="preserve"> Microsoft </w:t>
      </w:r>
      <w:proofErr w:type="spellStart"/>
      <w:r w:rsidR="00AB61AC">
        <w:rPr>
          <w:rFonts w:eastAsia="Calibri"/>
          <w:sz w:val="28"/>
          <w:szCs w:val="28"/>
          <w:lang w:val="en-US"/>
        </w:rPr>
        <w:t>PowerBI</w:t>
      </w:r>
      <w:proofErr w:type="spellEnd"/>
    </w:p>
    <w:p w14:paraId="372A233B" w14:textId="0D2D0999" w:rsidR="00AB61AC" w:rsidRPr="00E567FB" w:rsidRDefault="00AB61AC" w:rsidP="00AB61AC">
      <w:pPr>
        <w:widowControl/>
        <w:suppressAutoHyphens/>
        <w:autoSpaceDE/>
        <w:autoSpaceDN/>
        <w:adjustRightInd/>
        <w:spacing w:line="360" w:lineRule="auto"/>
        <w:jc w:val="both"/>
        <w:rPr>
          <w:rFonts w:eastAsia="Calibri"/>
          <w:b/>
          <w:sz w:val="28"/>
          <w:szCs w:val="28"/>
        </w:rPr>
      </w:pPr>
      <w:r w:rsidRPr="00E567FB">
        <w:rPr>
          <w:rFonts w:eastAsia="Calibri"/>
          <w:b/>
          <w:sz w:val="28"/>
          <w:szCs w:val="28"/>
        </w:rPr>
        <w:t xml:space="preserve">2. Что из перечисленного не относится к классу </w:t>
      </w:r>
      <w:r w:rsidRPr="00E567FB">
        <w:rPr>
          <w:rFonts w:eastAsia="Calibri"/>
          <w:b/>
          <w:sz w:val="28"/>
          <w:szCs w:val="28"/>
          <w:lang w:val="en-US"/>
        </w:rPr>
        <w:t>NoSQL</w:t>
      </w:r>
      <w:r w:rsidRPr="00E567FB">
        <w:rPr>
          <w:rFonts w:eastAsia="Calibri"/>
          <w:b/>
          <w:sz w:val="28"/>
          <w:szCs w:val="28"/>
        </w:rPr>
        <w:t xml:space="preserve"> СУБД?</w:t>
      </w:r>
    </w:p>
    <w:p w14:paraId="13D5F486" w14:textId="569730CD" w:rsidR="00AB61AC" w:rsidRPr="00AB61AC" w:rsidRDefault="00AB61AC" w:rsidP="00AB61AC">
      <w:pPr>
        <w:widowControl/>
        <w:suppressAutoHyphens/>
        <w:autoSpaceDE/>
        <w:autoSpaceDN/>
        <w:adjustRightInd/>
        <w:spacing w:line="360" w:lineRule="auto"/>
        <w:ind w:firstLine="284"/>
        <w:jc w:val="both"/>
        <w:rPr>
          <w:rFonts w:eastAsia="Calibri"/>
          <w:sz w:val="28"/>
          <w:szCs w:val="28"/>
          <w:lang w:val="en-US"/>
        </w:rPr>
      </w:pPr>
      <w:r>
        <w:rPr>
          <w:rFonts w:eastAsia="Calibri"/>
          <w:sz w:val="28"/>
          <w:szCs w:val="28"/>
        </w:rPr>
        <w:t>а</w:t>
      </w:r>
      <w:r w:rsidRPr="00AB61AC">
        <w:rPr>
          <w:rFonts w:eastAsia="Calibri"/>
          <w:sz w:val="28"/>
          <w:szCs w:val="28"/>
          <w:lang w:val="en-US"/>
        </w:rPr>
        <w:t xml:space="preserve">) </w:t>
      </w:r>
      <w:r>
        <w:rPr>
          <w:rFonts w:eastAsia="Calibri"/>
          <w:sz w:val="28"/>
          <w:szCs w:val="28"/>
          <w:lang w:val="en-US"/>
        </w:rPr>
        <w:t>Cassandra</w:t>
      </w:r>
    </w:p>
    <w:p w14:paraId="685D152A" w14:textId="40BCC519" w:rsidR="00AB61AC" w:rsidRPr="00AB61AC" w:rsidRDefault="00AB61AC" w:rsidP="00AB61AC">
      <w:pPr>
        <w:widowControl/>
        <w:suppressAutoHyphens/>
        <w:autoSpaceDE/>
        <w:autoSpaceDN/>
        <w:adjustRightInd/>
        <w:spacing w:line="360" w:lineRule="auto"/>
        <w:ind w:firstLine="284"/>
        <w:jc w:val="both"/>
        <w:rPr>
          <w:rFonts w:eastAsia="Calibri"/>
          <w:sz w:val="28"/>
          <w:szCs w:val="28"/>
          <w:lang w:val="en-US"/>
        </w:rPr>
      </w:pPr>
      <w:r>
        <w:rPr>
          <w:rFonts w:eastAsia="Calibri"/>
          <w:sz w:val="28"/>
          <w:szCs w:val="28"/>
        </w:rPr>
        <w:t>б</w:t>
      </w:r>
      <w:r w:rsidRPr="00AB61AC">
        <w:rPr>
          <w:rFonts w:eastAsia="Calibri"/>
          <w:sz w:val="28"/>
          <w:szCs w:val="28"/>
          <w:lang w:val="en-US"/>
        </w:rPr>
        <w:t>)</w:t>
      </w:r>
      <w:r>
        <w:rPr>
          <w:rFonts w:eastAsia="Calibri"/>
          <w:sz w:val="28"/>
          <w:szCs w:val="28"/>
          <w:lang w:val="en-US"/>
        </w:rPr>
        <w:t xml:space="preserve"> </w:t>
      </w:r>
      <w:proofErr w:type="spellStart"/>
      <w:r>
        <w:rPr>
          <w:rFonts w:eastAsia="Calibri"/>
          <w:sz w:val="28"/>
          <w:szCs w:val="28"/>
          <w:lang w:val="en-US"/>
        </w:rPr>
        <w:t>HBase</w:t>
      </w:r>
      <w:proofErr w:type="spellEnd"/>
    </w:p>
    <w:p w14:paraId="2C54731A" w14:textId="05D21005" w:rsidR="00AB61AC" w:rsidRPr="00AB61AC" w:rsidRDefault="00AB61AC" w:rsidP="00AB61AC">
      <w:pPr>
        <w:widowControl/>
        <w:suppressAutoHyphens/>
        <w:autoSpaceDE/>
        <w:autoSpaceDN/>
        <w:adjustRightInd/>
        <w:spacing w:line="360" w:lineRule="auto"/>
        <w:ind w:firstLine="284"/>
        <w:jc w:val="both"/>
        <w:rPr>
          <w:rFonts w:eastAsia="Calibri"/>
          <w:sz w:val="28"/>
          <w:szCs w:val="28"/>
          <w:lang w:val="en-US"/>
        </w:rPr>
      </w:pPr>
      <w:r>
        <w:rPr>
          <w:rFonts w:eastAsia="Calibri"/>
          <w:sz w:val="28"/>
          <w:szCs w:val="28"/>
        </w:rPr>
        <w:t>в</w:t>
      </w:r>
      <w:r w:rsidRPr="00AB61AC">
        <w:rPr>
          <w:rFonts w:eastAsia="Calibri"/>
          <w:sz w:val="28"/>
          <w:szCs w:val="28"/>
          <w:lang w:val="en-US"/>
        </w:rPr>
        <w:t>)</w:t>
      </w:r>
      <w:r>
        <w:rPr>
          <w:rFonts w:eastAsia="Calibri"/>
          <w:sz w:val="28"/>
          <w:szCs w:val="28"/>
          <w:lang w:val="en-US"/>
        </w:rPr>
        <w:t xml:space="preserve"> </w:t>
      </w:r>
      <w:proofErr w:type="spellStart"/>
      <w:r>
        <w:rPr>
          <w:rFonts w:eastAsia="Calibri"/>
          <w:sz w:val="28"/>
          <w:szCs w:val="28"/>
          <w:lang w:val="en-US"/>
        </w:rPr>
        <w:t>MariaDB</w:t>
      </w:r>
      <w:proofErr w:type="spellEnd"/>
    </w:p>
    <w:p w14:paraId="31F95E16" w14:textId="2C686FC0" w:rsidR="00AB61AC" w:rsidRPr="008C0823" w:rsidRDefault="00AB61AC" w:rsidP="00AB61AC">
      <w:pPr>
        <w:widowControl/>
        <w:suppressAutoHyphens/>
        <w:autoSpaceDE/>
        <w:autoSpaceDN/>
        <w:adjustRightInd/>
        <w:spacing w:line="360" w:lineRule="auto"/>
        <w:ind w:firstLine="284"/>
        <w:jc w:val="both"/>
        <w:rPr>
          <w:rFonts w:eastAsia="Calibri"/>
          <w:sz w:val="28"/>
          <w:szCs w:val="28"/>
        </w:rPr>
      </w:pPr>
      <w:r>
        <w:rPr>
          <w:rFonts w:eastAsia="Calibri"/>
          <w:sz w:val="28"/>
          <w:szCs w:val="28"/>
        </w:rPr>
        <w:lastRenderedPageBreak/>
        <w:t>г)</w:t>
      </w:r>
      <w:r w:rsidRPr="008C0823">
        <w:rPr>
          <w:rFonts w:eastAsia="Calibri"/>
          <w:sz w:val="28"/>
          <w:szCs w:val="28"/>
        </w:rPr>
        <w:t xml:space="preserve"> </w:t>
      </w:r>
      <w:r>
        <w:rPr>
          <w:rFonts w:eastAsia="Calibri"/>
          <w:sz w:val="28"/>
          <w:szCs w:val="28"/>
          <w:lang w:val="en-US"/>
        </w:rPr>
        <w:t>MongoDB</w:t>
      </w:r>
    </w:p>
    <w:p w14:paraId="3D93D1FF" w14:textId="6AEBF4C8" w:rsidR="00AB61AC" w:rsidRPr="008C0823" w:rsidRDefault="00AB61AC" w:rsidP="00AB61AC">
      <w:pPr>
        <w:widowControl/>
        <w:suppressAutoHyphens/>
        <w:autoSpaceDE/>
        <w:autoSpaceDN/>
        <w:adjustRightInd/>
        <w:spacing w:line="360" w:lineRule="auto"/>
        <w:ind w:firstLine="284"/>
        <w:jc w:val="both"/>
        <w:rPr>
          <w:rFonts w:eastAsia="Calibri"/>
          <w:sz w:val="28"/>
          <w:szCs w:val="28"/>
        </w:rPr>
      </w:pPr>
    </w:p>
    <w:p w14:paraId="2565EC1C" w14:textId="5F2F0926" w:rsidR="00AB61AC" w:rsidRPr="00E567FB" w:rsidRDefault="00AB61AC" w:rsidP="00AB61AC">
      <w:pPr>
        <w:widowControl/>
        <w:suppressAutoHyphens/>
        <w:autoSpaceDE/>
        <w:autoSpaceDN/>
        <w:adjustRightInd/>
        <w:spacing w:line="360" w:lineRule="auto"/>
        <w:jc w:val="both"/>
        <w:rPr>
          <w:rFonts w:eastAsia="Calibri"/>
          <w:b/>
          <w:sz w:val="28"/>
          <w:szCs w:val="28"/>
        </w:rPr>
      </w:pPr>
      <w:r w:rsidRPr="00E567FB">
        <w:rPr>
          <w:rFonts w:eastAsia="Calibri"/>
          <w:b/>
          <w:sz w:val="28"/>
          <w:szCs w:val="28"/>
        </w:rPr>
        <w:t xml:space="preserve">3. </w:t>
      </w:r>
      <w:r w:rsidRPr="00E567FB">
        <w:rPr>
          <w:rFonts w:eastAsia="Calibri"/>
          <w:b/>
          <w:sz w:val="28"/>
          <w:szCs w:val="28"/>
          <w:lang w:val="en-US"/>
        </w:rPr>
        <w:t>Apache</w:t>
      </w:r>
      <w:r w:rsidRPr="00E567FB">
        <w:rPr>
          <w:rFonts w:eastAsia="Calibri"/>
          <w:b/>
          <w:sz w:val="28"/>
          <w:szCs w:val="28"/>
        </w:rPr>
        <w:t xml:space="preserve"> </w:t>
      </w:r>
      <w:r w:rsidRPr="00E567FB">
        <w:rPr>
          <w:rFonts w:eastAsia="Calibri"/>
          <w:b/>
          <w:sz w:val="28"/>
          <w:szCs w:val="28"/>
          <w:lang w:val="en-US"/>
        </w:rPr>
        <w:t>Spark</w:t>
      </w:r>
      <w:r w:rsidRPr="00E567FB">
        <w:rPr>
          <w:rFonts w:eastAsia="Calibri"/>
          <w:b/>
          <w:sz w:val="28"/>
          <w:szCs w:val="28"/>
        </w:rPr>
        <w:t xml:space="preserve"> предназначен для:</w:t>
      </w:r>
    </w:p>
    <w:p w14:paraId="2A7EDEBB" w14:textId="08B8C4DD" w:rsidR="00AB61AC" w:rsidRPr="00AB61AC" w:rsidRDefault="00AB61AC" w:rsidP="00F34B53">
      <w:pPr>
        <w:widowControl/>
        <w:suppressAutoHyphens/>
        <w:autoSpaceDE/>
        <w:autoSpaceDN/>
        <w:adjustRightInd/>
        <w:spacing w:line="360" w:lineRule="auto"/>
        <w:ind w:firstLine="284"/>
        <w:jc w:val="both"/>
        <w:rPr>
          <w:rFonts w:eastAsia="Calibri"/>
          <w:sz w:val="28"/>
          <w:szCs w:val="28"/>
        </w:rPr>
      </w:pPr>
      <w:r w:rsidRPr="00AB61AC">
        <w:rPr>
          <w:rFonts w:eastAsia="Calibri"/>
          <w:sz w:val="28"/>
          <w:szCs w:val="28"/>
        </w:rPr>
        <w:t>а) р</w:t>
      </w:r>
      <w:r w:rsidRPr="00AB61AC">
        <w:rPr>
          <w:color w:val="202122"/>
          <w:sz w:val="28"/>
          <w:szCs w:val="28"/>
          <w:shd w:val="clear" w:color="auto" w:fill="FFFFFF"/>
        </w:rPr>
        <w:t>еализации распределённой обработки </w:t>
      </w:r>
      <w:r w:rsidRPr="00AB61AC">
        <w:rPr>
          <w:rFonts w:eastAsiaTheme="majorEastAsia"/>
          <w:sz w:val="28"/>
          <w:szCs w:val="28"/>
          <w:shd w:val="clear" w:color="auto" w:fill="FFFFFF"/>
        </w:rPr>
        <w:t>неструктурированных</w:t>
      </w:r>
      <w:r w:rsidRPr="00AB61AC">
        <w:rPr>
          <w:color w:val="202122"/>
          <w:sz w:val="28"/>
          <w:szCs w:val="28"/>
          <w:shd w:val="clear" w:color="auto" w:fill="FFFFFF"/>
        </w:rPr>
        <w:t> и слабоструктурированных данных, входящий в экосистему проектов </w:t>
      </w:r>
      <w:proofErr w:type="spellStart"/>
      <w:r w:rsidRPr="00AB61AC">
        <w:rPr>
          <w:rFonts w:eastAsiaTheme="majorEastAsia"/>
          <w:sz w:val="28"/>
          <w:szCs w:val="28"/>
          <w:shd w:val="clear" w:color="auto" w:fill="FFFFFF"/>
        </w:rPr>
        <w:t>Hadoop</w:t>
      </w:r>
      <w:proofErr w:type="spellEnd"/>
    </w:p>
    <w:p w14:paraId="4960DAAB" w14:textId="41A07606" w:rsidR="00AB61AC" w:rsidRPr="00AB61AC" w:rsidRDefault="00AB61AC" w:rsidP="00F34B53">
      <w:pPr>
        <w:widowControl/>
        <w:suppressAutoHyphens/>
        <w:autoSpaceDE/>
        <w:autoSpaceDN/>
        <w:adjustRightInd/>
        <w:spacing w:line="360" w:lineRule="auto"/>
        <w:ind w:firstLine="284"/>
        <w:jc w:val="both"/>
        <w:rPr>
          <w:color w:val="202122"/>
          <w:sz w:val="28"/>
          <w:szCs w:val="28"/>
          <w:shd w:val="clear" w:color="auto" w:fill="FFFFFF"/>
        </w:rPr>
      </w:pPr>
      <w:r w:rsidRPr="00AB61AC">
        <w:rPr>
          <w:color w:val="202122"/>
          <w:sz w:val="28"/>
          <w:szCs w:val="28"/>
          <w:shd w:val="clear" w:color="auto" w:fill="FFFFFF"/>
        </w:rPr>
        <w:t>б) решения широкого спектра задач автоматизации учета и управления, стоящих перед динамично развивающимися современными предприятиями</w:t>
      </w:r>
    </w:p>
    <w:p w14:paraId="5D817C2E" w14:textId="49F7C16A" w:rsidR="00AB61AC" w:rsidRPr="00F6653F" w:rsidRDefault="00AB61AC" w:rsidP="00F34B53">
      <w:pPr>
        <w:widowControl/>
        <w:suppressAutoHyphens/>
        <w:autoSpaceDE/>
        <w:autoSpaceDN/>
        <w:adjustRightInd/>
        <w:spacing w:line="360" w:lineRule="auto"/>
        <w:ind w:firstLine="284"/>
        <w:jc w:val="both"/>
        <w:rPr>
          <w:rFonts w:eastAsia="Calibri"/>
          <w:sz w:val="28"/>
          <w:szCs w:val="28"/>
        </w:rPr>
      </w:pPr>
      <w:r>
        <w:rPr>
          <w:rFonts w:eastAsia="Calibri"/>
          <w:sz w:val="28"/>
          <w:szCs w:val="28"/>
        </w:rPr>
        <w:t xml:space="preserve">в) </w:t>
      </w:r>
      <w:r w:rsidR="00F6653F">
        <w:rPr>
          <w:rFonts w:eastAsia="Calibri"/>
          <w:sz w:val="28"/>
          <w:szCs w:val="28"/>
        </w:rPr>
        <w:t xml:space="preserve">выполнения </w:t>
      </w:r>
      <w:r w:rsidR="00F6653F">
        <w:rPr>
          <w:rFonts w:eastAsia="Calibri"/>
          <w:sz w:val="28"/>
          <w:szCs w:val="28"/>
          <w:lang w:val="en-US"/>
        </w:rPr>
        <w:t>HTTP</w:t>
      </w:r>
      <w:r w:rsidR="00F6653F" w:rsidRPr="00F6653F">
        <w:rPr>
          <w:rFonts w:eastAsia="Calibri"/>
          <w:sz w:val="28"/>
          <w:szCs w:val="28"/>
        </w:rPr>
        <w:t>-</w:t>
      </w:r>
      <w:r w:rsidR="00F6653F">
        <w:rPr>
          <w:rFonts w:eastAsia="Calibri"/>
          <w:sz w:val="28"/>
          <w:szCs w:val="28"/>
        </w:rPr>
        <w:t>запросов к сайтам в сети Интернет</w:t>
      </w:r>
    </w:p>
    <w:p w14:paraId="545E5059" w14:textId="1FC6B2BF" w:rsidR="00F74D6E" w:rsidRPr="00A96ABE" w:rsidRDefault="00AB61AC" w:rsidP="00AA1C5F">
      <w:pPr>
        <w:widowControl/>
        <w:suppressAutoHyphens/>
        <w:autoSpaceDE/>
        <w:autoSpaceDN/>
        <w:adjustRightInd/>
        <w:spacing w:line="360" w:lineRule="auto"/>
        <w:ind w:firstLine="284"/>
        <w:jc w:val="both"/>
        <w:rPr>
          <w:rFonts w:eastAsia="Calibri"/>
          <w:sz w:val="28"/>
          <w:szCs w:val="28"/>
        </w:rPr>
      </w:pPr>
      <w:r>
        <w:rPr>
          <w:rFonts w:eastAsia="Calibri"/>
          <w:sz w:val="28"/>
          <w:szCs w:val="28"/>
        </w:rPr>
        <w:t xml:space="preserve">г) </w:t>
      </w:r>
      <w:r w:rsidR="00F6653F">
        <w:rPr>
          <w:rFonts w:eastAsia="Calibri"/>
          <w:sz w:val="28"/>
          <w:szCs w:val="28"/>
        </w:rPr>
        <w:t xml:space="preserve">организации хранения структурированных данных на компьютерах под управлением операционных систем </w:t>
      </w:r>
      <w:r w:rsidR="00F6653F">
        <w:rPr>
          <w:rFonts w:eastAsia="Calibri"/>
          <w:sz w:val="28"/>
          <w:szCs w:val="28"/>
          <w:lang w:val="en-US"/>
        </w:rPr>
        <w:t>Microsoft</w:t>
      </w:r>
      <w:r w:rsidR="00F6653F" w:rsidRPr="00F6653F">
        <w:rPr>
          <w:rFonts w:eastAsia="Calibri"/>
          <w:sz w:val="28"/>
          <w:szCs w:val="28"/>
        </w:rPr>
        <w:t xml:space="preserve"> </w:t>
      </w:r>
      <w:r w:rsidR="00F6653F">
        <w:rPr>
          <w:rFonts w:eastAsia="Calibri"/>
          <w:sz w:val="28"/>
          <w:szCs w:val="28"/>
          <w:lang w:val="en-US"/>
        </w:rPr>
        <w:t>Windows</w:t>
      </w:r>
    </w:p>
    <w:p w14:paraId="3661996D" w14:textId="301F00F4" w:rsidR="008141B7" w:rsidRPr="008414F4" w:rsidRDefault="00417C82" w:rsidP="008141B7">
      <w:pPr>
        <w:widowControl/>
        <w:suppressAutoHyphens/>
        <w:autoSpaceDE/>
        <w:autoSpaceDN/>
        <w:adjustRightInd/>
        <w:spacing w:before="240" w:after="120" w:line="360" w:lineRule="auto"/>
        <w:jc w:val="center"/>
        <w:rPr>
          <w:rFonts w:eastAsia="Calibri"/>
          <w:b/>
          <w:color w:val="000000"/>
          <w:sz w:val="28"/>
          <w:szCs w:val="28"/>
        </w:rPr>
      </w:pPr>
      <w:r>
        <w:rPr>
          <w:rFonts w:eastAsia="Calibri"/>
          <w:b/>
          <w:color w:val="000000"/>
          <w:sz w:val="28"/>
          <w:szCs w:val="28"/>
        </w:rPr>
        <w:t>Примерные</w:t>
      </w:r>
      <w:r w:rsidR="008141B7">
        <w:rPr>
          <w:rFonts w:eastAsia="Calibri"/>
          <w:b/>
          <w:color w:val="000000"/>
          <w:sz w:val="28"/>
          <w:szCs w:val="28"/>
        </w:rPr>
        <w:t xml:space="preserve"> в</w:t>
      </w:r>
      <w:r w:rsidR="008141B7" w:rsidRPr="008414F4">
        <w:rPr>
          <w:rFonts w:eastAsia="Calibri"/>
          <w:b/>
          <w:color w:val="000000"/>
          <w:sz w:val="28"/>
          <w:szCs w:val="28"/>
        </w:rPr>
        <w:t>опросы для подготовки к экзамену</w:t>
      </w:r>
    </w:p>
    <w:p w14:paraId="504B0B26" w14:textId="33EFB40A" w:rsidR="006723E6" w:rsidRPr="00211ADF" w:rsidRDefault="006723E6" w:rsidP="00211ADF">
      <w:pPr>
        <w:pStyle w:val="af3"/>
        <w:spacing w:before="0" w:beforeAutospacing="0" w:after="0" w:afterAutospacing="0" w:line="360" w:lineRule="auto"/>
        <w:ind w:firstLine="301"/>
        <w:jc w:val="both"/>
        <w:rPr>
          <w:sz w:val="28"/>
          <w:szCs w:val="28"/>
        </w:rPr>
      </w:pPr>
      <w:r w:rsidRPr="00211ADF">
        <w:rPr>
          <w:sz w:val="28"/>
          <w:szCs w:val="28"/>
        </w:rPr>
        <w:t>1. Назовите недостатки реляционных БД. В каких задачах они проявляются?</w:t>
      </w:r>
    </w:p>
    <w:p w14:paraId="69F797D4" w14:textId="77777777" w:rsidR="006723E6" w:rsidRPr="00211ADF" w:rsidRDefault="006723E6" w:rsidP="00211ADF">
      <w:pPr>
        <w:pStyle w:val="af3"/>
        <w:spacing w:before="0" w:beforeAutospacing="0" w:after="0" w:afterAutospacing="0" w:line="360" w:lineRule="auto"/>
        <w:ind w:firstLine="301"/>
        <w:jc w:val="both"/>
        <w:rPr>
          <w:sz w:val="28"/>
          <w:szCs w:val="28"/>
        </w:rPr>
      </w:pPr>
      <w:r w:rsidRPr="00211ADF">
        <w:rPr>
          <w:sz w:val="28"/>
          <w:szCs w:val="28"/>
        </w:rPr>
        <w:t>2. Что такое распределённые базы данных?</w:t>
      </w:r>
    </w:p>
    <w:p w14:paraId="5A8896DA" w14:textId="77777777" w:rsidR="006723E6" w:rsidRPr="00211ADF" w:rsidRDefault="006723E6" w:rsidP="00211ADF">
      <w:pPr>
        <w:pStyle w:val="af3"/>
        <w:spacing w:before="0" w:beforeAutospacing="0" w:after="0" w:afterAutospacing="0" w:line="360" w:lineRule="auto"/>
        <w:ind w:firstLine="301"/>
        <w:jc w:val="both"/>
        <w:rPr>
          <w:sz w:val="28"/>
          <w:szCs w:val="28"/>
        </w:rPr>
      </w:pPr>
      <w:r w:rsidRPr="00211ADF">
        <w:rPr>
          <w:sz w:val="28"/>
          <w:szCs w:val="28"/>
        </w:rPr>
        <w:t>3. Что такое масштабируемость? Почему реляционные БД плохо масштабируются?</w:t>
      </w:r>
    </w:p>
    <w:p w14:paraId="4510062E" w14:textId="77777777" w:rsidR="006723E6" w:rsidRPr="00211ADF" w:rsidRDefault="006723E6" w:rsidP="00211ADF">
      <w:pPr>
        <w:pStyle w:val="af3"/>
        <w:spacing w:before="0" w:beforeAutospacing="0" w:after="0" w:afterAutospacing="0" w:line="360" w:lineRule="auto"/>
        <w:ind w:firstLine="301"/>
        <w:jc w:val="both"/>
        <w:rPr>
          <w:sz w:val="28"/>
          <w:szCs w:val="28"/>
        </w:rPr>
      </w:pPr>
      <w:r w:rsidRPr="00211ADF">
        <w:rPr>
          <w:sz w:val="28"/>
          <w:szCs w:val="28"/>
        </w:rPr>
        <w:t>4. Как вы понимаете выражение «ключ — значение»?</w:t>
      </w:r>
    </w:p>
    <w:p w14:paraId="12C9FC83" w14:textId="77777777" w:rsidR="006723E6" w:rsidRPr="00211ADF" w:rsidRDefault="006723E6" w:rsidP="00211ADF">
      <w:pPr>
        <w:pStyle w:val="af3"/>
        <w:spacing w:before="0" w:beforeAutospacing="0" w:after="0" w:afterAutospacing="0" w:line="360" w:lineRule="auto"/>
        <w:ind w:firstLine="301"/>
        <w:jc w:val="both"/>
        <w:rPr>
          <w:sz w:val="28"/>
          <w:szCs w:val="28"/>
        </w:rPr>
      </w:pPr>
      <w:r w:rsidRPr="00211ADF">
        <w:rPr>
          <w:sz w:val="28"/>
          <w:szCs w:val="28"/>
        </w:rPr>
        <w:t>5. Как обеспечиваются связи между объектами в таких БД? Как обеспечивается целостность данных?</w:t>
      </w:r>
    </w:p>
    <w:p w14:paraId="69E8F359" w14:textId="780E075B" w:rsidR="006723E6" w:rsidRPr="00211ADF" w:rsidRDefault="006723E6" w:rsidP="00211ADF">
      <w:pPr>
        <w:pStyle w:val="af3"/>
        <w:spacing w:before="0" w:beforeAutospacing="0" w:after="0" w:afterAutospacing="0" w:line="360" w:lineRule="auto"/>
        <w:ind w:firstLine="301"/>
        <w:jc w:val="both"/>
        <w:rPr>
          <w:sz w:val="28"/>
          <w:szCs w:val="28"/>
        </w:rPr>
      </w:pPr>
      <w:r w:rsidRPr="00211ADF">
        <w:rPr>
          <w:sz w:val="28"/>
          <w:szCs w:val="28"/>
        </w:rPr>
        <w:t xml:space="preserve">6. Что такое </w:t>
      </w:r>
      <w:proofErr w:type="spellStart"/>
      <w:r w:rsidRPr="00211ADF">
        <w:rPr>
          <w:sz w:val="28"/>
          <w:szCs w:val="28"/>
        </w:rPr>
        <w:t>хэширование</w:t>
      </w:r>
      <w:proofErr w:type="spellEnd"/>
      <w:r w:rsidRPr="00211ADF">
        <w:rPr>
          <w:sz w:val="28"/>
          <w:szCs w:val="28"/>
        </w:rPr>
        <w:t xml:space="preserve"> и хэш-коды. Как можно выполнить масштабирование на основе хэш-кодов?</w:t>
      </w:r>
    </w:p>
    <w:p w14:paraId="28CC7B4B" w14:textId="77777777" w:rsidR="006723E6" w:rsidRPr="00211ADF" w:rsidRDefault="006723E6" w:rsidP="00211ADF">
      <w:pPr>
        <w:pStyle w:val="af3"/>
        <w:spacing w:before="0" w:beforeAutospacing="0" w:after="0" w:afterAutospacing="0" w:line="360" w:lineRule="auto"/>
        <w:ind w:firstLine="301"/>
        <w:jc w:val="both"/>
        <w:rPr>
          <w:sz w:val="28"/>
          <w:szCs w:val="28"/>
        </w:rPr>
      </w:pPr>
      <w:r w:rsidRPr="00211ADF">
        <w:rPr>
          <w:sz w:val="28"/>
          <w:szCs w:val="28"/>
        </w:rPr>
        <w:t xml:space="preserve">7. Что такое </w:t>
      </w:r>
      <w:proofErr w:type="spellStart"/>
      <w:r w:rsidRPr="00211ADF">
        <w:rPr>
          <w:sz w:val="28"/>
          <w:szCs w:val="28"/>
        </w:rPr>
        <w:t>документоориентированные</w:t>
      </w:r>
      <w:proofErr w:type="spellEnd"/>
      <w:r w:rsidRPr="00211ADF">
        <w:rPr>
          <w:sz w:val="28"/>
          <w:szCs w:val="28"/>
        </w:rPr>
        <w:t xml:space="preserve"> базы данных?</w:t>
      </w:r>
    </w:p>
    <w:p w14:paraId="47A2BD8B" w14:textId="19FD0633" w:rsidR="006723E6" w:rsidRPr="00211ADF" w:rsidRDefault="006723E6" w:rsidP="00211ADF">
      <w:pPr>
        <w:pStyle w:val="af3"/>
        <w:spacing w:before="0" w:beforeAutospacing="0" w:after="0" w:afterAutospacing="0" w:line="360" w:lineRule="auto"/>
        <w:ind w:firstLine="301"/>
        <w:jc w:val="both"/>
        <w:rPr>
          <w:sz w:val="28"/>
          <w:szCs w:val="28"/>
        </w:rPr>
      </w:pPr>
      <w:r w:rsidRPr="00211ADF">
        <w:rPr>
          <w:sz w:val="28"/>
          <w:szCs w:val="28"/>
        </w:rPr>
        <w:t>8. Назовите достоинства и недостатки баз данных типа «ключ — значение». В каких задачах их имеет смысл использовать?</w:t>
      </w:r>
    </w:p>
    <w:p w14:paraId="04D5C537" w14:textId="41E0062E" w:rsidR="00211ADF" w:rsidRPr="00211ADF" w:rsidRDefault="00211ADF" w:rsidP="00211ADF">
      <w:pPr>
        <w:pStyle w:val="af3"/>
        <w:spacing w:before="0" w:beforeAutospacing="0" w:after="0" w:afterAutospacing="0" w:line="360" w:lineRule="auto"/>
        <w:ind w:firstLine="301"/>
        <w:jc w:val="both"/>
        <w:rPr>
          <w:sz w:val="28"/>
          <w:szCs w:val="28"/>
        </w:rPr>
      </w:pPr>
      <w:r w:rsidRPr="00211ADF">
        <w:rPr>
          <w:sz w:val="28"/>
          <w:szCs w:val="28"/>
        </w:rPr>
        <w:t xml:space="preserve">9. Что такое большие данные. Характеристики больших данных (3v, 4v) </w:t>
      </w:r>
    </w:p>
    <w:p w14:paraId="27808BE7" w14:textId="7C365317" w:rsidR="00211ADF" w:rsidRPr="00211ADF" w:rsidRDefault="00211ADF" w:rsidP="00211ADF">
      <w:pPr>
        <w:pStyle w:val="af3"/>
        <w:spacing w:before="0" w:beforeAutospacing="0" w:after="0" w:afterAutospacing="0" w:line="360" w:lineRule="auto"/>
        <w:ind w:firstLine="301"/>
        <w:jc w:val="both"/>
        <w:rPr>
          <w:sz w:val="28"/>
          <w:szCs w:val="28"/>
        </w:rPr>
      </w:pPr>
      <w:r w:rsidRPr="00211ADF">
        <w:rPr>
          <w:sz w:val="28"/>
          <w:szCs w:val="28"/>
        </w:rPr>
        <w:t xml:space="preserve">10. В чем отличие систем хранения больших данных (масштабируемость, отказоустойчивость) </w:t>
      </w:r>
    </w:p>
    <w:p w14:paraId="21853CDD" w14:textId="05D80585" w:rsidR="00211ADF" w:rsidRPr="00211ADF" w:rsidRDefault="00211ADF" w:rsidP="00211ADF">
      <w:pPr>
        <w:pStyle w:val="af3"/>
        <w:spacing w:before="0" w:beforeAutospacing="0" w:after="0" w:afterAutospacing="0" w:line="360" w:lineRule="auto"/>
        <w:ind w:firstLine="301"/>
        <w:jc w:val="both"/>
        <w:rPr>
          <w:sz w:val="28"/>
          <w:szCs w:val="28"/>
        </w:rPr>
      </w:pPr>
      <w:r w:rsidRPr="00211ADF">
        <w:rPr>
          <w:sz w:val="28"/>
          <w:szCs w:val="28"/>
        </w:rPr>
        <w:t xml:space="preserve">11. Что такое </w:t>
      </w:r>
      <w:proofErr w:type="spellStart"/>
      <w:r w:rsidRPr="00211ADF">
        <w:rPr>
          <w:sz w:val="28"/>
          <w:szCs w:val="28"/>
        </w:rPr>
        <w:t>Hadoop</w:t>
      </w:r>
      <w:proofErr w:type="spellEnd"/>
      <w:r w:rsidRPr="00211ADF">
        <w:rPr>
          <w:sz w:val="28"/>
          <w:szCs w:val="28"/>
        </w:rPr>
        <w:t xml:space="preserve">. Основные компоненты </w:t>
      </w:r>
      <w:proofErr w:type="spellStart"/>
      <w:r w:rsidRPr="00211ADF">
        <w:rPr>
          <w:sz w:val="28"/>
          <w:szCs w:val="28"/>
        </w:rPr>
        <w:t>Hadoop</w:t>
      </w:r>
      <w:proofErr w:type="spellEnd"/>
      <w:r w:rsidRPr="00211ADF">
        <w:rPr>
          <w:sz w:val="28"/>
          <w:szCs w:val="28"/>
        </w:rPr>
        <w:t xml:space="preserve"> (HDFS, </w:t>
      </w:r>
      <w:proofErr w:type="spellStart"/>
      <w:r w:rsidRPr="00211ADF">
        <w:rPr>
          <w:sz w:val="28"/>
          <w:szCs w:val="28"/>
        </w:rPr>
        <w:t>MapReduce</w:t>
      </w:r>
      <w:proofErr w:type="spellEnd"/>
      <w:r w:rsidRPr="00211ADF">
        <w:rPr>
          <w:sz w:val="28"/>
          <w:szCs w:val="28"/>
        </w:rPr>
        <w:t xml:space="preserve">) </w:t>
      </w:r>
    </w:p>
    <w:p w14:paraId="3F186155" w14:textId="565B39F5" w:rsidR="00211ADF" w:rsidRPr="00211ADF" w:rsidRDefault="00211ADF" w:rsidP="00211ADF">
      <w:pPr>
        <w:pStyle w:val="af3"/>
        <w:spacing w:before="0" w:beforeAutospacing="0" w:after="0" w:afterAutospacing="0" w:line="360" w:lineRule="auto"/>
        <w:ind w:firstLine="301"/>
        <w:jc w:val="both"/>
        <w:rPr>
          <w:sz w:val="28"/>
          <w:szCs w:val="28"/>
        </w:rPr>
      </w:pPr>
      <w:r w:rsidRPr="00211ADF">
        <w:rPr>
          <w:sz w:val="28"/>
          <w:szCs w:val="28"/>
        </w:rPr>
        <w:t xml:space="preserve">12. Файловая система распределенного хранения больших данных HDFS </w:t>
      </w:r>
    </w:p>
    <w:p w14:paraId="2A3F3715" w14:textId="58D3B55E" w:rsidR="00211ADF" w:rsidRPr="00211ADF" w:rsidRDefault="00211ADF" w:rsidP="00211ADF">
      <w:pPr>
        <w:pStyle w:val="af3"/>
        <w:spacing w:before="0" w:beforeAutospacing="0" w:after="0" w:afterAutospacing="0" w:line="360" w:lineRule="auto"/>
        <w:ind w:firstLine="301"/>
        <w:jc w:val="both"/>
        <w:rPr>
          <w:sz w:val="28"/>
          <w:szCs w:val="28"/>
        </w:rPr>
      </w:pPr>
      <w:r w:rsidRPr="00211ADF">
        <w:rPr>
          <w:sz w:val="28"/>
          <w:szCs w:val="28"/>
        </w:rPr>
        <w:t xml:space="preserve">13. Модель распределенных вычислений </w:t>
      </w:r>
      <w:proofErr w:type="spellStart"/>
      <w:r w:rsidRPr="00211ADF">
        <w:rPr>
          <w:sz w:val="28"/>
          <w:szCs w:val="28"/>
        </w:rPr>
        <w:t>MapReduce</w:t>
      </w:r>
      <w:proofErr w:type="spellEnd"/>
      <w:r w:rsidRPr="00211ADF">
        <w:rPr>
          <w:sz w:val="28"/>
          <w:szCs w:val="28"/>
        </w:rPr>
        <w:t xml:space="preserve"> </w:t>
      </w:r>
    </w:p>
    <w:p w14:paraId="301C9E3B" w14:textId="4F7DEB74" w:rsidR="00211ADF" w:rsidRPr="008C0823" w:rsidRDefault="00211ADF" w:rsidP="00211ADF">
      <w:pPr>
        <w:pStyle w:val="af3"/>
        <w:spacing w:before="0" w:beforeAutospacing="0" w:after="0" w:afterAutospacing="0" w:line="360" w:lineRule="auto"/>
        <w:ind w:firstLine="301"/>
        <w:jc w:val="both"/>
        <w:rPr>
          <w:sz w:val="28"/>
          <w:szCs w:val="28"/>
        </w:rPr>
      </w:pPr>
      <w:r w:rsidRPr="008C0823">
        <w:rPr>
          <w:sz w:val="28"/>
          <w:szCs w:val="28"/>
        </w:rPr>
        <w:t xml:space="preserve">14. </w:t>
      </w:r>
      <w:r w:rsidRPr="00211ADF">
        <w:rPr>
          <w:sz w:val="28"/>
          <w:szCs w:val="28"/>
        </w:rPr>
        <w:t>Узлы</w:t>
      </w:r>
      <w:r w:rsidRPr="008C0823">
        <w:rPr>
          <w:sz w:val="28"/>
          <w:szCs w:val="28"/>
        </w:rPr>
        <w:t xml:space="preserve"> </w:t>
      </w:r>
      <w:r w:rsidRPr="00211ADF">
        <w:rPr>
          <w:sz w:val="28"/>
          <w:szCs w:val="28"/>
          <w:lang w:val="en-US"/>
        </w:rPr>
        <w:t>Hadoop</w:t>
      </w:r>
      <w:r w:rsidRPr="008C0823">
        <w:rPr>
          <w:sz w:val="28"/>
          <w:szCs w:val="28"/>
        </w:rPr>
        <w:t xml:space="preserve"> </w:t>
      </w:r>
      <w:r w:rsidRPr="00211ADF">
        <w:rPr>
          <w:sz w:val="28"/>
          <w:szCs w:val="28"/>
        </w:rPr>
        <w:t>кластера</w:t>
      </w:r>
      <w:r w:rsidRPr="008C0823">
        <w:rPr>
          <w:sz w:val="28"/>
          <w:szCs w:val="28"/>
        </w:rPr>
        <w:t xml:space="preserve"> (</w:t>
      </w:r>
      <w:proofErr w:type="spellStart"/>
      <w:r w:rsidRPr="00211ADF">
        <w:rPr>
          <w:sz w:val="28"/>
          <w:szCs w:val="28"/>
          <w:lang w:val="en-US"/>
        </w:rPr>
        <w:t>DataNode</w:t>
      </w:r>
      <w:proofErr w:type="spellEnd"/>
      <w:r w:rsidRPr="008C0823">
        <w:rPr>
          <w:sz w:val="28"/>
          <w:szCs w:val="28"/>
        </w:rPr>
        <w:t xml:space="preserve">, </w:t>
      </w:r>
      <w:proofErr w:type="spellStart"/>
      <w:r w:rsidRPr="00211ADF">
        <w:rPr>
          <w:sz w:val="28"/>
          <w:szCs w:val="28"/>
          <w:lang w:val="en-US"/>
        </w:rPr>
        <w:t>NameNode</w:t>
      </w:r>
      <w:proofErr w:type="spellEnd"/>
      <w:r w:rsidRPr="008C0823">
        <w:rPr>
          <w:sz w:val="28"/>
          <w:szCs w:val="28"/>
        </w:rPr>
        <w:t xml:space="preserve">, </w:t>
      </w:r>
      <w:proofErr w:type="spellStart"/>
      <w:r w:rsidRPr="00211ADF">
        <w:rPr>
          <w:sz w:val="28"/>
          <w:szCs w:val="28"/>
          <w:lang w:val="en-US"/>
        </w:rPr>
        <w:t>TaskTracker</w:t>
      </w:r>
      <w:proofErr w:type="spellEnd"/>
      <w:r w:rsidRPr="008C0823">
        <w:rPr>
          <w:sz w:val="28"/>
          <w:szCs w:val="28"/>
        </w:rPr>
        <w:t xml:space="preserve">, </w:t>
      </w:r>
      <w:proofErr w:type="spellStart"/>
      <w:r w:rsidRPr="00211ADF">
        <w:rPr>
          <w:sz w:val="28"/>
          <w:szCs w:val="28"/>
          <w:lang w:val="en-US"/>
        </w:rPr>
        <w:t>JobTracker</w:t>
      </w:r>
      <w:proofErr w:type="spellEnd"/>
      <w:r w:rsidRPr="008C0823">
        <w:rPr>
          <w:sz w:val="28"/>
          <w:szCs w:val="28"/>
        </w:rPr>
        <w:t xml:space="preserve"> </w:t>
      </w:r>
    </w:p>
    <w:p w14:paraId="741A6190" w14:textId="35D7A0A1" w:rsidR="00211ADF" w:rsidRPr="008C0823" w:rsidRDefault="00211ADF" w:rsidP="00211ADF">
      <w:pPr>
        <w:pStyle w:val="af3"/>
        <w:spacing w:before="0" w:beforeAutospacing="0" w:after="0" w:afterAutospacing="0" w:line="360" w:lineRule="auto"/>
        <w:ind w:firstLine="301"/>
        <w:jc w:val="both"/>
        <w:rPr>
          <w:sz w:val="28"/>
          <w:szCs w:val="28"/>
        </w:rPr>
      </w:pPr>
      <w:r w:rsidRPr="008C0823">
        <w:rPr>
          <w:sz w:val="28"/>
          <w:szCs w:val="28"/>
        </w:rPr>
        <w:lastRenderedPageBreak/>
        <w:t xml:space="preserve">15. </w:t>
      </w:r>
      <w:r w:rsidRPr="00211ADF">
        <w:rPr>
          <w:sz w:val="28"/>
          <w:szCs w:val="28"/>
        </w:rPr>
        <w:t>Отказоустойчивость</w:t>
      </w:r>
      <w:r w:rsidRPr="008C0823">
        <w:rPr>
          <w:sz w:val="28"/>
          <w:szCs w:val="28"/>
        </w:rPr>
        <w:t xml:space="preserve">, </w:t>
      </w:r>
      <w:r w:rsidRPr="00211ADF">
        <w:rPr>
          <w:sz w:val="28"/>
          <w:szCs w:val="28"/>
        </w:rPr>
        <w:t>что</w:t>
      </w:r>
      <w:r w:rsidRPr="008C0823">
        <w:rPr>
          <w:sz w:val="28"/>
          <w:szCs w:val="28"/>
        </w:rPr>
        <w:t xml:space="preserve"> </w:t>
      </w:r>
      <w:r w:rsidRPr="00211ADF">
        <w:rPr>
          <w:sz w:val="28"/>
          <w:szCs w:val="28"/>
        </w:rPr>
        <w:t>если</w:t>
      </w:r>
      <w:r w:rsidRPr="008C0823">
        <w:rPr>
          <w:sz w:val="28"/>
          <w:szCs w:val="28"/>
        </w:rPr>
        <w:t xml:space="preserve"> </w:t>
      </w:r>
      <w:r w:rsidRPr="00211ADF">
        <w:rPr>
          <w:sz w:val="28"/>
          <w:szCs w:val="28"/>
        </w:rPr>
        <w:t>упадет</w:t>
      </w:r>
      <w:r w:rsidRPr="008C0823">
        <w:rPr>
          <w:sz w:val="28"/>
          <w:szCs w:val="28"/>
        </w:rPr>
        <w:t xml:space="preserve"> </w:t>
      </w:r>
      <w:proofErr w:type="spellStart"/>
      <w:r w:rsidRPr="00211ADF">
        <w:rPr>
          <w:sz w:val="28"/>
          <w:szCs w:val="28"/>
          <w:lang w:val="en-US"/>
        </w:rPr>
        <w:t>DataNode</w:t>
      </w:r>
      <w:proofErr w:type="spellEnd"/>
      <w:r w:rsidRPr="008C0823">
        <w:rPr>
          <w:sz w:val="28"/>
          <w:szCs w:val="28"/>
        </w:rPr>
        <w:t xml:space="preserve">, </w:t>
      </w:r>
      <w:proofErr w:type="spellStart"/>
      <w:r w:rsidRPr="00211ADF">
        <w:rPr>
          <w:sz w:val="28"/>
          <w:szCs w:val="28"/>
          <w:lang w:val="en-US"/>
        </w:rPr>
        <w:t>NameNode</w:t>
      </w:r>
      <w:proofErr w:type="spellEnd"/>
      <w:r w:rsidRPr="008C0823">
        <w:rPr>
          <w:sz w:val="28"/>
          <w:szCs w:val="28"/>
        </w:rPr>
        <w:t xml:space="preserve">, </w:t>
      </w:r>
      <w:proofErr w:type="spellStart"/>
      <w:r w:rsidRPr="00211ADF">
        <w:rPr>
          <w:sz w:val="28"/>
          <w:szCs w:val="28"/>
          <w:lang w:val="en-US"/>
        </w:rPr>
        <w:t>TaskTracker</w:t>
      </w:r>
      <w:proofErr w:type="spellEnd"/>
      <w:r w:rsidRPr="008C0823">
        <w:rPr>
          <w:sz w:val="28"/>
          <w:szCs w:val="28"/>
        </w:rPr>
        <w:t xml:space="preserve">, </w:t>
      </w:r>
      <w:proofErr w:type="spellStart"/>
      <w:r w:rsidRPr="00211ADF">
        <w:rPr>
          <w:sz w:val="28"/>
          <w:szCs w:val="28"/>
          <w:lang w:val="en-US"/>
        </w:rPr>
        <w:t>JobTracker</w:t>
      </w:r>
      <w:proofErr w:type="spellEnd"/>
      <w:r w:rsidRPr="008C0823">
        <w:rPr>
          <w:sz w:val="28"/>
          <w:szCs w:val="28"/>
        </w:rPr>
        <w:t xml:space="preserve"> </w:t>
      </w:r>
    </w:p>
    <w:p w14:paraId="19660D6D" w14:textId="0574EC94" w:rsidR="00211ADF" w:rsidRPr="00211ADF" w:rsidRDefault="00211ADF" w:rsidP="00211ADF">
      <w:pPr>
        <w:pStyle w:val="af3"/>
        <w:spacing w:before="0" w:beforeAutospacing="0" w:after="0" w:afterAutospacing="0" w:line="360" w:lineRule="auto"/>
        <w:ind w:firstLine="301"/>
        <w:jc w:val="both"/>
        <w:rPr>
          <w:sz w:val="28"/>
          <w:szCs w:val="28"/>
        </w:rPr>
      </w:pPr>
      <w:r w:rsidRPr="00211ADF">
        <w:rPr>
          <w:sz w:val="28"/>
          <w:szCs w:val="28"/>
        </w:rPr>
        <w:t xml:space="preserve">16. Основные проблемы </w:t>
      </w:r>
      <w:proofErr w:type="spellStart"/>
      <w:r w:rsidRPr="00211ADF">
        <w:rPr>
          <w:sz w:val="28"/>
          <w:szCs w:val="28"/>
        </w:rPr>
        <w:t>Hadoop</w:t>
      </w:r>
      <w:proofErr w:type="spellEnd"/>
      <w:r w:rsidRPr="00211ADF">
        <w:rPr>
          <w:sz w:val="28"/>
          <w:szCs w:val="28"/>
        </w:rPr>
        <w:t xml:space="preserve"> 1. Основные отличия </w:t>
      </w:r>
      <w:proofErr w:type="spellStart"/>
      <w:r w:rsidRPr="00211ADF">
        <w:rPr>
          <w:sz w:val="28"/>
          <w:szCs w:val="28"/>
        </w:rPr>
        <w:t>Hadoop</w:t>
      </w:r>
      <w:proofErr w:type="spellEnd"/>
      <w:r w:rsidRPr="00211ADF">
        <w:rPr>
          <w:sz w:val="28"/>
          <w:szCs w:val="28"/>
        </w:rPr>
        <w:t xml:space="preserve"> 2 от </w:t>
      </w:r>
      <w:proofErr w:type="spellStart"/>
      <w:r w:rsidRPr="00211ADF">
        <w:rPr>
          <w:sz w:val="28"/>
          <w:szCs w:val="28"/>
        </w:rPr>
        <w:t>Hadoop</w:t>
      </w:r>
      <w:proofErr w:type="spellEnd"/>
      <w:r w:rsidRPr="00211ADF">
        <w:rPr>
          <w:sz w:val="28"/>
          <w:szCs w:val="28"/>
        </w:rPr>
        <w:t xml:space="preserve"> 1 </w:t>
      </w:r>
    </w:p>
    <w:p w14:paraId="44039286" w14:textId="6695803F" w:rsidR="00211ADF" w:rsidRPr="00211ADF" w:rsidRDefault="00211ADF" w:rsidP="00211ADF">
      <w:pPr>
        <w:pStyle w:val="af3"/>
        <w:spacing w:before="0" w:beforeAutospacing="0" w:after="0" w:afterAutospacing="0" w:line="360" w:lineRule="auto"/>
        <w:ind w:firstLine="301"/>
        <w:jc w:val="both"/>
        <w:rPr>
          <w:sz w:val="28"/>
          <w:szCs w:val="28"/>
        </w:rPr>
      </w:pPr>
      <w:r w:rsidRPr="00211ADF">
        <w:rPr>
          <w:sz w:val="28"/>
          <w:szCs w:val="28"/>
        </w:rPr>
        <w:t xml:space="preserve">17. </w:t>
      </w:r>
      <w:proofErr w:type="spellStart"/>
      <w:r w:rsidRPr="00211ADF">
        <w:rPr>
          <w:sz w:val="28"/>
          <w:szCs w:val="28"/>
        </w:rPr>
        <w:t>Hadoop</w:t>
      </w:r>
      <w:proofErr w:type="spellEnd"/>
      <w:r w:rsidRPr="00211ADF">
        <w:rPr>
          <w:sz w:val="28"/>
          <w:szCs w:val="28"/>
        </w:rPr>
        <w:t xml:space="preserve"> 2. Изменения в HDFS </w:t>
      </w:r>
    </w:p>
    <w:p w14:paraId="5369FC50" w14:textId="0A911974" w:rsidR="00211ADF" w:rsidRPr="00211ADF" w:rsidRDefault="00211ADF" w:rsidP="00211ADF">
      <w:pPr>
        <w:pStyle w:val="af3"/>
        <w:spacing w:before="0" w:beforeAutospacing="0" w:after="0" w:afterAutospacing="0" w:line="360" w:lineRule="auto"/>
        <w:ind w:firstLine="301"/>
        <w:jc w:val="both"/>
        <w:rPr>
          <w:sz w:val="28"/>
          <w:szCs w:val="28"/>
        </w:rPr>
      </w:pPr>
      <w:r w:rsidRPr="00211ADF">
        <w:rPr>
          <w:sz w:val="28"/>
          <w:szCs w:val="28"/>
        </w:rPr>
        <w:t xml:space="preserve">18. </w:t>
      </w:r>
      <w:proofErr w:type="spellStart"/>
      <w:r w:rsidRPr="00211ADF">
        <w:rPr>
          <w:sz w:val="28"/>
          <w:szCs w:val="28"/>
        </w:rPr>
        <w:t>Hadoop</w:t>
      </w:r>
      <w:proofErr w:type="spellEnd"/>
      <w:r w:rsidRPr="00211ADF">
        <w:rPr>
          <w:sz w:val="28"/>
          <w:szCs w:val="28"/>
        </w:rPr>
        <w:t xml:space="preserve"> 2. Архитектура </w:t>
      </w:r>
      <w:proofErr w:type="spellStart"/>
      <w:r w:rsidRPr="00211ADF">
        <w:rPr>
          <w:sz w:val="28"/>
          <w:szCs w:val="28"/>
        </w:rPr>
        <w:t>Yarn</w:t>
      </w:r>
      <w:proofErr w:type="spellEnd"/>
      <w:r w:rsidRPr="00211ADF">
        <w:rPr>
          <w:sz w:val="28"/>
          <w:szCs w:val="28"/>
        </w:rPr>
        <w:t xml:space="preserve"> </w:t>
      </w:r>
    </w:p>
    <w:p w14:paraId="643C0997" w14:textId="7F190966" w:rsidR="00211ADF" w:rsidRPr="00211ADF" w:rsidRDefault="00211ADF" w:rsidP="00211ADF">
      <w:pPr>
        <w:pStyle w:val="af3"/>
        <w:spacing w:before="0" w:beforeAutospacing="0" w:after="0" w:afterAutospacing="0" w:line="360" w:lineRule="auto"/>
        <w:ind w:firstLine="301"/>
        <w:jc w:val="both"/>
        <w:rPr>
          <w:sz w:val="28"/>
          <w:szCs w:val="28"/>
        </w:rPr>
      </w:pPr>
      <w:r w:rsidRPr="00211ADF">
        <w:rPr>
          <w:sz w:val="28"/>
          <w:szCs w:val="28"/>
        </w:rPr>
        <w:t xml:space="preserve">19. Языки высокого уровня над </w:t>
      </w:r>
      <w:proofErr w:type="spellStart"/>
      <w:r w:rsidRPr="00211ADF">
        <w:rPr>
          <w:sz w:val="28"/>
          <w:szCs w:val="28"/>
        </w:rPr>
        <w:t>Hadoop</w:t>
      </w:r>
      <w:proofErr w:type="spellEnd"/>
      <w:r w:rsidRPr="00211ADF">
        <w:rPr>
          <w:sz w:val="28"/>
          <w:szCs w:val="28"/>
        </w:rPr>
        <w:t xml:space="preserve"> (</w:t>
      </w:r>
      <w:proofErr w:type="spellStart"/>
      <w:r w:rsidRPr="00211ADF">
        <w:rPr>
          <w:sz w:val="28"/>
          <w:szCs w:val="28"/>
        </w:rPr>
        <w:t>Pig</w:t>
      </w:r>
      <w:proofErr w:type="spellEnd"/>
      <w:r w:rsidRPr="00211ADF">
        <w:rPr>
          <w:sz w:val="28"/>
          <w:szCs w:val="28"/>
        </w:rPr>
        <w:t xml:space="preserve">, </w:t>
      </w:r>
      <w:proofErr w:type="spellStart"/>
      <w:r w:rsidRPr="00211ADF">
        <w:rPr>
          <w:sz w:val="28"/>
          <w:szCs w:val="28"/>
        </w:rPr>
        <w:t>Hive</w:t>
      </w:r>
      <w:proofErr w:type="spellEnd"/>
      <w:r w:rsidRPr="00211ADF">
        <w:rPr>
          <w:sz w:val="28"/>
          <w:szCs w:val="28"/>
        </w:rPr>
        <w:t xml:space="preserve">) </w:t>
      </w:r>
    </w:p>
    <w:p w14:paraId="77DDA21C" w14:textId="60BDB352" w:rsidR="00211ADF" w:rsidRPr="00211ADF" w:rsidRDefault="00211ADF" w:rsidP="00211ADF">
      <w:pPr>
        <w:pStyle w:val="af3"/>
        <w:spacing w:before="0" w:beforeAutospacing="0" w:after="0" w:afterAutospacing="0" w:line="360" w:lineRule="auto"/>
        <w:ind w:firstLine="301"/>
        <w:jc w:val="both"/>
        <w:rPr>
          <w:sz w:val="28"/>
          <w:szCs w:val="28"/>
        </w:rPr>
      </w:pPr>
      <w:r w:rsidRPr="00211ADF">
        <w:rPr>
          <w:sz w:val="28"/>
          <w:szCs w:val="28"/>
        </w:rPr>
        <w:t xml:space="preserve">20. Что такое </w:t>
      </w:r>
      <w:proofErr w:type="spellStart"/>
      <w:r w:rsidRPr="00211ADF">
        <w:rPr>
          <w:sz w:val="28"/>
          <w:szCs w:val="28"/>
        </w:rPr>
        <w:t>Spark</w:t>
      </w:r>
      <w:proofErr w:type="spellEnd"/>
      <w:r w:rsidRPr="00211ADF">
        <w:rPr>
          <w:sz w:val="28"/>
          <w:szCs w:val="28"/>
        </w:rPr>
        <w:t xml:space="preserve">, основная идея </w:t>
      </w:r>
    </w:p>
    <w:p w14:paraId="174828F0" w14:textId="16D375CA" w:rsidR="00211ADF" w:rsidRPr="00211ADF" w:rsidRDefault="00211ADF" w:rsidP="00211ADF">
      <w:pPr>
        <w:pStyle w:val="af3"/>
        <w:spacing w:before="0" w:beforeAutospacing="0" w:after="0" w:afterAutospacing="0" w:line="360" w:lineRule="auto"/>
        <w:ind w:firstLine="301"/>
        <w:jc w:val="both"/>
        <w:rPr>
          <w:sz w:val="28"/>
          <w:szCs w:val="28"/>
        </w:rPr>
      </w:pPr>
      <w:r w:rsidRPr="00211ADF">
        <w:rPr>
          <w:sz w:val="28"/>
          <w:szCs w:val="28"/>
        </w:rPr>
        <w:t xml:space="preserve">21. Зачем нужны </w:t>
      </w:r>
      <w:proofErr w:type="spellStart"/>
      <w:r w:rsidRPr="00211ADF">
        <w:rPr>
          <w:sz w:val="28"/>
          <w:szCs w:val="28"/>
        </w:rPr>
        <w:t>NoSQL</w:t>
      </w:r>
      <w:proofErr w:type="spellEnd"/>
      <w:r w:rsidRPr="00211ADF">
        <w:rPr>
          <w:sz w:val="28"/>
          <w:szCs w:val="28"/>
        </w:rPr>
        <w:t xml:space="preserve"> базы данных </w:t>
      </w:r>
    </w:p>
    <w:p w14:paraId="1C58FD40" w14:textId="2EB88534" w:rsidR="00211ADF" w:rsidRPr="00211ADF" w:rsidRDefault="00211ADF" w:rsidP="00211ADF">
      <w:pPr>
        <w:pStyle w:val="af3"/>
        <w:spacing w:before="0" w:beforeAutospacing="0" w:after="0" w:afterAutospacing="0" w:line="360" w:lineRule="auto"/>
        <w:ind w:firstLine="301"/>
        <w:jc w:val="both"/>
        <w:rPr>
          <w:sz w:val="28"/>
          <w:szCs w:val="28"/>
        </w:rPr>
      </w:pPr>
      <w:r w:rsidRPr="00211ADF">
        <w:rPr>
          <w:sz w:val="28"/>
          <w:szCs w:val="28"/>
        </w:rPr>
        <w:t xml:space="preserve">22. Типы </w:t>
      </w:r>
      <w:proofErr w:type="spellStart"/>
      <w:r w:rsidRPr="00211ADF">
        <w:rPr>
          <w:sz w:val="28"/>
          <w:szCs w:val="28"/>
        </w:rPr>
        <w:t>NoSQL</w:t>
      </w:r>
      <w:proofErr w:type="spellEnd"/>
      <w:r w:rsidRPr="00211ADF">
        <w:rPr>
          <w:sz w:val="28"/>
          <w:szCs w:val="28"/>
        </w:rPr>
        <w:t xml:space="preserve"> баз данных </w:t>
      </w:r>
    </w:p>
    <w:p w14:paraId="78529ED6" w14:textId="45768DF4" w:rsidR="00211ADF" w:rsidRPr="00211ADF" w:rsidRDefault="00211ADF" w:rsidP="00211ADF">
      <w:pPr>
        <w:pStyle w:val="af3"/>
        <w:spacing w:before="0" w:beforeAutospacing="0" w:after="0" w:afterAutospacing="0" w:line="360" w:lineRule="auto"/>
        <w:ind w:firstLine="301"/>
        <w:jc w:val="both"/>
        <w:rPr>
          <w:sz w:val="28"/>
          <w:szCs w:val="28"/>
        </w:rPr>
      </w:pPr>
      <w:r w:rsidRPr="00211ADF">
        <w:rPr>
          <w:sz w:val="28"/>
          <w:szCs w:val="28"/>
        </w:rPr>
        <w:t xml:space="preserve">23. Модель данных </w:t>
      </w:r>
      <w:proofErr w:type="spellStart"/>
      <w:r w:rsidRPr="00211ADF">
        <w:rPr>
          <w:sz w:val="28"/>
          <w:szCs w:val="28"/>
        </w:rPr>
        <w:t>HBase</w:t>
      </w:r>
      <w:proofErr w:type="spellEnd"/>
      <w:r w:rsidRPr="00211ADF">
        <w:rPr>
          <w:sz w:val="28"/>
          <w:szCs w:val="28"/>
        </w:rPr>
        <w:t xml:space="preserve"> </w:t>
      </w:r>
    </w:p>
    <w:p w14:paraId="0189940C" w14:textId="428988FD" w:rsidR="00211ADF" w:rsidRPr="00211ADF" w:rsidRDefault="00211ADF" w:rsidP="00211ADF">
      <w:pPr>
        <w:pStyle w:val="af3"/>
        <w:spacing w:before="0" w:beforeAutospacing="0" w:after="0" w:afterAutospacing="0" w:line="360" w:lineRule="auto"/>
        <w:ind w:firstLine="301"/>
        <w:jc w:val="both"/>
        <w:rPr>
          <w:sz w:val="28"/>
          <w:szCs w:val="28"/>
        </w:rPr>
      </w:pPr>
      <w:r w:rsidRPr="00211ADF">
        <w:rPr>
          <w:sz w:val="28"/>
          <w:szCs w:val="28"/>
        </w:rPr>
        <w:t xml:space="preserve">24. Основные этапы извлечения информации из текстов </w:t>
      </w:r>
    </w:p>
    <w:p w14:paraId="47B9EFC1" w14:textId="1D809E86" w:rsidR="00211ADF" w:rsidRPr="00211ADF" w:rsidRDefault="00211ADF" w:rsidP="00211ADF">
      <w:pPr>
        <w:pStyle w:val="af3"/>
        <w:spacing w:before="0" w:beforeAutospacing="0" w:after="0" w:afterAutospacing="0" w:line="360" w:lineRule="auto"/>
        <w:ind w:firstLine="301"/>
        <w:jc w:val="both"/>
        <w:rPr>
          <w:sz w:val="28"/>
          <w:szCs w:val="28"/>
        </w:rPr>
      </w:pPr>
      <w:r w:rsidRPr="00211ADF">
        <w:rPr>
          <w:sz w:val="28"/>
          <w:szCs w:val="28"/>
        </w:rPr>
        <w:t xml:space="preserve">25. Подходы к распознаванию сущностей из текстов </w:t>
      </w:r>
    </w:p>
    <w:p w14:paraId="3AD50022" w14:textId="71768A8C" w:rsidR="008141B7" w:rsidRPr="00FB0360" w:rsidRDefault="00211ADF" w:rsidP="00AA1C5F">
      <w:pPr>
        <w:pStyle w:val="af3"/>
        <w:spacing w:before="0" w:beforeAutospacing="0" w:after="0" w:afterAutospacing="0" w:line="360" w:lineRule="auto"/>
        <w:ind w:firstLine="301"/>
        <w:jc w:val="both"/>
        <w:rPr>
          <w:sz w:val="28"/>
          <w:szCs w:val="28"/>
        </w:rPr>
      </w:pPr>
      <w:r w:rsidRPr="00211ADF">
        <w:rPr>
          <w:sz w:val="28"/>
          <w:szCs w:val="28"/>
        </w:rPr>
        <w:t>26.</w:t>
      </w:r>
      <w:r w:rsidR="00AA1C5F">
        <w:rPr>
          <w:sz w:val="28"/>
          <w:szCs w:val="28"/>
        </w:rPr>
        <w:t xml:space="preserve"> Язык AQL. Компоненты языка AQL</w:t>
      </w:r>
    </w:p>
    <w:p w14:paraId="1872F74A" w14:textId="3A2E880A" w:rsidR="008414F4" w:rsidRDefault="008E1F89" w:rsidP="008414F4">
      <w:pPr>
        <w:widowControl/>
        <w:tabs>
          <w:tab w:val="left" w:pos="993"/>
        </w:tabs>
        <w:suppressAutoHyphens/>
        <w:spacing w:before="240" w:after="120" w:line="360" w:lineRule="auto"/>
        <w:jc w:val="center"/>
        <w:rPr>
          <w:b/>
          <w:iCs/>
          <w:sz w:val="28"/>
          <w:szCs w:val="28"/>
        </w:rPr>
      </w:pPr>
      <w:r>
        <w:rPr>
          <w:b/>
          <w:iCs/>
          <w:sz w:val="28"/>
          <w:szCs w:val="28"/>
        </w:rPr>
        <w:t xml:space="preserve">Пример экзаменационного билета </w:t>
      </w:r>
    </w:p>
    <w:p w14:paraId="0EB050D6" w14:textId="7FA76227" w:rsidR="00BE74BE" w:rsidRPr="0064357E" w:rsidRDefault="00BE74BE" w:rsidP="008E64BA">
      <w:pPr>
        <w:widowControl/>
        <w:tabs>
          <w:tab w:val="left" w:pos="993"/>
        </w:tabs>
        <w:suppressAutoHyphens/>
        <w:spacing w:line="360" w:lineRule="auto"/>
        <w:rPr>
          <w:b/>
          <w:iCs/>
          <w:sz w:val="28"/>
          <w:szCs w:val="28"/>
        </w:rPr>
      </w:pPr>
      <w:r>
        <w:rPr>
          <w:b/>
          <w:iCs/>
          <w:sz w:val="28"/>
          <w:szCs w:val="28"/>
        </w:rPr>
        <w:t>Задание 1.</w:t>
      </w:r>
      <w:r w:rsidR="00AA1C5F">
        <w:rPr>
          <w:b/>
          <w:iCs/>
          <w:sz w:val="28"/>
          <w:szCs w:val="28"/>
        </w:rPr>
        <w:t xml:space="preserve"> (20 баллов)</w:t>
      </w:r>
    </w:p>
    <w:p w14:paraId="0C64B498" w14:textId="77777777" w:rsidR="008E64BA" w:rsidRDefault="00BE74BE" w:rsidP="008E64BA">
      <w:pPr>
        <w:widowControl/>
        <w:suppressAutoHyphens/>
        <w:spacing w:line="360" w:lineRule="auto"/>
        <w:jc w:val="both"/>
        <w:rPr>
          <w:sz w:val="28"/>
        </w:rPr>
      </w:pPr>
      <w:r>
        <w:rPr>
          <w:b/>
          <w:iCs/>
          <w:sz w:val="28"/>
          <w:szCs w:val="28"/>
        </w:rPr>
        <w:tab/>
      </w:r>
      <w:r w:rsidRPr="00BE74BE">
        <w:rPr>
          <w:sz w:val="28"/>
        </w:rPr>
        <w:t xml:space="preserve">Реализовать алгоритм TF*IDF Входными данными являются: директория, содержащая несколько текстовых файлов, и поисковая строка, состоящая из нескольких слов. Формат представления входных и выходных данных выбирается Вами. </w:t>
      </w:r>
    </w:p>
    <w:p w14:paraId="18F15D4C" w14:textId="61BAA05F" w:rsidR="008E64BA" w:rsidRPr="008E64BA" w:rsidRDefault="008E64BA" w:rsidP="008E64BA">
      <w:pPr>
        <w:widowControl/>
        <w:tabs>
          <w:tab w:val="left" w:pos="993"/>
        </w:tabs>
        <w:suppressAutoHyphens/>
        <w:spacing w:line="360" w:lineRule="auto"/>
        <w:rPr>
          <w:b/>
          <w:iCs/>
          <w:sz w:val="28"/>
          <w:szCs w:val="28"/>
        </w:rPr>
      </w:pPr>
      <w:r>
        <w:rPr>
          <w:b/>
          <w:iCs/>
          <w:sz w:val="28"/>
          <w:szCs w:val="28"/>
        </w:rPr>
        <w:t>Задание 2.</w:t>
      </w:r>
      <w:r w:rsidR="00AA1C5F">
        <w:rPr>
          <w:b/>
          <w:iCs/>
          <w:sz w:val="28"/>
          <w:szCs w:val="28"/>
        </w:rPr>
        <w:t xml:space="preserve"> (20 баллов)</w:t>
      </w:r>
    </w:p>
    <w:p w14:paraId="71BDB378" w14:textId="77777777" w:rsidR="008E64BA" w:rsidRDefault="00BE74BE" w:rsidP="008E64BA">
      <w:pPr>
        <w:widowControl/>
        <w:suppressAutoHyphens/>
        <w:spacing w:line="360" w:lineRule="auto"/>
        <w:ind w:firstLine="708"/>
        <w:jc w:val="both"/>
        <w:rPr>
          <w:sz w:val="28"/>
        </w:rPr>
      </w:pPr>
      <w:r w:rsidRPr="00BE74BE">
        <w:rPr>
          <w:sz w:val="28"/>
        </w:rPr>
        <w:t xml:space="preserve">Реализовать алгоритм поиска кратчайшего пути в графе Формат представления входных и выходных данных выбирается Вами. Ребра графа должны содержать веса. </w:t>
      </w:r>
    </w:p>
    <w:p w14:paraId="752C1046" w14:textId="6494F5A4" w:rsidR="008E64BA" w:rsidRPr="008E64BA" w:rsidRDefault="008E64BA" w:rsidP="008E64BA">
      <w:pPr>
        <w:widowControl/>
        <w:tabs>
          <w:tab w:val="left" w:pos="993"/>
        </w:tabs>
        <w:suppressAutoHyphens/>
        <w:spacing w:line="360" w:lineRule="auto"/>
        <w:rPr>
          <w:b/>
          <w:iCs/>
          <w:sz w:val="28"/>
          <w:szCs w:val="28"/>
        </w:rPr>
      </w:pPr>
      <w:r>
        <w:rPr>
          <w:b/>
          <w:iCs/>
          <w:sz w:val="28"/>
          <w:szCs w:val="28"/>
        </w:rPr>
        <w:t>Задание 3.</w:t>
      </w:r>
      <w:r w:rsidR="00AA1C5F">
        <w:rPr>
          <w:b/>
          <w:iCs/>
          <w:sz w:val="28"/>
          <w:szCs w:val="28"/>
        </w:rPr>
        <w:t xml:space="preserve"> (20 баллов)</w:t>
      </w:r>
    </w:p>
    <w:p w14:paraId="0D858AAF" w14:textId="54F9581E" w:rsidR="00B15B61" w:rsidRPr="00BE74BE" w:rsidRDefault="00BE74BE" w:rsidP="008E64BA">
      <w:pPr>
        <w:widowControl/>
        <w:suppressAutoHyphens/>
        <w:spacing w:line="360" w:lineRule="auto"/>
        <w:ind w:firstLine="708"/>
        <w:jc w:val="both"/>
        <w:rPr>
          <w:b/>
          <w:iCs/>
          <w:sz w:val="40"/>
          <w:szCs w:val="28"/>
        </w:rPr>
      </w:pPr>
      <w:r w:rsidRPr="00BE74BE">
        <w:rPr>
          <w:sz w:val="28"/>
        </w:rPr>
        <w:t>Реализовать метод кластеризации K-</w:t>
      </w:r>
      <w:proofErr w:type="spellStart"/>
      <w:r w:rsidRPr="00BE74BE">
        <w:rPr>
          <w:sz w:val="28"/>
        </w:rPr>
        <w:t>means</w:t>
      </w:r>
      <w:proofErr w:type="spellEnd"/>
      <w:r w:rsidRPr="00BE74BE">
        <w:rPr>
          <w:sz w:val="28"/>
        </w:rPr>
        <w:t xml:space="preserve"> Формат представления входных и выходных данных выбирается Вами. Не использовать Евклидову метрику в качестве метрики расстояния между точками</w:t>
      </w:r>
      <w:r w:rsidR="008E64BA">
        <w:rPr>
          <w:sz w:val="28"/>
        </w:rPr>
        <w:t>.</w:t>
      </w:r>
    </w:p>
    <w:p w14:paraId="290C6A02" w14:textId="29D259DC" w:rsidR="006C3E3D" w:rsidRDefault="006C3E3D" w:rsidP="00F34B53">
      <w:pPr>
        <w:widowControl/>
        <w:tabs>
          <w:tab w:val="left" w:pos="993"/>
        </w:tabs>
        <w:suppressAutoHyphens/>
        <w:jc w:val="both"/>
        <w:rPr>
          <w:rFonts w:eastAsia="Calibri"/>
          <w:color w:val="000000"/>
          <w:sz w:val="28"/>
          <w:szCs w:val="22"/>
        </w:rPr>
      </w:pPr>
      <w:bookmarkStart w:id="19" w:name="_Toc73917224"/>
    </w:p>
    <w:p w14:paraId="5A69B88F" w14:textId="77777777" w:rsidR="00D039D7" w:rsidRPr="00D039D7" w:rsidRDefault="00D039D7" w:rsidP="00D039D7">
      <w:pPr>
        <w:widowControl/>
        <w:autoSpaceDE/>
        <w:autoSpaceDN/>
        <w:adjustRightInd/>
        <w:jc w:val="both"/>
        <w:rPr>
          <w:rFonts w:eastAsia="Calibri"/>
          <w:color w:val="000000"/>
          <w:sz w:val="28"/>
          <w:szCs w:val="22"/>
        </w:rPr>
      </w:pPr>
    </w:p>
    <w:p w14:paraId="40B9162E" w14:textId="3465FFF3" w:rsidR="00AA1C5F" w:rsidRDefault="00AA1C5F" w:rsidP="00B54F76">
      <w:pPr>
        <w:widowControl/>
        <w:autoSpaceDE/>
        <w:autoSpaceDN/>
        <w:adjustRightInd/>
        <w:spacing w:line="259" w:lineRule="auto"/>
        <w:rPr>
          <w:b/>
          <w:sz w:val="28"/>
          <w:szCs w:val="28"/>
        </w:rPr>
      </w:pPr>
    </w:p>
    <w:p w14:paraId="6DFB3AFA" w14:textId="19A9D159" w:rsidR="00AA1C5F" w:rsidRDefault="00AA1C5F" w:rsidP="00B54F76">
      <w:pPr>
        <w:widowControl/>
        <w:autoSpaceDE/>
        <w:autoSpaceDN/>
        <w:adjustRightInd/>
        <w:spacing w:line="259" w:lineRule="auto"/>
        <w:rPr>
          <w:b/>
          <w:sz w:val="28"/>
          <w:szCs w:val="28"/>
        </w:rPr>
      </w:pPr>
    </w:p>
    <w:p w14:paraId="24DA2256" w14:textId="366AF801" w:rsidR="00DF325C" w:rsidRPr="00B54F76" w:rsidRDefault="00145199" w:rsidP="00AA1C5F">
      <w:pPr>
        <w:widowControl/>
        <w:autoSpaceDE/>
        <w:autoSpaceDN/>
        <w:adjustRightInd/>
        <w:spacing w:line="360" w:lineRule="auto"/>
        <w:rPr>
          <w:b/>
          <w:color w:val="000000"/>
          <w:sz w:val="28"/>
          <w:szCs w:val="28"/>
        </w:rPr>
      </w:pPr>
      <w:r w:rsidRPr="00B54F76">
        <w:rPr>
          <w:b/>
          <w:sz w:val="28"/>
          <w:szCs w:val="28"/>
        </w:rPr>
        <w:lastRenderedPageBreak/>
        <w:t>8</w:t>
      </w:r>
      <w:r w:rsidR="0098316D" w:rsidRPr="00B54F76">
        <w:rPr>
          <w:b/>
          <w:sz w:val="28"/>
          <w:szCs w:val="28"/>
        </w:rPr>
        <w:t xml:space="preserve">. Перечень основной </w:t>
      </w:r>
      <w:r w:rsidR="00C52F7B" w:rsidRPr="00B54F76">
        <w:rPr>
          <w:b/>
          <w:sz w:val="28"/>
          <w:szCs w:val="28"/>
        </w:rPr>
        <w:t>и дополнительной учебной литературы, необходимой для освоения</w:t>
      </w:r>
      <w:r w:rsidR="00CD6F6E" w:rsidRPr="00B54F76">
        <w:rPr>
          <w:b/>
          <w:sz w:val="28"/>
          <w:szCs w:val="28"/>
        </w:rPr>
        <w:t xml:space="preserve"> дисциплины</w:t>
      </w:r>
      <w:bookmarkEnd w:id="19"/>
    </w:p>
    <w:p w14:paraId="5F6415A8" w14:textId="77777777" w:rsidR="00590A7E" w:rsidRPr="00590A7E" w:rsidRDefault="00590A7E" w:rsidP="00590A7E">
      <w:pPr>
        <w:pStyle w:val="af3"/>
        <w:rPr>
          <w:b/>
          <w:color w:val="000000"/>
          <w:sz w:val="27"/>
          <w:szCs w:val="27"/>
        </w:rPr>
      </w:pPr>
      <w:bookmarkStart w:id="20" w:name="_Toc73917225"/>
      <w:r w:rsidRPr="00590A7E">
        <w:rPr>
          <w:b/>
          <w:color w:val="000000"/>
          <w:sz w:val="27"/>
          <w:szCs w:val="27"/>
        </w:rPr>
        <w:t>Основная литература:</w:t>
      </w:r>
    </w:p>
    <w:p w14:paraId="36FB4A9F" w14:textId="3A78EAD1" w:rsidR="009674C7" w:rsidRDefault="009674C7" w:rsidP="009674C7">
      <w:pPr>
        <w:pStyle w:val="14"/>
        <w:tabs>
          <w:tab w:val="left" w:pos="993"/>
        </w:tabs>
        <w:suppressAutoHyphens/>
      </w:pPr>
      <w:r>
        <w:tab/>
      </w:r>
      <w:r w:rsidR="00A96ABE">
        <w:t xml:space="preserve">1. </w:t>
      </w:r>
      <w:proofErr w:type="spellStart"/>
      <w:r w:rsidR="00A96ABE" w:rsidRPr="00A96ABE">
        <w:t>Макшанов</w:t>
      </w:r>
      <w:proofErr w:type="spellEnd"/>
      <w:r w:rsidR="00A96ABE" w:rsidRPr="00A96ABE">
        <w:t xml:space="preserve">, А. В. Большие данные. </w:t>
      </w:r>
      <w:proofErr w:type="spellStart"/>
      <w:r w:rsidR="00A96ABE" w:rsidRPr="00A96ABE">
        <w:t>Big</w:t>
      </w:r>
      <w:proofErr w:type="spellEnd"/>
      <w:r w:rsidR="00A96ABE" w:rsidRPr="00A96ABE">
        <w:t xml:space="preserve"> </w:t>
      </w:r>
      <w:proofErr w:type="spellStart"/>
      <w:proofErr w:type="gramStart"/>
      <w:r w:rsidR="00A96ABE" w:rsidRPr="00A96ABE">
        <w:t>Data</w:t>
      </w:r>
      <w:proofErr w:type="spellEnd"/>
      <w:r w:rsidR="00A96ABE" w:rsidRPr="00A96ABE">
        <w:t xml:space="preserve"> :</w:t>
      </w:r>
      <w:proofErr w:type="gramEnd"/>
      <w:r w:rsidR="00A96ABE" w:rsidRPr="00A96ABE">
        <w:t xml:space="preserve"> учебник для вузов / А. В. </w:t>
      </w:r>
      <w:proofErr w:type="spellStart"/>
      <w:r w:rsidR="00A96ABE" w:rsidRPr="00A96ABE">
        <w:t>Макшанов</w:t>
      </w:r>
      <w:proofErr w:type="spellEnd"/>
      <w:r w:rsidR="00A96ABE" w:rsidRPr="00A96ABE">
        <w:t xml:space="preserve">, А. Е. Журавлев, Л. Н. </w:t>
      </w:r>
      <w:proofErr w:type="spellStart"/>
      <w:r w:rsidR="00A96ABE" w:rsidRPr="00A96ABE">
        <w:t>Тындыкарь</w:t>
      </w:r>
      <w:proofErr w:type="spellEnd"/>
      <w:r w:rsidR="00A96ABE" w:rsidRPr="00A96ABE">
        <w:t>. — Санкт-</w:t>
      </w:r>
      <w:proofErr w:type="gramStart"/>
      <w:r w:rsidR="00A96ABE" w:rsidRPr="00A96ABE">
        <w:t>Петербург :</w:t>
      </w:r>
      <w:proofErr w:type="gramEnd"/>
      <w:r w:rsidR="00A96ABE" w:rsidRPr="00A96ABE">
        <w:t xml:space="preserve"> Лань, 2022. — 188 с. - ЭБС Лань. — URL: https://e.lanbook.com</w:t>
      </w:r>
      <w:r w:rsidR="00153D87">
        <w:t>/book/198599 (дата обращения: 22.05</w:t>
      </w:r>
      <w:r w:rsidR="00A96ABE" w:rsidRPr="00A96ABE">
        <w:t xml:space="preserve">.2023). — </w:t>
      </w:r>
      <w:proofErr w:type="gramStart"/>
      <w:r w:rsidR="00A96ABE" w:rsidRPr="00A96ABE">
        <w:t>Текст :</w:t>
      </w:r>
      <w:proofErr w:type="gramEnd"/>
      <w:r w:rsidR="00A96ABE" w:rsidRPr="00A96ABE">
        <w:t xml:space="preserve"> электронный.</w:t>
      </w:r>
    </w:p>
    <w:p w14:paraId="1FD90EEF" w14:textId="150F6FEB" w:rsidR="009674C7" w:rsidRPr="00153D87" w:rsidRDefault="00153D87" w:rsidP="009674C7">
      <w:pPr>
        <w:pStyle w:val="14"/>
        <w:tabs>
          <w:tab w:val="left" w:pos="993"/>
        </w:tabs>
        <w:suppressAutoHyphens/>
        <w:rPr>
          <w:color w:val="000000" w:themeColor="text1"/>
        </w:rPr>
      </w:pPr>
      <w:r>
        <w:tab/>
        <w:t xml:space="preserve">2. </w:t>
      </w:r>
      <w:r>
        <w:rPr>
          <w:rStyle w:val="af4"/>
          <w:color w:val="000000" w:themeColor="text1"/>
          <w:u w:val="none"/>
        </w:rPr>
        <w:t xml:space="preserve">Бессмертный, И. </w:t>
      </w:r>
      <w:r w:rsidRPr="00153D87">
        <w:rPr>
          <w:rStyle w:val="af4"/>
          <w:color w:val="000000" w:themeColor="text1"/>
          <w:u w:val="none"/>
        </w:rPr>
        <w:t xml:space="preserve">А.  Системы искусственного </w:t>
      </w:r>
      <w:proofErr w:type="gramStart"/>
      <w:r w:rsidRPr="00153D87">
        <w:rPr>
          <w:rStyle w:val="af4"/>
          <w:color w:val="000000" w:themeColor="text1"/>
          <w:u w:val="none"/>
        </w:rPr>
        <w:t>интеллекта :</w:t>
      </w:r>
      <w:proofErr w:type="gramEnd"/>
      <w:r>
        <w:rPr>
          <w:rStyle w:val="af4"/>
          <w:color w:val="000000" w:themeColor="text1"/>
          <w:u w:val="none"/>
        </w:rPr>
        <w:t xml:space="preserve"> учебное пособие для вузов / И. А. </w:t>
      </w:r>
      <w:r w:rsidRPr="00153D87">
        <w:rPr>
          <w:rStyle w:val="af4"/>
          <w:color w:val="000000" w:themeColor="text1"/>
          <w:u w:val="none"/>
        </w:rPr>
        <w:t xml:space="preserve">Бессмертный. — </w:t>
      </w:r>
      <w:r>
        <w:rPr>
          <w:rStyle w:val="af4"/>
          <w:color w:val="000000" w:themeColor="text1"/>
          <w:u w:val="none"/>
        </w:rPr>
        <w:t xml:space="preserve">2-е изд., </w:t>
      </w:r>
      <w:proofErr w:type="spellStart"/>
      <w:r>
        <w:rPr>
          <w:rStyle w:val="af4"/>
          <w:color w:val="000000" w:themeColor="text1"/>
          <w:u w:val="none"/>
        </w:rPr>
        <w:t>испр</w:t>
      </w:r>
      <w:proofErr w:type="spellEnd"/>
      <w:r>
        <w:rPr>
          <w:rStyle w:val="af4"/>
          <w:color w:val="000000" w:themeColor="text1"/>
          <w:u w:val="none"/>
        </w:rPr>
        <w:t xml:space="preserve">. и доп. — </w:t>
      </w:r>
      <w:proofErr w:type="gramStart"/>
      <w:r>
        <w:rPr>
          <w:rStyle w:val="af4"/>
          <w:color w:val="000000" w:themeColor="text1"/>
          <w:u w:val="none"/>
        </w:rPr>
        <w:t xml:space="preserve">Москва </w:t>
      </w:r>
      <w:r w:rsidRPr="00153D87">
        <w:rPr>
          <w:rStyle w:val="af4"/>
          <w:color w:val="000000" w:themeColor="text1"/>
          <w:u w:val="none"/>
        </w:rPr>
        <w:t>:</w:t>
      </w:r>
      <w:proofErr w:type="gramEnd"/>
      <w:r w:rsidRPr="00153D87">
        <w:rPr>
          <w:rStyle w:val="af4"/>
          <w:color w:val="000000" w:themeColor="text1"/>
          <w:u w:val="none"/>
        </w:rPr>
        <w:t xml:space="preserve"> </w:t>
      </w:r>
      <w:proofErr w:type="spellStart"/>
      <w:r w:rsidRPr="00153D87">
        <w:rPr>
          <w:rStyle w:val="af4"/>
          <w:color w:val="000000" w:themeColor="text1"/>
          <w:u w:val="none"/>
        </w:rPr>
        <w:t>Юрайт</w:t>
      </w:r>
      <w:proofErr w:type="spellEnd"/>
      <w:r w:rsidRPr="00153D87">
        <w:rPr>
          <w:rStyle w:val="af4"/>
          <w:color w:val="000000" w:themeColor="text1"/>
          <w:u w:val="none"/>
        </w:rPr>
        <w:t xml:space="preserve">, 2023. — 157 с. — (Высшее образование). — ЭБС </w:t>
      </w:r>
      <w:proofErr w:type="spellStart"/>
      <w:r w:rsidRPr="00153D87">
        <w:rPr>
          <w:rStyle w:val="af4"/>
          <w:color w:val="000000" w:themeColor="text1"/>
          <w:u w:val="none"/>
        </w:rPr>
        <w:t>Юрайт</w:t>
      </w:r>
      <w:proofErr w:type="spellEnd"/>
      <w:r w:rsidRPr="00153D87">
        <w:rPr>
          <w:rStyle w:val="af4"/>
          <w:color w:val="000000" w:themeColor="text1"/>
          <w:u w:val="none"/>
        </w:rPr>
        <w:t>. — URL: https://urait.ru/</w:t>
      </w:r>
      <w:r>
        <w:rPr>
          <w:rStyle w:val="af4"/>
          <w:color w:val="000000" w:themeColor="text1"/>
          <w:u w:val="none"/>
        </w:rPr>
        <w:t>bcode/512657 (дата обращения: 22.05</w:t>
      </w:r>
      <w:r w:rsidRPr="00153D87">
        <w:rPr>
          <w:rStyle w:val="af4"/>
          <w:color w:val="000000" w:themeColor="text1"/>
          <w:u w:val="none"/>
        </w:rPr>
        <w:t xml:space="preserve">.2023). - </w:t>
      </w:r>
      <w:proofErr w:type="gramStart"/>
      <w:r w:rsidRPr="00153D87">
        <w:rPr>
          <w:rStyle w:val="af4"/>
          <w:color w:val="000000" w:themeColor="text1"/>
          <w:u w:val="none"/>
        </w:rPr>
        <w:t>Текст</w:t>
      </w:r>
      <w:r>
        <w:rPr>
          <w:rStyle w:val="af4"/>
          <w:color w:val="000000" w:themeColor="text1"/>
          <w:u w:val="none"/>
        </w:rPr>
        <w:t xml:space="preserve"> </w:t>
      </w:r>
      <w:r w:rsidRPr="00153D87">
        <w:rPr>
          <w:rStyle w:val="af4"/>
          <w:color w:val="000000" w:themeColor="text1"/>
          <w:u w:val="none"/>
        </w:rPr>
        <w:t>:</w:t>
      </w:r>
      <w:proofErr w:type="gramEnd"/>
      <w:r w:rsidRPr="00153D87">
        <w:rPr>
          <w:rStyle w:val="af4"/>
          <w:color w:val="000000" w:themeColor="text1"/>
          <w:u w:val="none"/>
        </w:rPr>
        <w:t xml:space="preserve"> электронный.</w:t>
      </w:r>
    </w:p>
    <w:p w14:paraId="28CF2329" w14:textId="5F372F8A" w:rsidR="00590A7E" w:rsidRPr="00527468" w:rsidRDefault="00590A7E" w:rsidP="009674C7">
      <w:pPr>
        <w:pStyle w:val="14"/>
        <w:tabs>
          <w:tab w:val="left" w:pos="993"/>
        </w:tabs>
        <w:suppressAutoHyphens/>
        <w:rPr>
          <w:b/>
          <w:color w:val="000000"/>
          <w:sz w:val="27"/>
          <w:szCs w:val="27"/>
        </w:rPr>
      </w:pPr>
      <w:r w:rsidRPr="00527468">
        <w:rPr>
          <w:b/>
          <w:color w:val="000000"/>
          <w:sz w:val="27"/>
          <w:szCs w:val="27"/>
        </w:rPr>
        <w:t>Дополнительная литература:</w:t>
      </w:r>
    </w:p>
    <w:p w14:paraId="56CAD151" w14:textId="65815F26" w:rsidR="009674C7" w:rsidRDefault="00153D87" w:rsidP="009674C7">
      <w:pPr>
        <w:pStyle w:val="14"/>
        <w:tabs>
          <w:tab w:val="left" w:pos="993"/>
        </w:tabs>
        <w:suppressAutoHyphens/>
        <w:ind w:firstLine="709"/>
      </w:pPr>
      <w:r>
        <w:t xml:space="preserve">3. </w:t>
      </w:r>
      <w:proofErr w:type="spellStart"/>
      <w:r w:rsidRPr="00153D87">
        <w:t>Форман</w:t>
      </w:r>
      <w:proofErr w:type="spellEnd"/>
      <w:r w:rsidRPr="00153D87">
        <w:t xml:space="preserve">, Дж. Много цифр. Анализ больших данных при помощи </w:t>
      </w:r>
      <w:proofErr w:type="spellStart"/>
      <w:r w:rsidRPr="00153D87">
        <w:t>Excel</w:t>
      </w:r>
      <w:proofErr w:type="spellEnd"/>
      <w:r w:rsidRPr="00153D87">
        <w:t xml:space="preserve"> / Дж. </w:t>
      </w:r>
      <w:proofErr w:type="spellStart"/>
      <w:r w:rsidRPr="00153D87">
        <w:t>Форман</w:t>
      </w:r>
      <w:proofErr w:type="spellEnd"/>
      <w:r w:rsidRPr="00153D87">
        <w:t xml:space="preserve">; перевод с английского А. Соколовой. — </w:t>
      </w:r>
      <w:proofErr w:type="gramStart"/>
      <w:r w:rsidRPr="00153D87">
        <w:t>Москва</w:t>
      </w:r>
      <w:r w:rsidR="003C1181">
        <w:t xml:space="preserve"> </w:t>
      </w:r>
      <w:r w:rsidRPr="00153D87">
        <w:t>:</w:t>
      </w:r>
      <w:proofErr w:type="gramEnd"/>
      <w:r w:rsidRPr="00153D87">
        <w:t xml:space="preserve"> Альпина </w:t>
      </w:r>
      <w:proofErr w:type="spellStart"/>
      <w:r w:rsidRPr="00153D87">
        <w:t>Паблишер</w:t>
      </w:r>
      <w:proofErr w:type="spellEnd"/>
      <w:r w:rsidRPr="00153D87">
        <w:t>, 2016. — 461 с. — ЭБС ZNANIUM.com.</w:t>
      </w:r>
      <w:r w:rsidR="003C1181">
        <w:t xml:space="preserve"> </w:t>
      </w:r>
      <w:r w:rsidRPr="00153D87">
        <w:t>— URL: http://znanium.com/catalog/product/551044 (</w:t>
      </w:r>
      <w:r w:rsidR="003C1181">
        <w:t>дата обращения: 22.05.2023</w:t>
      </w:r>
      <w:r w:rsidRPr="00153D87">
        <w:t xml:space="preserve">). — </w:t>
      </w:r>
      <w:proofErr w:type="gramStart"/>
      <w:r w:rsidRPr="00153D87">
        <w:t>Текст :</w:t>
      </w:r>
      <w:proofErr w:type="gramEnd"/>
      <w:r w:rsidRPr="00153D87">
        <w:t xml:space="preserve"> электронный.</w:t>
      </w:r>
    </w:p>
    <w:p w14:paraId="01AE551A" w14:textId="7675ECB4" w:rsidR="00705BED" w:rsidRPr="00C742CF" w:rsidRDefault="003C1181" w:rsidP="00E567FB">
      <w:pPr>
        <w:pStyle w:val="14"/>
        <w:tabs>
          <w:tab w:val="left" w:pos="993"/>
        </w:tabs>
        <w:suppressAutoHyphens/>
        <w:ind w:firstLine="709"/>
      </w:pPr>
      <w:r>
        <w:t xml:space="preserve">4. </w:t>
      </w:r>
      <w:r w:rsidRPr="003C1181">
        <w:t>Ростовцев, В.</w:t>
      </w:r>
      <w:r>
        <w:t xml:space="preserve"> </w:t>
      </w:r>
      <w:r w:rsidRPr="003C1181">
        <w:t xml:space="preserve">С. Искусственные нейронные </w:t>
      </w:r>
      <w:proofErr w:type="gramStart"/>
      <w:r w:rsidRPr="003C1181">
        <w:t>сети :</w:t>
      </w:r>
      <w:proofErr w:type="gramEnd"/>
      <w:r w:rsidRPr="003C1181">
        <w:t xml:space="preserve"> учебник / В.</w:t>
      </w:r>
      <w:r>
        <w:t xml:space="preserve"> </w:t>
      </w:r>
      <w:r w:rsidRPr="003C1181">
        <w:t>С. Ростовцев. — Санкт-</w:t>
      </w:r>
      <w:proofErr w:type="gramStart"/>
      <w:r w:rsidRPr="003C1181">
        <w:t>Пете</w:t>
      </w:r>
      <w:r>
        <w:t>рбург :</w:t>
      </w:r>
      <w:proofErr w:type="gramEnd"/>
      <w:r>
        <w:t xml:space="preserve"> Лань, 2021. — 216 с. — </w:t>
      </w:r>
      <w:r w:rsidRPr="003C1181">
        <w:t>ЭБС Лань. — URL: https://e.lanbook.com/reader/bo</w:t>
      </w:r>
      <w:r>
        <w:t>ok/160142 (дата обращения: 22.05.2023</w:t>
      </w:r>
      <w:r w:rsidRPr="003C1181">
        <w:t xml:space="preserve">). — </w:t>
      </w:r>
      <w:proofErr w:type="gramStart"/>
      <w:r w:rsidRPr="003C1181">
        <w:t>Текст</w:t>
      </w:r>
      <w:r>
        <w:t xml:space="preserve"> </w:t>
      </w:r>
      <w:r w:rsidRPr="003C1181">
        <w:t>:</w:t>
      </w:r>
      <w:proofErr w:type="gramEnd"/>
      <w:r w:rsidRPr="003C1181">
        <w:t xml:space="preserve"> электронный.</w:t>
      </w:r>
    </w:p>
    <w:p w14:paraId="4D421655" w14:textId="77777777" w:rsidR="00C52F7B" w:rsidRPr="00006E03" w:rsidRDefault="00145199" w:rsidP="00AA1C5F">
      <w:pPr>
        <w:pStyle w:val="1"/>
        <w:spacing w:line="360" w:lineRule="auto"/>
        <w:ind w:left="567" w:hanging="567"/>
        <w:jc w:val="both"/>
      </w:pPr>
      <w:r w:rsidRPr="00006E03">
        <w:t>9</w:t>
      </w:r>
      <w:r w:rsidR="00C52F7B" w:rsidRPr="00006E03">
        <w:t xml:space="preserve">. Перечень ресурсов информационно-телекоммуникационной сети «Интернет», необходимых для освоения </w:t>
      </w:r>
      <w:r w:rsidR="00504556" w:rsidRPr="00006E03">
        <w:t>дисциплины</w:t>
      </w:r>
      <w:bookmarkEnd w:id="20"/>
    </w:p>
    <w:p w14:paraId="7B5F9F5B" w14:textId="632B732F" w:rsidR="002F64C6" w:rsidRPr="00E91324" w:rsidRDefault="00C742CF" w:rsidP="00C742CF">
      <w:pPr>
        <w:pStyle w:val="14"/>
        <w:numPr>
          <w:ilvl w:val="0"/>
          <w:numId w:val="30"/>
        </w:numPr>
        <w:suppressAutoHyphens/>
        <w:ind w:left="357" w:hanging="357"/>
        <w:rPr>
          <w:rStyle w:val="af4"/>
        </w:rPr>
      </w:pPr>
      <w:r>
        <w:t xml:space="preserve">  </w:t>
      </w:r>
      <w:r w:rsidR="00E91324">
        <w:t xml:space="preserve">Личный кабинет обучающегося </w:t>
      </w:r>
      <w:r w:rsidR="00E91324" w:rsidRPr="00E91324">
        <w:rPr>
          <w:rFonts w:ascii="Open Sans" w:hAnsi="Open Sans" w:cs="Open Sans"/>
          <w:b/>
          <w:bCs/>
          <w:color w:val="333333"/>
          <w:sz w:val="20"/>
          <w:shd w:val="clear" w:color="auto" w:fill="FFFFFF"/>
        </w:rPr>
        <w:t> </w:t>
      </w:r>
      <w:hyperlink r:id="rId8" w:history="1">
        <w:r w:rsidR="00E91324" w:rsidRPr="00E91324">
          <w:rPr>
            <w:rStyle w:val="af4"/>
          </w:rPr>
          <w:t>https://org.fa.ru</w:t>
        </w:r>
      </w:hyperlink>
    </w:p>
    <w:p w14:paraId="1E71619E" w14:textId="08C160D8" w:rsidR="002F64C6" w:rsidRPr="00F424BD" w:rsidRDefault="002F64C6" w:rsidP="00C742CF">
      <w:pPr>
        <w:pStyle w:val="14"/>
        <w:numPr>
          <w:ilvl w:val="0"/>
          <w:numId w:val="30"/>
        </w:numPr>
        <w:suppressAutoHyphens/>
        <w:ind w:left="567" w:hanging="567"/>
        <w:rPr>
          <w:rFonts w:eastAsiaTheme="majorEastAsia"/>
          <w:szCs w:val="28"/>
        </w:rPr>
      </w:pPr>
      <w:r w:rsidRPr="00560183">
        <w:t xml:space="preserve">Сайт </w:t>
      </w:r>
      <w:r w:rsidR="00F424BD">
        <w:t xml:space="preserve">руководителя </w:t>
      </w:r>
      <w:r w:rsidRPr="00560183">
        <w:t xml:space="preserve">департамента </w:t>
      </w:r>
      <w:r w:rsidR="00F424BD">
        <w:t>математики</w:t>
      </w:r>
      <w:r w:rsidRPr="00560183">
        <w:t xml:space="preserve"> </w:t>
      </w:r>
      <w:hyperlink r:id="rId9" w:history="1">
        <w:r w:rsidR="00F424BD" w:rsidRPr="00863AF4">
          <w:rPr>
            <w:rStyle w:val="af4"/>
          </w:rPr>
          <w:t>https://www.zadadaev.com/</w:t>
        </w:r>
      </w:hyperlink>
    </w:p>
    <w:p w14:paraId="7EBAB21A" w14:textId="31561B77" w:rsidR="00C57EF6" w:rsidRDefault="00C57EF6" w:rsidP="00C742CF">
      <w:pPr>
        <w:pStyle w:val="14"/>
        <w:numPr>
          <w:ilvl w:val="0"/>
          <w:numId w:val="30"/>
        </w:numPr>
        <w:suppressAutoHyphens/>
        <w:ind w:left="567" w:hanging="567"/>
      </w:pPr>
      <w:bookmarkStart w:id="21" w:name="_Toc73917226"/>
      <w:r w:rsidRPr="00C86891">
        <w:t xml:space="preserve">Электронная библиотека Финансового университета (ЭБ) </w:t>
      </w:r>
      <w:hyperlink r:id="rId10" w:history="1">
        <w:r w:rsidR="00C05E32" w:rsidRPr="00863AF4">
          <w:rPr>
            <w:rStyle w:val="af4"/>
          </w:rPr>
          <w:t>http://elib.fa.ru/</w:t>
        </w:r>
      </w:hyperlink>
    </w:p>
    <w:p w14:paraId="5B4F8921" w14:textId="3F8DFC56" w:rsidR="00C57EF6" w:rsidRDefault="00C57EF6" w:rsidP="00C742CF">
      <w:pPr>
        <w:pStyle w:val="14"/>
        <w:numPr>
          <w:ilvl w:val="0"/>
          <w:numId w:val="30"/>
        </w:numPr>
        <w:suppressAutoHyphens/>
        <w:ind w:left="567" w:hanging="567"/>
      </w:pPr>
      <w:r w:rsidRPr="00C86891">
        <w:t xml:space="preserve">Электронно-библиотечная система BOOK.RU </w:t>
      </w:r>
      <w:hyperlink r:id="rId11" w:history="1">
        <w:r w:rsidR="00C05E32" w:rsidRPr="00863AF4">
          <w:rPr>
            <w:rStyle w:val="af4"/>
          </w:rPr>
          <w:t>http://www.book.ru</w:t>
        </w:r>
      </w:hyperlink>
    </w:p>
    <w:p w14:paraId="156C5808" w14:textId="66B64A0F" w:rsidR="00C05E32" w:rsidRDefault="00C57EF6" w:rsidP="00C742CF">
      <w:pPr>
        <w:pStyle w:val="14"/>
        <w:numPr>
          <w:ilvl w:val="0"/>
          <w:numId w:val="30"/>
        </w:numPr>
        <w:suppressAutoHyphens/>
        <w:ind w:left="567" w:hanging="567"/>
      </w:pPr>
      <w:r w:rsidRPr="00C86891">
        <w:t xml:space="preserve">Электронно-библиотечная система «Университетская библиотека ОНЛАЙН» </w:t>
      </w:r>
      <w:hyperlink r:id="rId12" w:history="1">
        <w:r w:rsidR="00C05E32" w:rsidRPr="00863AF4">
          <w:rPr>
            <w:rStyle w:val="af4"/>
          </w:rPr>
          <w:t>http://biblioclub.ru/</w:t>
        </w:r>
      </w:hyperlink>
    </w:p>
    <w:p w14:paraId="3545E7B9" w14:textId="20F0DEB8" w:rsidR="00C57EF6" w:rsidRDefault="00C57EF6" w:rsidP="00C742CF">
      <w:pPr>
        <w:pStyle w:val="14"/>
        <w:numPr>
          <w:ilvl w:val="0"/>
          <w:numId w:val="30"/>
        </w:numPr>
        <w:suppressAutoHyphens/>
        <w:ind w:left="567" w:hanging="567"/>
      </w:pPr>
      <w:r w:rsidRPr="00C86891">
        <w:lastRenderedPageBreak/>
        <w:t xml:space="preserve">Электронно-библиотечная система </w:t>
      </w:r>
      <w:proofErr w:type="spellStart"/>
      <w:r w:rsidRPr="00C86891">
        <w:t>Znanium</w:t>
      </w:r>
      <w:proofErr w:type="spellEnd"/>
      <w:r w:rsidRPr="00C86891">
        <w:t xml:space="preserve"> </w:t>
      </w:r>
      <w:hyperlink r:id="rId13" w:history="1">
        <w:r w:rsidR="00C05E32" w:rsidRPr="00863AF4">
          <w:rPr>
            <w:rStyle w:val="af4"/>
          </w:rPr>
          <w:t>http://www.znanium.com</w:t>
        </w:r>
      </w:hyperlink>
    </w:p>
    <w:p w14:paraId="55D77833" w14:textId="4323B01E" w:rsidR="00C57EF6" w:rsidRDefault="00C57EF6" w:rsidP="00C742CF">
      <w:pPr>
        <w:pStyle w:val="14"/>
        <w:numPr>
          <w:ilvl w:val="0"/>
          <w:numId w:val="30"/>
        </w:numPr>
        <w:suppressAutoHyphens/>
        <w:ind w:left="567" w:hanging="567"/>
      </w:pPr>
      <w:r w:rsidRPr="00C86891">
        <w:t xml:space="preserve">Электронно-библиотечная система издательства «ЮРАЙТ» </w:t>
      </w:r>
      <w:hyperlink r:id="rId14" w:history="1">
        <w:r w:rsidR="00C05E32" w:rsidRPr="00863AF4">
          <w:rPr>
            <w:rStyle w:val="af4"/>
          </w:rPr>
          <w:t>https://urait.ru/</w:t>
        </w:r>
      </w:hyperlink>
    </w:p>
    <w:p w14:paraId="462B2E1E" w14:textId="2480CCC8" w:rsidR="00C57EF6" w:rsidRDefault="00C57EF6" w:rsidP="00C742CF">
      <w:pPr>
        <w:pStyle w:val="14"/>
        <w:numPr>
          <w:ilvl w:val="0"/>
          <w:numId w:val="30"/>
        </w:numPr>
        <w:suppressAutoHyphens/>
        <w:ind w:left="567" w:hanging="567"/>
      </w:pPr>
      <w:r w:rsidRPr="00C86891">
        <w:t xml:space="preserve">Электронно-библиотечная система издательства Проспект </w:t>
      </w:r>
      <w:hyperlink r:id="rId15" w:history="1">
        <w:r w:rsidR="00C05E32" w:rsidRPr="00863AF4">
          <w:rPr>
            <w:rStyle w:val="af4"/>
          </w:rPr>
          <w:t>http://ebs.prospekt.org/books</w:t>
        </w:r>
      </w:hyperlink>
    </w:p>
    <w:p w14:paraId="01951CD4" w14:textId="76743BFA" w:rsidR="00C57EF6" w:rsidRDefault="00C57EF6" w:rsidP="00C742CF">
      <w:pPr>
        <w:pStyle w:val="14"/>
        <w:numPr>
          <w:ilvl w:val="0"/>
          <w:numId w:val="30"/>
        </w:numPr>
        <w:suppressAutoHyphens/>
        <w:ind w:left="567" w:hanging="567"/>
      </w:pPr>
      <w:r w:rsidRPr="00C86891">
        <w:t xml:space="preserve">Электронно-библиотечная система издательства «Лань» </w:t>
      </w:r>
      <w:hyperlink r:id="rId16" w:history="1">
        <w:r w:rsidR="00C05E32" w:rsidRPr="00863AF4">
          <w:rPr>
            <w:rStyle w:val="af4"/>
          </w:rPr>
          <w:t>https://e.lanbook.com/</w:t>
        </w:r>
      </w:hyperlink>
    </w:p>
    <w:p w14:paraId="4525878E" w14:textId="2C30CFCF" w:rsidR="00C05E32" w:rsidRDefault="00C57EF6" w:rsidP="00C742CF">
      <w:pPr>
        <w:pStyle w:val="14"/>
        <w:numPr>
          <w:ilvl w:val="0"/>
          <w:numId w:val="30"/>
        </w:numPr>
        <w:suppressAutoHyphens/>
        <w:ind w:left="567" w:hanging="567"/>
      </w:pPr>
      <w:r w:rsidRPr="00C86891">
        <w:t xml:space="preserve">Деловая онлайн-библиотека </w:t>
      </w:r>
      <w:proofErr w:type="spellStart"/>
      <w:r w:rsidRPr="00C86891">
        <w:t>Alpina</w:t>
      </w:r>
      <w:proofErr w:type="spellEnd"/>
      <w:r w:rsidRPr="00C86891">
        <w:t xml:space="preserve"> </w:t>
      </w:r>
      <w:proofErr w:type="spellStart"/>
      <w:r w:rsidRPr="00C86891">
        <w:t>Digital</w:t>
      </w:r>
      <w:proofErr w:type="spellEnd"/>
      <w:r w:rsidRPr="00C86891">
        <w:t xml:space="preserve"> </w:t>
      </w:r>
      <w:hyperlink r:id="rId17" w:history="1">
        <w:r w:rsidR="00C05E32" w:rsidRPr="00863AF4">
          <w:rPr>
            <w:rStyle w:val="af4"/>
          </w:rPr>
          <w:t>http://lib.alpinadigital.ru/</w:t>
        </w:r>
      </w:hyperlink>
    </w:p>
    <w:p w14:paraId="324E3AF0" w14:textId="4A9B915D" w:rsidR="00C05E32" w:rsidRDefault="00C57EF6" w:rsidP="00C742CF">
      <w:pPr>
        <w:pStyle w:val="14"/>
        <w:numPr>
          <w:ilvl w:val="0"/>
          <w:numId w:val="30"/>
        </w:numPr>
        <w:suppressAutoHyphens/>
        <w:ind w:left="567" w:hanging="567"/>
      </w:pPr>
      <w:r w:rsidRPr="00C86891">
        <w:t xml:space="preserve">Научная электронная библиотека eLibrary.ru </w:t>
      </w:r>
      <w:hyperlink r:id="rId18" w:history="1">
        <w:r w:rsidR="00C05E32" w:rsidRPr="00863AF4">
          <w:rPr>
            <w:rStyle w:val="af4"/>
          </w:rPr>
          <w:t>http://elibrary.ru</w:t>
        </w:r>
      </w:hyperlink>
    </w:p>
    <w:p w14:paraId="0A9C9D3C" w14:textId="71A1F143" w:rsidR="00C05E32" w:rsidRDefault="00C57EF6" w:rsidP="00C742CF">
      <w:pPr>
        <w:pStyle w:val="14"/>
        <w:numPr>
          <w:ilvl w:val="0"/>
          <w:numId w:val="30"/>
        </w:numPr>
        <w:suppressAutoHyphens/>
        <w:ind w:left="567" w:hanging="567"/>
      </w:pPr>
      <w:r w:rsidRPr="00C86891">
        <w:t xml:space="preserve">Национальная электронная библиотека </w:t>
      </w:r>
      <w:hyperlink r:id="rId19" w:history="1">
        <w:r w:rsidR="00C05E32" w:rsidRPr="00863AF4">
          <w:rPr>
            <w:rStyle w:val="af4"/>
          </w:rPr>
          <w:t>http://нэб.рф/</w:t>
        </w:r>
      </w:hyperlink>
    </w:p>
    <w:p w14:paraId="1E2DB9FB" w14:textId="4F2173DB" w:rsidR="00C05E32" w:rsidRPr="003C1181" w:rsidRDefault="00C57EF6" w:rsidP="003C1181">
      <w:pPr>
        <w:pStyle w:val="14"/>
        <w:numPr>
          <w:ilvl w:val="0"/>
          <w:numId w:val="30"/>
        </w:numPr>
        <w:suppressAutoHyphens/>
        <w:ind w:left="567" w:hanging="567"/>
      </w:pPr>
      <w:r w:rsidRPr="00C86891">
        <w:t>СПАРК</w:t>
      </w:r>
      <w:r w:rsidRPr="00C05E32">
        <w:t xml:space="preserve"> </w:t>
      </w:r>
      <w:hyperlink r:id="rId20" w:history="1">
        <w:r w:rsidR="00C05E32" w:rsidRPr="00863AF4">
          <w:rPr>
            <w:rStyle w:val="af4"/>
            <w:lang w:val="en-US"/>
          </w:rPr>
          <w:t>https</w:t>
        </w:r>
        <w:r w:rsidR="00C05E32" w:rsidRPr="00C05E32">
          <w:rPr>
            <w:rStyle w:val="af4"/>
          </w:rPr>
          <w:t>://</w:t>
        </w:r>
        <w:r w:rsidR="00C05E32" w:rsidRPr="00863AF4">
          <w:rPr>
            <w:rStyle w:val="af4"/>
            <w:lang w:val="en-US"/>
          </w:rPr>
          <w:t>spark</w:t>
        </w:r>
        <w:r w:rsidR="00C05E32" w:rsidRPr="00C05E32">
          <w:rPr>
            <w:rStyle w:val="af4"/>
          </w:rPr>
          <w:t>-</w:t>
        </w:r>
        <w:proofErr w:type="spellStart"/>
        <w:r w:rsidR="00C05E32" w:rsidRPr="00863AF4">
          <w:rPr>
            <w:rStyle w:val="af4"/>
            <w:lang w:val="en-US"/>
          </w:rPr>
          <w:t>interfax</w:t>
        </w:r>
        <w:proofErr w:type="spellEnd"/>
        <w:r w:rsidR="00C05E32" w:rsidRPr="00C05E32">
          <w:rPr>
            <w:rStyle w:val="af4"/>
          </w:rPr>
          <w:t>.</w:t>
        </w:r>
        <w:proofErr w:type="spellStart"/>
        <w:r w:rsidR="00C05E32" w:rsidRPr="00863AF4">
          <w:rPr>
            <w:rStyle w:val="af4"/>
            <w:lang w:val="en-US"/>
          </w:rPr>
          <w:t>ru</w:t>
        </w:r>
        <w:proofErr w:type="spellEnd"/>
        <w:r w:rsidR="00C05E32" w:rsidRPr="00C05E32">
          <w:rPr>
            <w:rStyle w:val="af4"/>
          </w:rPr>
          <w:t>/</w:t>
        </w:r>
      </w:hyperlink>
    </w:p>
    <w:p w14:paraId="76ABB7B9" w14:textId="38B5BB97" w:rsidR="00145199" w:rsidRPr="00DF3B72" w:rsidRDefault="00145199" w:rsidP="00235305">
      <w:pPr>
        <w:pStyle w:val="1"/>
      </w:pPr>
      <w:r w:rsidRPr="00DF3B72">
        <w:t>10. Методические указания для обучающихся по освоению дисци</w:t>
      </w:r>
      <w:r w:rsidR="004B4BFE" w:rsidRPr="00DF3B72">
        <w:t>плины</w:t>
      </w:r>
      <w:bookmarkEnd w:id="21"/>
    </w:p>
    <w:p w14:paraId="34B41EC2" w14:textId="77777777" w:rsidR="00F24754" w:rsidRDefault="00F24754" w:rsidP="00F24754">
      <w:pPr>
        <w:pStyle w:val="a7"/>
        <w:spacing w:line="360" w:lineRule="auto"/>
        <w:ind w:left="0" w:firstLine="567"/>
        <w:jc w:val="both"/>
        <w:rPr>
          <w:sz w:val="28"/>
          <w:szCs w:val="28"/>
        </w:rPr>
      </w:pPr>
      <w:r>
        <w:rPr>
          <w:sz w:val="28"/>
          <w:szCs w:val="28"/>
        </w:rPr>
        <w:t xml:space="preserve">Цель методических рекомендаций – обеспечить студенту </w:t>
      </w:r>
      <w:proofErr w:type="spellStart"/>
      <w:r>
        <w:rPr>
          <w:sz w:val="28"/>
          <w:szCs w:val="28"/>
        </w:rPr>
        <w:t>бакалавриата</w:t>
      </w:r>
      <w:proofErr w:type="spellEnd"/>
      <w:r>
        <w:rPr>
          <w:sz w:val="28"/>
          <w:szCs w:val="28"/>
        </w:rPr>
        <w:t xml:space="preserve"> (далее – студенту) оптимальную организацию процесса изучения дисциплины, а также выполнения различных форм самостоятельной работы.</w:t>
      </w:r>
    </w:p>
    <w:p w14:paraId="7D0CB757" w14:textId="77777777" w:rsidR="00F24754" w:rsidRPr="00DD0A70" w:rsidRDefault="00F24754" w:rsidP="00F24754">
      <w:pPr>
        <w:spacing w:line="360" w:lineRule="auto"/>
        <w:jc w:val="center"/>
        <w:rPr>
          <w:b/>
          <w:i/>
          <w:sz w:val="28"/>
          <w:szCs w:val="28"/>
        </w:rPr>
      </w:pPr>
      <w:r w:rsidRPr="00DD0A70">
        <w:rPr>
          <w:b/>
          <w:i/>
          <w:sz w:val="28"/>
          <w:szCs w:val="28"/>
        </w:rPr>
        <w:t>Методические рекомендации по изучению дисциплины</w:t>
      </w:r>
    </w:p>
    <w:p w14:paraId="6BE26DA7" w14:textId="77777777" w:rsidR="00F24754" w:rsidRDefault="00F24754" w:rsidP="00F24754">
      <w:pPr>
        <w:spacing w:line="360" w:lineRule="auto"/>
        <w:ind w:firstLine="567"/>
        <w:jc w:val="both"/>
        <w:rPr>
          <w:sz w:val="28"/>
          <w:szCs w:val="28"/>
        </w:rPr>
      </w:pPr>
      <w:r>
        <w:rPr>
          <w:sz w:val="28"/>
          <w:szCs w:val="28"/>
        </w:rPr>
        <w:t>Студентам необходимо ознакомиться:</w:t>
      </w:r>
    </w:p>
    <w:p w14:paraId="689592FB" w14:textId="77777777" w:rsidR="00F24754" w:rsidRDefault="00F24754" w:rsidP="00F24754">
      <w:pPr>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департамента, с графи</w:t>
      </w:r>
      <w:r w:rsidR="00DE2A13">
        <w:rPr>
          <w:sz w:val="28"/>
          <w:szCs w:val="28"/>
        </w:rPr>
        <w:t>ком консультаций преподавателей</w:t>
      </w:r>
      <w:r>
        <w:rPr>
          <w:sz w:val="28"/>
          <w:szCs w:val="28"/>
        </w:rPr>
        <w:t>.</w:t>
      </w:r>
    </w:p>
    <w:p w14:paraId="4D349601" w14:textId="77777777" w:rsidR="00F24754" w:rsidRDefault="00F24754" w:rsidP="00F24754">
      <w:pPr>
        <w:spacing w:line="360" w:lineRule="auto"/>
        <w:ind w:firstLine="567"/>
        <w:jc w:val="center"/>
        <w:rPr>
          <w:b/>
          <w:i/>
          <w:sz w:val="28"/>
          <w:szCs w:val="28"/>
        </w:rPr>
      </w:pPr>
      <w:r w:rsidRPr="00DD0A70">
        <w:rPr>
          <w:b/>
          <w:i/>
          <w:sz w:val="28"/>
          <w:szCs w:val="28"/>
        </w:rPr>
        <w:t>Рекомендации по подготовке к лекционным занятиям</w:t>
      </w:r>
    </w:p>
    <w:p w14:paraId="756B70A3" w14:textId="77777777" w:rsidR="00F24754" w:rsidRPr="00DD0A70" w:rsidRDefault="00F24754" w:rsidP="00F24754">
      <w:pPr>
        <w:spacing w:line="360" w:lineRule="auto"/>
        <w:ind w:firstLine="567"/>
        <w:jc w:val="center"/>
        <w:rPr>
          <w:b/>
          <w:i/>
          <w:sz w:val="28"/>
          <w:szCs w:val="28"/>
        </w:rPr>
      </w:pPr>
      <w:r w:rsidRPr="00DD0A70">
        <w:rPr>
          <w:b/>
          <w:i/>
          <w:sz w:val="28"/>
          <w:szCs w:val="28"/>
        </w:rPr>
        <w:t>(теоретический курс)</w:t>
      </w:r>
    </w:p>
    <w:p w14:paraId="35CD19F9" w14:textId="614A7C99" w:rsidR="00F24754" w:rsidRDefault="00F24754" w:rsidP="00F24754">
      <w:pPr>
        <w:spacing w:line="360" w:lineRule="auto"/>
        <w:ind w:firstLine="567"/>
        <w:jc w:val="both"/>
        <w:rPr>
          <w:sz w:val="28"/>
          <w:szCs w:val="28"/>
        </w:rPr>
      </w:pPr>
      <w:r>
        <w:rPr>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департамента.</w:t>
      </w:r>
    </w:p>
    <w:p w14:paraId="019ADBBE" w14:textId="3981064D" w:rsidR="00AA1C5F" w:rsidRDefault="00AA1C5F" w:rsidP="00F24754">
      <w:pPr>
        <w:spacing w:line="360" w:lineRule="auto"/>
        <w:ind w:firstLine="567"/>
        <w:jc w:val="both"/>
        <w:rPr>
          <w:sz w:val="28"/>
          <w:szCs w:val="28"/>
        </w:rPr>
      </w:pPr>
    </w:p>
    <w:p w14:paraId="25DB9D5A" w14:textId="77777777" w:rsidR="00AA1C5F" w:rsidRDefault="00AA1C5F" w:rsidP="00F24754">
      <w:pPr>
        <w:spacing w:line="360" w:lineRule="auto"/>
        <w:ind w:firstLine="567"/>
        <w:jc w:val="both"/>
        <w:rPr>
          <w:sz w:val="28"/>
          <w:szCs w:val="28"/>
        </w:rPr>
      </w:pPr>
    </w:p>
    <w:p w14:paraId="47007F88" w14:textId="77777777" w:rsidR="00E567FB" w:rsidRDefault="00E567FB" w:rsidP="00F24754">
      <w:pPr>
        <w:spacing w:line="360" w:lineRule="auto"/>
        <w:ind w:firstLine="567"/>
        <w:jc w:val="both"/>
        <w:rPr>
          <w:sz w:val="28"/>
          <w:szCs w:val="28"/>
        </w:rPr>
      </w:pPr>
    </w:p>
    <w:p w14:paraId="186A2992" w14:textId="5CF1E58F" w:rsidR="00F24754" w:rsidRDefault="00F24754" w:rsidP="00F24754">
      <w:pPr>
        <w:spacing w:line="360" w:lineRule="auto"/>
        <w:ind w:firstLine="567"/>
        <w:jc w:val="both"/>
        <w:rPr>
          <w:sz w:val="28"/>
          <w:szCs w:val="28"/>
        </w:rPr>
      </w:pPr>
      <w:r>
        <w:rPr>
          <w:sz w:val="28"/>
          <w:szCs w:val="28"/>
        </w:rPr>
        <w:lastRenderedPageBreak/>
        <w:t>Студентам рекомендуется:</w:t>
      </w:r>
    </w:p>
    <w:p w14:paraId="3BC97DC9"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3BEB6741"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отдельные лекции приносить соответствующий материал на бумажных или электронных носителях, представленный лектором на портале. Данный материал будет охарактеризован, прокомментирован, дополнен непосредственно не лекции;</w:t>
      </w:r>
    </w:p>
    <w:p w14:paraId="50E4FD48" w14:textId="4918AFCA"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 xml:space="preserve">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 </w:t>
      </w:r>
    </w:p>
    <w:p w14:paraId="7BD596BC" w14:textId="77777777" w:rsidR="00F24754" w:rsidRDefault="00F24754" w:rsidP="003621BA">
      <w:pPr>
        <w:tabs>
          <w:tab w:val="left" w:pos="709"/>
          <w:tab w:val="left" w:pos="851"/>
        </w:tabs>
        <w:spacing w:line="360" w:lineRule="auto"/>
        <w:ind w:firstLine="567"/>
        <w:jc w:val="center"/>
        <w:rPr>
          <w:b/>
          <w:sz w:val="28"/>
          <w:szCs w:val="28"/>
        </w:rPr>
      </w:pPr>
      <w:r w:rsidRPr="00DD0A70">
        <w:rPr>
          <w:b/>
          <w:i/>
          <w:sz w:val="28"/>
          <w:szCs w:val="28"/>
        </w:rPr>
        <w:t>Рекомендации по подготовке к практическим (семинарским) занятиям</w:t>
      </w:r>
    </w:p>
    <w:p w14:paraId="4C04937F" w14:textId="77777777" w:rsidR="00F24754" w:rsidRDefault="00F24754" w:rsidP="003621BA">
      <w:pPr>
        <w:tabs>
          <w:tab w:val="left" w:pos="709"/>
          <w:tab w:val="left" w:pos="851"/>
        </w:tabs>
        <w:spacing w:line="360" w:lineRule="auto"/>
        <w:ind w:firstLine="567"/>
        <w:jc w:val="both"/>
        <w:rPr>
          <w:sz w:val="28"/>
          <w:szCs w:val="28"/>
        </w:rPr>
      </w:pPr>
      <w:r>
        <w:rPr>
          <w:sz w:val="28"/>
          <w:szCs w:val="28"/>
        </w:rPr>
        <w:t>Студентам следует:</w:t>
      </w:r>
    </w:p>
    <w:p w14:paraId="669B49DF"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приносить с собой рекомендованную преподавателем литературу к конкретному занятию;</w:t>
      </w:r>
    </w:p>
    <w:p w14:paraId="6E6DEEF0"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0A7461DB"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 подготовке к практическим занятиям следует обязательно использовать не только лекции, но и другую учебную литературу;</w:t>
      </w:r>
    </w:p>
    <w:p w14:paraId="2DDABAFE"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3B447119"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ходе семинара давать конкретные, четкие ответы по существу вопросов;</w:t>
      </w:r>
    </w:p>
    <w:p w14:paraId="4BB3A938" w14:textId="4328312B"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77F3165C" w14:textId="77777777" w:rsidR="00DF3746" w:rsidRDefault="00DF3746" w:rsidP="003621BA">
      <w:pPr>
        <w:tabs>
          <w:tab w:val="left" w:pos="709"/>
          <w:tab w:val="left" w:pos="851"/>
        </w:tabs>
        <w:spacing w:line="360" w:lineRule="auto"/>
        <w:ind w:firstLine="567"/>
        <w:jc w:val="both"/>
        <w:rPr>
          <w:sz w:val="28"/>
          <w:szCs w:val="28"/>
        </w:rPr>
      </w:pPr>
    </w:p>
    <w:p w14:paraId="25F449E1" w14:textId="77777777" w:rsidR="00AA1C5F" w:rsidRDefault="00AA1C5F" w:rsidP="00F24754">
      <w:pPr>
        <w:spacing w:line="360" w:lineRule="auto"/>
        <w:ind w:firstLine="567"/>
        <w:jc w:val="center"/>
        <w:rPr>
          <w:b/>
          <w:i/>
          <w:sz w:val="28"/>
          <w:szCs w:val="28"/>
        </w:rPr>
      </w:pPr>
    </w:p>
    <w:p w14:paraId="727BBD8B" w14:textId="77777777" w:rsidR="00AA1C5F" w:rsidRDefault="00AA1C5F" w:rsidP="00F24754">
      <w:pPr>
        <w:spacing w:line="360" w:lineRule="auto"/>
        <w:ind w:firstLine="567"/>
        <w:jc w:val="center"/>
        <w:rPr>
          <w:b/>
          <w:i/>
          <w:sz w:val="28"/>
          <w:szCs w:val="28"/>
        </w:rPr>
      </w:pPr>
    </w:p>
    <w:p w14:paraId="466F9AB7" w14:textId="3BACE28B" w:rsidR="00F24754" w:rsidRPr="00DD0A70" w:rsidRDefault="00F24754" w:rsidP="00F24754">
      <w:pPr>
        <w:spacing w:line="360" w:lineRule="auto"/>
        <w:ind w:firstLine="567"/>
        <w:jc w:val="center"/>
        <w:rPr>
          <w:b/>
          <w:i/>
          <w:sz w:val="28"/>
          <w:szCs w:val="28"/>
        </w:rPr>
      </w:pPr>
      <w:r w:rsidRPr="00DD0A70">
        <w:rPr>
          <w:b/>
          <w:i/>
          <w:sz w:val="28"/>
          <w:szCs w:val="28"/>
        </w:rPr>
        <w:lastRenderedPageBreak/>
        <w:t>Методические рекомендации по выполнению различных форм самостоятельных домашних заданий</w:t>
      </w:r>
    </w:p>
    <w:p w14:paraId="428F425C" w14:textId="77777777" w:rsidR="00F24754" w:rsidRDefault="00F24754" w:rsidP="00F24754">
      <w:pPr>
        <w:spacing w:line="360" w:lineRule="auto"/>
        <w:ind w:firstLine="567"/>
        <w:jc w:val="both"/>
        <w:rPr>
          <w:sz w:val="28"/>
          <w:szCs w:val="28"/>
        </w:rPr>
      </w:pPr>
      <w:r>
        <w:rPr>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14:paraId="0CF1A222" w14:textId="77777777" w:rsidR="00F24754" w:rsidRDefault="00F24754" w:rsidP="00F24754">
      <w:pPr>
        <w:spacing w:line="360" w:lineRule="auto"/>
        <w:ind w:firstLine="567"/>
        <w:jc w:val="both"/>
        <w:rPr>
          <w:sz w:val="28"/>
          <w:szCs w:val="28"/>
        </w:rPr>
      </w:pPr>
      <w:r>
        <w:rPr>
          <w:sz w:val="28"/>
          <w:szCs w:val="28"/>
        </w:rPr>
        <w:t>Студентам следует:</w:t>
      </w:r>
    </w:p>
    <w:p w14:paraId="2CE5BC9B" w14:textId="77777777"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руководствоваться графиком самостоятельной работы, определенным РПД;</w:t>
      </w:r>
    </w:p>
    <w:p w14:paraId="04816060" w14:textId="77777777"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725B0316" w14:textId="77777777" w:rsidR="00F24754" w:rsidRDefault="007E5E72" w:rsidP="003621BA">
      <w:pPr>
        <w:tabs>
          <w:tab w:val="left" w:pos="851"/>
          <w:tab w:val="left" w:pos="993"/>
        </w:tabs>
        <w:spacing w:line="360" w:lineRule="auto"/>
        <w:ind w:firstLine="567"/>
        <w:jc w:val="both"/>
        <w:rPr>
          <w:sz w:val="28"/>
          <w:szCs w:val="28"/>
        </w:rPr>
      </w:pPr>
      <w:r>
        <w:rPr>
          <w:sz w:val="28"/>
          <w:szCs w:val="28"/>
        </w:rPr>
        <w:t>-</w:t>
      </w:r>
      <w:r>
        <w:rPr>
          <w:sz w:val="28"/>
          <w:szCs w:val="28"/>
        </w:rPr>
        <w:tab/>
      </w:r>
      <w:r>
        <w:rPr>
          <w:sz w:val="28"/>
          <w:szCs w:val="28"/>
        </w:rPr>
        <w:tab/>
      </w:r>
      <w:r w:rsidR="00F24754">
        <w:rPr>
          <w:sz w:val="28"/>
          <w:szCs w:val="28"/>
        </w:rPr>
        <w:t>использовать при подготовке нормативные документы Финансового университета;</w:t>
      </w:r>
    </w:p>
    <w:p w14:paraId="28925662" w14:textId="0CAF203F"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1108BCF4" w14:textId="77777777" w:rsidR="00F24754" w:rsidRPr="00DD0A70" w:rsidRDefault="00F24754" w:rsidP="00F24754">
      <w:pPr>
        <w:spacing w:line="360" w:lineRule="auto"/>
        <w:ind w:firstLine="567"/>
        <w:jc w:val="center"/>
        <w:rPr>
          <w:b/>
          <w:i/>
          <w:sz w:val="28"/>
          <w:szCs w:val="28"/>
        </w:rPr>
      </w:pPr>
      <w:r w:rsidRPr="00DD0A70">
        <w:rPr>
          <w:b/>
          <w:i/>
          <w:sz w:val="28"/>
          <w:szCs w:val="28"/>
        </w:rPr>
        <w:t>Методические рекомендации по работе с литературой</w:t>
      </w:r>
    </w:p>
    <w:p w14:paraId="17459DD5" w14:textId="6FED3246" w:rsidR="00F24754" w:rsidRDefault="00F24754" w:rsidP="00F24754">
      <w:pPr>
        <w:spacing w:line="360" w:lineRule="auto"/>
        <w:ind w:firstLine="567"/>
        <w:jc w:val="both"/>
        <w:rPr>
          <w:sz w:val="28"/>
          <w:szCs w:val="28"/>
        </w:rPr>
      </w:pPr>
      <w:r>
        <w:rPr>
          <w:sz w:val="28"/>
          <w:szCs w:val="28"/>
        </w:rPr>
        <w:t xml:space="preserve">Любая форма самостоятельной работы студента (подготовка к семинарскому занятию, выполнение </w:t>
      </w:r>
      <w:r w:rsidR="00C86891">
        <w:rPr>
          <w:sz w:val="28"/>
          <w:szCs w:val="28"/>
        </w:rPr>
        <w:t>расчетно-аналитической</w:t>
      </w:r>
      <w:r>
        <w:rPr>
          <w:sz w:val="28"/>
          <w:szCs w:val="28"/>
        </w:rPr>
        <w:t xml:space="preserve"> работы, начинается с изучения соответствующей литературы как в библиотеке, так и дома.</w:t>
      </w:r>
    </w:p>
    <w:p w14:paraId="64C4A8E7" w14:textId="77777777" w:rsidR="00F24754" w:rsidRDefault="00F24754" w:rsidP="00F24754">
      <w:pPr>
        <w:spacing w:line="360" w:lineRule="auto"/>
        <w:ind w:firstLine="567"/>
        <w:jc w:val="both"/>
        <w:rPr>
          <w:sz w:val="28"/>
          <w:szCs w:val="28"/>
        </w:rPr>
      </w:pPr>
      <w:r>
        <w:rPr>
          <w:sz w:val="28"/>
          <w:szCs w:val="28"/>
        </w:rPr>
        <w:t xml:space="preserve">К каждой теме учебной дисциплины подобрана основная и дополнительная литература. </w:t>
      </w:r>
    </w:p>
    <w:p w14:paraId="67908C6B" w14:textId="77777777" w:rsidR="00F24754" w:rsidRDefault="00F24754" w:rsidP="00F24754">
      <w:pPr>
        <w:spacing w:line="360" w:lineRule="auto"/>
        <w:ind w:firstLine="567"/>
        <w:jc w:val="both"/>
        <w:rPr>
          <w:sz w:val="28"/>
          <w:szCs w:val="28"/>
        </w:rPr>
      </w:pPr>
      <w:r>
        <w:rPr>
          <w:sz w:val="28"/>
          <w:szCs w:val="28"/>
        </w:rPr>
        <w:t>При работе с литературой рекомендуется делать записи. 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p w14:paraId="4C8E8D66" w14:textId="77777777" w:rsidR="00AA1C5F" w:rsidRDefault="00AA1C5F" w:rsidP="00F24754">
      <w:pPr>
        <w:spacing w:line="360" w:lineRule="auto"/>
        <w:ind w:firstLine="567"/>
        <w:jc w:val="center"/>
        <w:rPr>
          <w:b/>
          <w:i/>
          <w:sz w:val="28"/>
          <w:szCs w:val="28"/>
        </w:rPr>
      </w:pPr>
    </w:p>
    <w:p w14:paraId="29291800" w14:textId="77777777" w:rsidR="00AA1C5F" w:rsidRDefault="00AA1C5F" w:rsidP="00F24754">
      <w:pPr>
        <w:spacing w:line="360" w:lineRule="auto"/>
        <w:ind w:firstLine="567"/>
        <w:jc w:val="center"/>
        <w:rPr>
          <w:b/>
          <w:i/>
          <w:sz w:val="28"/>
          <w:szCs w:val="28"/>
        </w:rPr>
      </w:pPr>
    </w:p>
    <w:p w14:paraId="2F67D14B" w14:textId="3822C695" w:rsidR="00F24754" w:rsidRPr="004864C8" w:rsidRDefault="00F24754" w:rsidP="00F24754">
      <w:pPr>
        <w:spacing w:line="360" w:lineRule="auto"/>
        <w:ind w:firstLine="567"/>
        <w:jc w:val="center"/>
        <w:rPr>
          <w:b/>
          <w:i/>
          <w:sz w:val="28"/>
          <w:szCs w:val="28"/>
        </w:rPr>
      </w:pPr>
      <w:r w:rsidRPr="004864C8">
        <w:rPr>
          <w:b/>
          <w:i/>
          <w:sz w:val="28"/>
          <w:szCs w:val="28"/>
        </w:rPr>
        <w:lastRenderedPageBreak/>
        <w:t>Методические указания по проведению практических занятий</w:t>
      </w:r>
    </w:p>
    <w:p w14:paraId="3CD4FDB7" w14:textId="77777777" w:rsidR="00F24754" w:rsidRPr="009821F0" w:rsidRDefault="00F24754" w:rsidP="00F24754">
      <w:pPr>
        <w:spacing w:line="360" w:lineRule="auto"/>
        <w:ind w:firstLine="709"/>
        <w:jc w:val="both"/>
        <w:rPr>
          <w:sz w:val="28"/>
          <w:szCs w:val="28"/>
        </w:rPr>
      </w:pPr>
      <w:r w:rsidRPr="009821F0">
        <w:rPr>
          <w:sz w:val="28"/>
          <w:szCs w:val="28"/>
        </w:rPr>
        <w:t>По структуре практические занятия следует разделить на учебные и контрольные.</w:t>
      </w:r>
    </w:p>
    <w:p w14:paraId="52163CA8" w14:textId="77777777" w:rsidR="00F24754" w:rsidRDefault="00F24754" w:rsidP="00F24754">
      <w:pPr>
        <w:spacing w:line="360" w:lineRule="auto"/>
        <w:ind w:firstLine="709"/>
        <w:jc w:val="both"/>
        <w:rPr>
          <w:sz w:val="28"/>
          <w:szCs w:val="28"/>
        </w:rPr>
      </w:pPr>
      <w:r w:rsidRPr="008653C8">
        <w:rPr>
          <w:i/>
          <w:sz w:val="28"/>
          <w:szCs w:val="28"/>
        </w:rPr>
        <w:t>Учебные практические занятия</w:t>
      </w:r>
      <w:r w:rsidRPr="009821F0">
        <w:rPr>
          <w:sz w:val="28"/>
          <w:szCs w:val="28"/>
        </w:rPr>
        <w:t xml:space="preserve"> структурно состоят из следующих компонент:</w:t>
      </w:r>
    </w:p>
    <w:p w14:paraId="3A21D771" w14:textId="77777777" w:rsidR="00F24754"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8653C8">
        <w:rPr>
          <w:sz w:val="28"/>
          <w:szCs w:val="28"/>
        </w:rPr>
        <w:t>проверка наличия выполненного задания самостоятельной работы каждого студента;</w:t>
      </w:r>
    </w:p>
    <w:p w14:paraId="3F52DECC" w14:textId="77777777" w:rsidR="00F24754" w:rsidRPr="008653C8"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8653C8">
        <w:rPr>
          <w:sz w:val="28"/>
          <w:szCs w:val="28"/>
        </w:rPr>
        <w:t>выборочная проверка корректности выполнения домашнего задания;</w:t>
      </w:r>
    </w:p>
    <w:p w14:paraId="6939FC4B" w14:textId="77777777" w:rsidR="00F24754" w:rsidRPr="009821F0"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Pr>
          <w:sz w:val="28"/>
          <w:szCs w:val="28"/>
        </w:rPr>
        <w:t xml:space="preserve"> </w:t>
      </w:r>
      <w:r w:rsidRPr="009821F0">
        <w:rPr>
          <w:sz w:val="28"/>
          <w:szCs w:val="28"/>
        </w:rPr>
        <w:t>разбор типичных ошибок, возникших в самостоятельной работе;</w:t>
      </w:r>
    </w:p>
    <w:p w14:paraId="7090AE52" w14:textId="77777777" w:rsidR="00F24754" w:rsidRPr="009821F0"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9821F0">
        <w:rPr>
          <w:sz w:val="28"/>
          <w:szCs w:val="28"/>
        </w:rPr>
        <w:t xml:space="preserve"> рассмотрение теоретических вопросов, связанных с текущим практическим занятием;</w:t>
      </w:r>
    </w:p>
    <w:p w14:paraId="797C8143" w14:textId="77777777" w:rsidR="00F24754" w:rsidRPr="009821F0"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9821F0">
        <w:rPr>
          <w:sz w:val="28"/>
          <w:szCs w:val="28"/>
        </w:rPr>
        <w:t xml:space="preserve"> разбор методов выполнения практических заданий и решения задач;</w:t>
      </w:r>
    </w:p>
    <w:p w14:paraId="699B5760" w14:textId="37CA04ED" w:rsidR="007C3C45" w:rsidRPr="00AA1C5F" w:rsidRDefault="00F24754" w:rsidP="00AA1C5F">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4864C8">
        <w:rPr>
          <w:sz w:val="28"/>
          <w:szCs w:val="28"/>
        </w:rPr>
        <w:t xml:space="preserve"> корректировка заданий для самостоятельной работы студентов.</w:t>
      </w:r>
    </w:p>
    <w:p w14:paraId="6A429984" w14:textId="47ECFC64" w:rsidR="00F24754" w:rsidRPr="009821F0" w:rsidRDefault="00F24754" w:rsidP="003621BA">
      <w:pPr>
        <w:tabs>
          <w:tab w:val="left" w:pos="1134"/>
        </w:tabs>
        <w:spacing w:line="360" w:lineRule="auto"/>
        <w:ind w:firstLine="709"/>
        <w:jc w:val="both"/>
        <w:rPr>
          <w:sz w:val="28"/>
          <w:szCs w:val="28"/>
        </w:rPr>
      </w:pPr>
      <w:r w:rsidRPr="008653C8">
        <w:rPr>
          <w:i/>
          <w:sz w:val="28"/>
          <w:szCs w:val="28"/>
        </w:rPr>
        <w:t>Контрольные практические занятия</w:t>
      </w:r>
      <w:r w:rsidRPr="009821F0">
        <w:rPr>
          <w:sz w:val="28"/>
          <w:szCs w:val="28"/>
        </w:rPr>
        <w:t xml:space="preserve"> структурно состоят из следующих компонент:</w:t>
      </w:r>
    </w:p>
    <w:p w14:paraId="18085EE2" w14:textId="446D7834" w:rsidR="00F24754" w:rsidRPr="007C3C45" w:rsidRDefault="00F24754" w:rsidP="003621BA">
      <w:pPr>
        <w:pStyle w:val="a7"/>
        <w:widowControl/>
        <w:numPr>
          <w:ilvl w:val="0"/>
          <w:numId w:val="32"/>
        </w:numPr>
        <w:tabs>
          <w:tab w:val="left" w:pos="1134"/>
        </w:tabs>
        <w:autoSpaceDE/>
        <w:autoSpaceDN/>
        <w:adjustRightInd/>
        <w:spacing w:line="360" w:lineRule="auto"/>
        <w:ind w:left="0" w:right="68" w:firstLine="709"/>
        <w:contextualSpacing/>
        <w:jc w:val="both"/>
        <w:rPr>
          <w:sz w:val="28"/>
          <w:szCs w:val="28"/>
        </w:rPr>
      </w:pPr>
      <w:r w:rsidRPr="007C3C45">
        <w:rPr>
          <w:sz w:val="28"/>
          <w:szCs w:val="28"/>
        </w:rPr>
        <w:t>проведение аудиторных самостоятельных работ;</w:t>
      </w:r>
    </w:p>
    <w:p w14:paraId="142CB63B" w14:textId="77777777" w:rsidR="00F24754" w:rsidRPr="004864C8" w:rsidRDefault="00F24754" w:rsidP="003621BA">
      <w:pPr>
        <w:pStyle w:val="a7"/>
        <w:widowControl/>
        <w:numPr>
          <w:ilvl w:val="0"/>
          <w:numId w:val="32"/>
        </w:numPr>
        <w:tabs>
          <w:tab w:val="left" w:pos="1134"/>
        </w:tabs>
        <w:autoSpaceDE/>
        <w:autoSpaceDN/>
        <w:adjustRightInd/>
        <w:spacing w:line="360" w:lineRule="auto"/>
        <w:ind w:left="0" w:right="68" w:firstLine="709"/>
        <w:contextualSpacing/>
        <w:jc w:val="both"/>
        <w:rPr>
          <w:sz w:val="28"/>
          <w:szCs w:val="28"/>
        </w:rPr>
      </w:pPr>
      <w:r w:rsidRPr="004864C8">
        <w:rPr>
          <w:sz w:val="28"/>
          <w:szCs w:val="28"/>
        </w:rPr>
        <w:t xml:space="preserve">подведение итогов и разбор типичных ошибок, возникших при выполнении </w:t>
      </w:r>
      <w:r>
        <w:rPr>
          <w:sz w:val="28"/>
          <w:szCs w:val="28"/>
        </w:rPr>
        <w:t xml:space="preserve">самостоятельных </w:t>
      </w:r>
      <w:r w:rsidRPr="004864C8">
        <w:rPr>
          <w:sz w:val="28"/>
          <w:szCs w:val="28"/>
        </w:rPr>
        <w:t>работ</w:t>
      </w:r>
      <w:r>
        <w:rPr>
          <w:sz w:val="28"/>
          <w:szCs w:val="28"/>
        </w:rPr>
        <w:t>.</w:t>
      </w:r>
    </w:p>
    <w:p w14:paraId="1257BCC5" w14:textId="77777777" w:rsidR="00F24754" w:rsidRPr="00CB690D" w:rsidRDefault="00F24754" w:rsidP="00F24754">
      <w:pPr>
        <w:spacing w:line="360" w:lineRule="auto"/>
        <w:ind w:right="68" w:firstLine="709"/>
        <w:jc w:val="both"/>
        <w:rPr>
          <w:sz w:val="28"/>
          <w:szCs w:val="28"/>
        </w:rPr>
      </w:pPr>
      <w:r w:rsidRPr="00CB690D">
        <w:rPr>
          <w:sz w:val="28"/>
          <w:szCs w:val="28"/>
        </w:rPr>
        <w:t xml:space="preserve">Студенты должны обратить внимание на перечень основных контрольных мероприятий, которые проводятся в соответствии с рабочей программой </w:t>
      </w:r>
      <w:r>
        <w:rPr>
          <w:sz w:val="28"/>
          <w:szCs w:val="28"/>
        </w:rPr>
        <w:t>дисциплины</w:t>
      </w:r>
      <w:r w:rsidRPr="00CB690D">
        <w:rPr>
          <w:sz w:val="28"/>
          <w:szCs w:val="28"/>
        </w:rPr>
        <w:t>.</w:t>
      </w:r>
    </w:p>
    <w:p w14:paraId="4AF1820B" w14:textId="77777777" w:rsidR="00F24754" w:rsidRDefault="00F24754" w:rsidP="00F24754">
      <w:pPr>
        <w:spacing w:line="360" w:lineRule="auto"/>
        <w:ind w:right="70" w:firstLine="708"/>
        <w:jc w:val="both"/>
        <w:rPr>
          <w:sz w:val="28"/>
          <w:szCs w:val="28"/>
        </w:rPr>
      </w:pPr>
      <w:r w:rsidRPr="00CB690D">
        <w:rPr>
          <w:sz w:val="28"/>
          <w:szCs w:val="28"/>
        </w:rPr>
        <w:t>Конкретные сроки проведения этих мероприятий своевременно доводятся до сведения студентов.</w:t>
      </w:r>
    </w:p>
    <w:p w14:paraId="3BE395E2" w14:textId="77777777" w:rsidR="00B24506" w:rsidRDefault="00145199" w:rsidP="00AA1C5F">
      <w:pPr>
        <w:pStyle w:val="1"/>
        <w:spacing w:line="360" w:lineRule="auto"/>
        <w:jc w:val="both"/>
      </w:pPr>
      <w:bookmarkStart w:id="22" w:name="_Toc73917227"/>
      <w:bookmarkStart w:id="23" w:name="_Toc515554578"/>
      <w:r w:rsidRPr="005532E3">
        <w:t>1</w:t>
      </w:r>
      <w:r w:rsidR="004B4BFE" w:rsidRPr="005532E3">
        <w:t>1</w:t>
      </w:r>
      <w:r w:rsidR="00C52F7B" w:rsidRPr="005532E3">
        <w:t xml:space="preserve">. Перечень информационных технологий, используемых при осуществлении образовательного процесса по </w:t>
      </w:r>
      <w:r w:rsidR="00504556" w:rsidRPr="005532E3">
        <w:t>дисциплине</w:t>
      </w:r>
      <w:r w:rsidR="00C52F7B" w:rsidRPr="005532E3">
        <w:t>, включая перечень необходимого программного обеспечения и информационных справочных систем</w:t>
      </w:r>
      <w:bookmarkEnd w:id="22"/>
      <w:r w:rsidR="0068152F" w:rsidRPr="005532E3">
        <w:t xml:space="preserve"> </w:t>
      </w:r>
      <w:bookmarkEnd w:id="23"/>
    </w:p>
    <w:p w14:paraId="24F9E4B5" w14:textId="77777777" w:rsidR="00B24506" w:rsidRPr="00482F2E" w:rsidRDefault="00B24506" w:rsidP="005B254F">
      <w:pPr>
        <w:widowControl/>
        <w:autoSpaceDE/>
        <w:autoSpaceDN/>
        <w:adjustRightInd/>
        <w:spacing w:line="360" w:lineRule="auto"/>
        <w:ind w:left="567" w:hanging="567"/>
        <w:jc w:val="both"/>
        <w:rPr>
          <w:sz w:val="28"/>
          <w:szCs w:val="28"/>
        </w:rPr>
      </w:pPr>
      <w:r w:rsidRPr="00B24506">
        <w:rPr>
          <w:sz w:val="28"/>
          <w:szCs w:val="28"/>
        </w:rPr>
        <w:t>11.</w:t>
      </w:r>
      <w:r w:rsidR="00482F2E">
        <w:rPr>
          <w:sz w:val="28"/>
          <w:szCs w:val="28"/>
        </w:rPr>
        <w:t>1.</w:t>
      </w:r>
      <w:r w:rsidR="00482F2E">
        <w:rPr>
          <w:sz w:val="28"/>
          <w:szCs w:val="28"/>
        </w:rPr>
        <w:tab/>
      </w:r>
      <w:r w:rsidRPr="00482F2E">
        <w:rPr>
          <w:sz w:val="28"/>
          <w:szCs w:val="28"/>
        </w:rPr>
        <w:t>Комплект лицензионного программного обеспечения:</w:t>
      </w:r>
    </w:p>
    <w:p w14:paraId="21C7B2EC" w14:textId="0E3FA036" w:rsidR="00B24506" w:rsidRPr="00AA1C5F" w:rsidRDefault="00AA1C5F" w:rsidP="005B254F">
      <w:pPr>
        <w:widowControl/>
        <w:autoSpaceDE/>
        <w:autoSpaceDN/>
        <w:adjustRightInd/>
        <w:spacing w:line="360" w:lineRule="auto"/>
        <w:ind w:left="567"/>
        <w:contextualSpacing/>
        <w:jc w:val="both"/>
        <w:rPr>
          <w:sz w:val="28"/>
          <w:szCs w:val="28"/>
        </w:rPr>
      </w:pPr>
      <w:r>
        <w:rPr>
          <w:sz w:val="28"/>
          <w:szCs w:val="28"/>
        </w:rPr>
        <w:t>Пакет офисных программ;</w:t>
      </w:r>
    </w:p>
    <w:p w14:paraId="0527BFEF" w14:textId="4CD0CF70" w:rsidR="00B24506" w:rsidRDefault="00B24506" w:rsidP="005B254F">
      <w:pPr>
        <w:widowControl/>
        <w:autoSpaceDE/>
        <w:autoSpaceDN/>
        <w:adjustRightInd/>
        <w:spacing w:line="360" w:lineRule="auto"/>
        <w:ind w:left="567"/>
        <w:contextualSpacing/>
        <w:jc w:val="both"/>
        <w:rPr>
          <w:sz w:val="28"/>
          <w:szCs w:val="28"/>
        </w:rPr>
      </w:pPr>
      <w:r w:rsidRPr="00482F2E">
        <w:rPr>
          <w:sz w:val="28"/>
          <w:szCs w:val="28"/>
        </w:rPr>
        <w:t>Антивирус</w:t>
      </w:r>
      <w:r w:rsidRPr="00482F2E">
        <w:rPr>
          <w:sz w:val="28"/>
          <w:szCs w:val="28"/>
          <w:lang w:val="en-US"/>
        </w:rPr>
        <w:t> </w:t>
      </w:r>
      <w:r w:rsidR="00AA1C5F">
        <w:rPr>
          <w:sz w:val="28"/>
          <w:szCs w:val="28"/>
          <w:lang w:val="en-US"/>
        </w:rPr>
        <w:t>Kaspersky</w:t>
      </w:r>
      <w:r w:rsidRPr="00482F2E">
        <w:rPr>
          <w:sz w:val="28"/>
          <w:szCs w:val="28"/>
        </w:rPr>
        <w:t>.</w:t>
      </w:r>
    </w:p>
    <w:p w14:paraId="60FAF024" w14:textId="6C6935A4" w:rsidR="00B24506" w:rsidRPr="00C86891" w:rsidRDefault="00C86891" w:rsidP="00C86891">
      <w:pPr>
        <w:widowControl/>
        <w:autoSpaceDE/>
        <w:autoSpaceDN/>
        <w:adjustRightInd/>
        <w:spacing w:line="360" w:lineRule="auto"/>
        <w:contextualSpacing/>
        <w:jc w:val="both"/>
        <w:rPr>
          <w:color w:val="000000"/>
          <w:sz w:val="28"/>
          <w:szCs w:val="28"/>
        </w:rPr>
      </w:pPr>
      <w:r>
        <w:rPr>
          <w:sz w:val="28"/>
          <w:szCs w:val="28"/>
        </w:rPr>
        <w:lastRenderedPageBreak/>
        <w:t xml:space="preserve">11.2. </w:t>
      </w:r>
      <w:r w:rsidR="00B24506" w:rsidRPr="00C86891">
        <w:rPr>
          <w:color w:val="000000"/>
          <w:sz w:val="28"/>
          <w:szCs w:val="28"/>
        </w:rPr>
        <w:t>Современные профессиональные базы данных и информационные</w:t>
      </w:r>
      <w:r w:rsidR="00482F2E" w:rsidRPr="00C86891">
        <w:rPr>
          <w:color w:val="000000"/>
          <w:sz w:val="28"/>
          <w:szCs w:val="28"/>
        </w:rPr>
        <w:t xml:space="preserve"> </w:t>
      </w:r>
      <w:r w:rsidR="00B24506" w:rsidRPr="00C86891">
        <w:rPr>
          <w:color w:val="000000"/>
          <w:sz w:val="28"/>
          <w:szCs w:val="28"/>
        </w:rPr>
        <w:t xml:space="preserve">справочные </w:t>
      </w:r>
      <w:r w:rsidR="006A3021">
        <w:rPr>
          <w:color w:val="000000"/>
          <w:sz w:val="28"/>
          <w:szCs w:val="28"/>
        </w:rPr>
        <w:t xml:space="preserve">  </w:t>
      </w:r>
      <w:r w:rsidR="00B24506" w:rsidRPr="00C86891">
        <w:rPr>
          <w:color w:val="000000"/>
          <w:sz w:val="28"/>
          <w:szCs w:val="28"/>
        </w:rPr>
        <w:t>системы:</w:t>
      </w:r>
    </w:p>
    <w:p w14:paraId="15DB7763" w14:textId="77777777" w:rsidR="00B24506" w:rsidRPr="00482F2E" w:rsidRDefault="00B24506" w:rsidP="005B254F">
      <w:pPr>
        <w:widowControl/>
        <w:autoSpaceDE/>
        <w:autoSpaceDN/>
        <w:adjustRightInd/>
        <w:spacing w:line="360" w:lineRule="auto"/>
        <w:ind w:left="567"/>
        <w:jc w:val="both"/>
        <w:rPr>
          <w:color w:val="000000"/>
          <w:sz w:val="28"/>
          <w:szCs w:val="28"/>
        </w:rPr>
      </w:pPr>
      <w:r w:rsidRPr="00482F2E">
        <w:rPr>
          <w:color w:val="000000"/>
          <w:sz w:val="28"/>
          <w:szCs w:val="28"/>
        </w:rPr>
        <w:t xml:space="preserve">Информационно-правовая система «Консультант Плюс»; </w:t>
      </w:r>
    </w:p>
    <w:p w14:paraId="1F7FD06E" w14:textId="77777777" w:rsidR="00B24506" w:rsidRPr="00482F2E" w:rsidRDefault="00B24506" w:rsidP="005B254F">
      <w:pPr>
        <w:widowControl/>
        <w:autoSpaceDE/>
        <w:autoSpaceDN/>
        <w:adjustRightInd/>
        <w:spacing w:line="360" w:lineRule="auto"/>
        <w:ind w:left="567"/>
        <w:contextualSpacing/>
        <w:jc w:val="both"/>
        <w:rPr>
          <w:color w:val="000000"/>
          <w:sz w:val="28"/>
          <w:szCs w:val="28"/>
        </w:rPr>
      </w:pPr>
      <w:r w:rsidRPr="00482F2E">
        <w:rPr>
          <w:color w:val="000000"/>
          <w:sz w:val="28"/>
          <w:szCs w:val="28"/>
        </w:rPr>
        <w:t>Информационно-правовая система «Гарант»;</w:t>
      </w:r>
    </w:p>
    <w:p w14:paraId="056BE009" w14:textId="77777777" w:rsidR="00B24506" w:rsidRPr="00D77377" w:rsidRDefault="00B24506" w:rsidP="005B254F">
      <w:pPr>
        <w:widowControl/>
        <w:autoSpaceDE/>
        <w:autoSpaceDN/>
        <w:adjustRightInd/>
        <w:spacing w:line="360" w:lineRule="auto"/>
        <w:ind w:left="567"/>
        <w:contextualSpacing/>
        <w:jc w:val="both"/>
        <w:rPr>
          <w:bCs/>
          <w:color w:val="0000FF"/>
          <w:sz w:val="28"/>
          <w:szCs w:val="28"/>
          <w:u w:val="single"/>
          <w:lang w:eastAsia="en-US"/>
        </w:rPr>
      </w:pPr>
      <w:r w:rsidRPr="00482F2E">
        <w:rPr>
          <w:bCs/>
          <w:sz w:val="28"/>
          <w:szCs w:val="28"/>
          <w:lang w:eastAsia="en-US"/>
        </w:rPr>
        <w:t xml:space="preserve">Электронная энциклопедия: </w:t>
      </w:r>
      <w:hyperlink r:id="rId21" w:history="1">
        <w:r w:rsidRPr="00482F2E">
          <w:rPr>
            <w:bCs/>
            <w:color w:val="0000FF"/>
            <w:sz w:val="28"/>
            <w:szCs w:val="28"/>
            <w:u w:val="single"/>
            <w:lang w:val="en-US" w:eastAsia="en-US"/>
          </w:rPr>
          <w:t>http</w:t>
        </w:r>
        <w:r w:rsidRPr="00482F2E">
          <w:rPr>
            <w:bCs/>
            <w:color w:val="0000FF"/>
            <w:sz w:val="28"/>
            <w:szCs w:val="28"/>
            <w:u w:val="single"/>
            <w:lang w:eastAsia="en-US"/>
          </w:rPr>
          <w:t>://</w:t>
        </w:r>
        <w:proofErr w:type="spellStart"/>
        <w:r w:rsidRPr="00482F2E">
          <w:rPr>
            <w:bCs/>
            <w:color w:val="0000FF"/>
            <w:sz w:val="28"/>
            <w:szCs w:val="28"/>
            <w:u w:val="single"/>
            <w:lang w:val="en-US" w:eastAsia="en-US"/>
          </w:rPr>
          <w:t>ru</w:t>
        </w:r>
        <w:proofErr w:type="spellEnd"/>
        <w:r w:rsidRPr="00482F2E">
          <w:rPr>
            <w:bCs/>
            <w:color w:val="0000FF"/>
            <w:sz w:val="28"/>
            <w:szCs w:val="28"/>
            <w:u w:val="single"/>
            <w:lang w:eastAsia="en-US"/>
          </w:rPr>
          <w:t>.</w:t>
        </w:r>
        <w:proofErr w:type="spellStart"/>
        <w:r w:rsidRPr="00482F2E">
          <w:rPr>
            <w:bCs/>
            <w:color w:val="0000FF"/>
            <w:sz w:val="28"/>
            <w:szCs w:val="28"/>
            <w:u w:val="single"/>
            <w:lang w:val="en-US" w:eastAsia="en-US"/>
          </w:rPr>
          <w:t>wikipedia</w:t>
        </w:r>
        <w:proofErr w:type="spellEnd"/>
        <w:r w:rsidRPr="00482F2E">
          <w:rPr>
            <w:bCs/>
            <w:color w:val="0000FF"/>
            <w:sz w:val="28"/>
            <w:szCs w:val="28"/>
            <w:u w:val="single"/>
            <w:lang w:eastAsia="en-US"/>
          </w:rPr>
          <w:t>.</w:t>
        </w:r>
        <w:r w:rsidRPr="00482F2E">
          <w:rPr>
            <w:bCs/>
            <w:color w:val="0000FF"/>
            <w:sz w:val="28"/>
            <w:szCs w:val="28"/>
            <w:u w:val="single"/>
            <w:lang w:val="en-US" w:eastAsia="en-US"/>
          </w:rPr>
          <w:t>org</w:t>
        </w:r>
        <w:r w:rsidRPr="00482F2E">
          <w:rPr>
            <w:bCs/>
            <w:color w:val="0000FF"/>
            <w:sz w:val="28"/>
            <w:szCs w:val="28"/>
            <w:u w:val="single"/>
            <w:lang w:eastAsia="en-US"/>
          </w:rPr>
          <w:t>/</w:t>
        </w:r>
        <w:r w:rsidRPr="00482F2E">
          <w:rPr>
            <w:bCs/>
            <w:color w:val="0000FF"/>
            <w:sz w:val="28"/>
            <w:szCs w:val="28"/>
            <w:u w:val="single"/>
            <w:lang w:val="en-US" w:eastAsia="en-US"/>
          </w:rPr>
          <w:t>wiki</w:t>
        </w:r>
        <w:r w:rsidRPr="00482F2E">
          <w:rPr>
            <w:bCs/>
            <w:color w:val="0000FF"/>
            <w:sz w:val="28"/>
            <w:szCs w:val="28"/>
            <w:u w:val="single"/>
            <w:lang w:eastAsia="en-US"/>
          </w:rPr>
          <w:t>/</w:t>
        </w:r>
        <w:r w:rsidRPr="00482F2E">
          <w:rPr>
            <w:bCs/>
            <w:color w:val="0000FF"/>
            <w:sz w:val="28"/>
            <w:szCs w:val="28"/>
            <w:u w:val="single"/>
            <w:lang w:val="en-US" w:eastAsia="en-US"/>
          </w:rPr>
          <w:t>Wiki</w:t>
        </w:r>
      </w:hyperlink>
    </w:p>
    <w:p w14:paraId="167E651B" w14:textId="4C7D6E9F" w:rsidR="00B56E6E" w:rsidRDefault="006F6156" w:rsidP="005B254F">
      <w:pPr>
        <w:widowControl/>
        <w:autoSpaceDE/>
        <w:autoSpaceDN/>
        <w:adjustRightInd/>
        <w:spacing w:line="360" w:lineRule="auto"/>
        <w:ind w:left="567"/>
        <w:contextualSpacing/>
        <w:jc w:val="both"/>
        <w:rPr>
          <w:bCs/>
          <w:sz w:val="28"/>
          <w:szCs w:val="28"/>
          <w:lang w:eastAsia="en-US"/>
        </w:rPr>
      </w:pPr>
      <w:r>
        <w:rPr>
          <w:bCs/>
          <w:sz w:val="28"/>
          <w:szCs w:val="28"/>
          <w:lang w:eastAsia="en-US"/>
        </w:rPr>
        <w:t>С</w:t>
      </w:r>
      <w:r w:rsidR="00B56E6E" w:rsidRPr="00B56E6E">
        <w:rPr>
          <w:bCs/>
          <w:sz w:val="28"/>
          <w:szCs w:val="28"/>
          <w:lang w:eastAsia="en-US"/>
        </w:rPr>
        <w:t>истема комплексного раскрытия информации «СКРИН»</w:t>
      </w:r>
      <w:r w:rsidR="00E01642">
        <w:rPr>
          <w:bCs/>
          <w:sz w:val="28"/>
          <w:szCs w:val="28"/>
          <w:lang w:eastAsia="en-US"/>
        </w:rPr>
        <w:t xml:space="preserve">: </w:t>
      </w:r>
      <w:hyperlink r:id="rId22" w:history="1">
        <w:r w:rsidR="00B56E6E" w:rsidRPr="00514458">
          <w:rPr>
            <w:rStyle w:val="af4"/>
            <w:bCs/>
            <w:sz w:val="28"/>
            <w:szCs w:val="28"/>
            <w:lang w:val="en-US" w:eastAsia="en-US"/>
          </w:rPr>
          <w:t>https</w:t>
        </w:r>
        <w:r w:rsidR="00B56E6E" w:rsidRPr="00514458">
          <w:rPr>
            <w:rStyle w:val="af4"/>
            <w:bCs/>
            <w:sz w:val="28"/>
            <w:szCs w:val="28"/>
            <w:lang w:eastAsia="en-US"/>
          </w:rPr>
          <w:t>://</w:t>
        </w:r>
        <w:proofErr w:type="spellStart"/>
        <w:r w:rsidR="00B56E6E" w:rsidRPr="00514458">
          <w:rPr>
            <w:rStyle w:val="af4"/>
            <w:bCs/>
            <w:sz w:val="28"/>
            <w:szCs w:val="28"/>
            <w:lang w:val="en-US" w:eastAsia="en-US"/>
          </w:rPr>
          <w:t>skrin</w:t>
        </w:r>
        <w:proofErr w:type="spellEnd"/>
        <w:r w:rsidR="00B56E6E" w:rsidRPr="00514458">
          <w:rPr>
            <w:rStyle w:val="af4"/>
            <w:bCs/>
            <w:sz w:val="28"/>
            <w:szCs w:val="28"/>
            <w:lang w:eastAsia="en-US"/>
          </w:rPr>
          <w:t>.</w:t>
        </w:r>
        <w:proofErr w:type="spellStart"/>
        <w:r w:rsidR="00B56E6E" w:rsidRPr="00514458">
          <w:rPr>
            <w:rStyle w:val="af4"/>
            <w:bCs/>
            <w:sz w:val="28"/>
            <w:szCs w:val="28"/>
            <w:lang w:val="en-US" w:eastAsia="en-US"/>
          </w:rPr>
          <w:t>ru</w:t>
        </w:r>
        <w:proofErr w:type="spellEnd"/>
      </w:hyperlink>
    </w:p>
    <w:p w14:paraId="09F97A41" w14:textId="297CBBA0" w:rsidR="008414F4" w:rsidRPr="00482F2E" w:rsidRDefault="00B24506" w:rsidP="005B254F">
      <w:pPr>
        <w:widowControl/>
        <w:autoSpaceDE/>
        <w:autoSpaceDN/>
        <w:adjustRightInd/>
        <w:spacing w:after="120" w:line="360" w:lineRule="auto"/>
        <w:ind w:left="567" w:hanging="567"/>
        <w:jc w:val="both"/>
        <w:rPr>
          <w:b/>
          <w:bCs/>
          <w:sz w:val="28"/>
          <w:szCs w:val="28"/>
        </w:rPr>
      </w:pPr>
      <w:r w:rsidRPr="00482F2E">
        <w:rPr>
          <w:sz w:val="28"/>
          <w:szCs w:val="28"/>
        </w:rPr>
        <w:t>11.3.</w:t>
      </w:r>
      <w:r w:rsidR="00C86891">
        <w:rPr>
          <w:sz w:val="28"/>
          <w:szCs w:val="28"/>
        </w:rPr>
        <w:t xml:space="preserve"> </w:t>
      </w:r>
      <w:r w:rsidR="00482F2E">
        <w:rPr>
          <w:sz w:val="28"/>
          <w:szCs w:val="28"/>
        </w:rPr>
        <w:tab/>
      </w:r>
      <w:r w:rsidRPr="00482F2E">
        <w:rPr>
          <w:sz w:val="28"/>
          <w:szCs w:val="28"/>
        </w:rPr>
        <w:t xml:space="preserve">Сертифицированные программные и аппаратные средства защиты </w:t>
      </w:r>
      <w:proofErr w:type="gramStart"/>
      <w:r w:rsidR="00C86891" w:rsidRPr="00482F2E">
        <w:rPr>
          <w:sz w:val="28"/>
          <w:szCs w:val="28"/>
        </w:rPr>
        <w:t xml:space="preserve">информации </w:t>
      </w:r>
      <w:r w:rsidR="00AA1C5F" w:rsidRPr="00AA1C5F">
        <w:rPr>
          <w:sz w:val="28"/>
          <w:szCs w:val="28"/>
        </w:rPr>
        <w:t xml:space="preserve"> -</w:t>
      </w:r>
      <w:proofErr w:type="gramEnd"/>
      <w:r w:rsidR="00AA1C5F" w:rsidRPr="00AA1C5F">
        <w:rPr>
          <w:sz w:val="28"/>
          <w:szCs w:val="28"/>
        </w:rPr>
        <w:t xml:space="preserve"> </w:t>
      </w:r>
      <w:r w:rsidR="00C86891" w:rsidRPr="00482F2E">
        <w:rPr>
          <w:sz w:val="28"/>
          <w:szCs w:val="28"/>
        </w:rPr>
        <w:t>не</w:t>
      </w:r>
      <w:r w:rsidRPr="00482F2E">
        <w:rPr>
          <w:sz w:val="28"/>
          <w:szCs w:val="28"/>
        </w:rPr>
        <w:t xml:space="preserve"> предусмотрен</w:t>
      </w:r>
      <w:r w:rsidR="008414F4" w:rsidRPr="00482F2E">
        <w:rPr>
          <w:sz w:val="28"/>
          <w:szCs w:val="28"/>
        </w:rPr>
        <w:t>ы.</w:t>
      </w:r>
    </w:p>
    <w:p w14:paraId="42D3C0FE" w14:textId="77777777" w:rsidR="00C52F7B" w:rsidRDefault="00C52F7B" w:rsidP="00AA1C5F">
      <w:pPr>
        <w:pStyle w:val="1"/>
        <w:spacing w:line="360" w:lineRule="auto"/>
        <w:jc w:val="both"/>
      </w:pPr>
      <w:bookmarkStart w:id="24" w:name="_Toc515554579"/>
      <w:bookmarkStart w:id="25" w:name="_Toc73917228"/>
      <w:r w:rsidRPr="005532E3">
        <w:t>1</w:t>
      </w:r>
      <w:r w:rsidR="004B4BFE" w:rsidRPr="005532E3">
        <w:t>2</w:t>
      </w:r>
      <w:r w:rsidRPr="005532E3">
        <w:t xml:space="preserve">. Описание материально-технической базы, необходимой для осуществления образовательного процесса по </w:t>
      </w:r>
      <w:r w:rsidR="00504556" w:rsidRPr="005532E3">
        <w:t>дисциплине</w:t>
      </w:r>
      <w:bookmarkEnd w:id="24"/>
      <w:bookmarkEnd w:id="25"/>
    </w:p>
    <w:p w14:paraId="509F9EA6" w14:textId="77777777" w:rsidR="00A95021" w:rsidRDefault="00CF242D" w:rsidP="008C3213">
      <w:pPr>
        <w:spacing w:line="360" w:lineRule="auto"/>
        <w:ind w:firstLine="709"/>
        <w:jc w:val="both"/>
        <w:rPr>
          <w:b/>
          <w:sz w:val="28"/>
          <w:szCs w:val="28"/>
        </w:rPr>
      </w:pPr>
      <w:r w:rsidRPr="000F23F0">
        <w:rPr>
          <w:bCs/>
          <w:color w:val="000000"/>
          <w:sz w:val="28"/>
          <w:szCs w:val="28"/>
        </w:rPr>
        <w:t xml:space="preserve">Для освоения дисциплины </w:t>
      </w:r>
      <w:r w:rsidR="007F41A4">
        <w:rPr>
          <w:bCs/>
          <w:color w:val="000000"/>
          <w:sz w:val="28"/>
          <w:szCs w:val="28"/>
        </w:rPr>
        <w:t>возможно использование</w:t>
      </w:r>
      <w:r w:rsidRPr="000F23F0">
        <w:rPr>
          <w:bCs/>
          <w:color w:val="000000"/>
          <w:sz w:val="28"/>
          <w:szCs w:val="28"/>
        </w:rPr>
        <w:t xml:space="preserve"> вычислительн</w:t>
      </w:r>
      <w:r w:rsidR="007F41A4">
        <w:rPr>
          <w:bCs/>
          <w:color w:val="000000"/>
          <w:sz w:val="28"/>
          <w:szCs w:val="28"/>
        </w:rPr>
        <w:t>ых</w:t>
      </w:r>
      <w:r w:rsidRPr="000F23F0">
        <w:rPr>
          <w:bCs/>
          <w:color w:val="000000"/>
          <w:sz w:val="28"/>
          <w:szCs w:val="28"/>
        </w:rPr>
        <w:t xml:space="preserve"> средств – компьютер, смартфон или планшет</w:t>
      </w:r>
      <w:r w:rsidR="007F41A4">
        <w:rPr>
          <w:bCs/>
          <w:color w:val="000000"/>
          <w:sz w:val="28"/>
          <w:szCs w:val="28"/>
        </w:rPr>
        <w:t>, в качестве дополнительных инструментов организации и осуществления образовательного процесса</w:t>
      </w:r>
      <w:r>
        <w:rPr>
          <w:bCs/>
          <w:color w:val="000000"/>
          <w:sz w:val="28"/>
          <w:szCs w:val="28"/>
        </w:rPr>
        <w:t>.</w:t>
      </w:r>
      <w:r w:rsidR="003C0F7F">
        <w:rPr>
          <w:b/>
          <w:sz w:val="28"/>
          <w:szCs w:val="28"/>
        </w:rPr>
        <w:t xml:space="preserve"> </w:t>
      </w:r>
    </w:p>
    <w:sectPr w:rsidR="00A95021" w:rsidSect="00C86891">
      <w:footerReference w:type="default" r:id="rId23"/>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6380C3" w14:textId="77777777" w:rsidR="00EC1CAD" w:rsidRDefault="00EC1CAD" w:rsidP="00C52F7B">
      <w:r>
        <w:separator/>
      </w:r>
    </w:p>
  </w:endnote>
  <w:endnote w:type="continuationSeparator" w:id="0">
    <w:p w14:paraId="4C8F494D" w14:textId="77777777" w:rsidR="00EC1CAD" w:rsidRDefault="00EC1CAD"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sig w:usb0="E0000AFF" w:usb1="500078FF" w:usb2="00000021" w:usb3="00000000" w:csb0="000001BF" w:csb1="00000000"/>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Open Sans">
    <w:altName w:val="Arial"/>
    <w:charset w:val="00"/>
    <w:family w:val="swiss"/>
    <w:pitch w:val="variable"/>
    <w:sig w:usb0="00000001"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sdtPr>
    <w:sdtEndPr/>
    <w:sdtContent>
      <w:p w14:paraId="14570562" w14:textId="1A8506DE" w:rsidR="00A96ABE" w:rsidRDefault="00A96ABE">
        <w:pPr>
          <w:pStyle w:val="af"/>
          <w:jc w:val="center"/>
        </w:pPr>
        <w:r>
          <w:fldChar w:fldCharType="begin"/>
        </w:r>
        <w:r>
          <w:instrText>PAGE   \* MERGEFORMAT</w:instrText>
        </w:r>
        <w:r>
          <w:fldChar w:fldCharType="separate"/>
        </w:r>
        <w:r w:rsidR="00E567FB">
          <w:rPr>
            <w:noProof/>
          </w:rPr>
          <w:t>20</w:t>
        </w:r>
        <w:r>
          <w:rPr>
            <w:noProof/>
          </w:rPr>
          <w:fldChar w:fldCharType="end"/>
        </w:r>
      </w:p>
    </w:sdtContent>
  </w:sdt>
  <w:p w14:paraId="697637AC" w14:textId="77777777" w:rsidR="00A96ABE" w:rsidRDefault="00A96ABE">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D75573" w14:textId="77777777" w:rsidR="00EC1CAD" w:rsidRDefault="00EC1CAD" w:rsidP="00C52F7B">
      <w:r>
        <w:separator/>
      </w:r>
    </w:p>
  </w:footnote>
  <w:footnote w:type="continuationSeparator" w:id="0">
    <w:p w14:paraId="021F7045" w14:textId="77777777" w:rsidR="00EC1CAD" w:rsidRDefault="00EC1CAD"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47811"/>
    <w:multiLevelType w:val="multilevel"/>
    <w:tmpl w:val="D8560C6C"/>
    <w:lvl w:ilvl="0">
      <w:start w:val="9"/>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 w15:restartNumberingAfterBreak="0">
    <w:nsid w:val="0A366575"/>
    <w:multiLevelType w:val="hybridMultilevel"/>
    <w:tmpl w:val="874CD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AE4FC0"/>
    <w:multiLevelType w:val="hybridMultilevel"/>
    <w:tmpl w:val="8048C79E"/>
    <w:lvl w:ilvl="0" w:tplc="0419000F">
      <w:start w:val="1"/>
      <w:numFmt w:val="decimal"/>
      <w:lvlText w:val="%1."/>
      <w:lvlJc w:val="left"/>
      <w:pPr>
        <w:ind w:left="644"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15:restartNumberingAfterBreak="0">
    <w:nsid w:val="154940BC"/>
    <w:multiLevelType w:val="hybridMultilevel"/>
    <w:tmpl w:val="808626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6E62D9D"/>
    <w:multiLevelType w:val="hybridMultilevel"/>
    <w:tmpl w:val="C82021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B3425A"/>
    <w:multiLevelType w:val="hybridMultilevel"/>
    <w:tmpl w:val="AB7EAA4E"/>
    <w:lvl w:ilvl="0" w:tplc="C8F048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DF46370"/>
    <w:multiLevelType w:val="hybridMultilevel"/>
    <w:tmpl w:val="6E60C7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FE83F15"/>
    <w:multiLevelType w:val="hybridMultilevel"/>
    <w:tmpl w:val="895E4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25722F6"/>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 w15:restartNumberingAfterBreak="0">
    <w:nsid w:val="23703E09"/>
    <w:multiLevelType w:val="hybridMultilevel"/>
    <w:tmpl w:val="564643D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0" w15:restartNumberingAfterBreak="0">
    <w:nsid w:val="23B45AAA"/>
    <w:multiLevelType w:val="hybridMultilevel"/>
    <w:tmpl w:val="E4F2A9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6F11BE7"/>
    <w:multiLevelType w:val="hybridMultilevel"/>
    <w:tmpl w:val="51021D22"/>
    <w:lvl w:ilvl="0" w:tplc="0419000F">
      <w:start w:val="1"/>
      <w:numFmt w:val="decimal"/>
      <w:lvlText w:val="%1."/>
      <w:lvlJc w:val="left"/>
      <w:pPr>
        <w:ind w:left="50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295F497B"/>
    <w:multiLevelType w:val="multilevel"/>
    <w:tmpl w:val="A9603C4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15:restartNumberingAfterBreak="0">
    <w:nsid w:val="2D6F2BE8"/>
    <w:multiLevelType w:val="hybridMultilevel"/>
    <w:tmpl w:val="2C2E4D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59425F7"/>
    <w:multiLevelType w:val="hybridMultilevel"/>
    <w:tmpl w:val="5030BA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6702529"/>
    <w:multiLevelType w:val="hybridMultilevel"/>
    <w:tmpl w:val="41E2E78E"/>
    <w:lvl w:ilvl="0" w:tplc="0419000F">
      <w:start w:val="1"/>
      <w:numFmt w:val="decimal"/>
      <w:lvlText w:val="%1."/>
      <w:lvlJc w:val="left"/>
      <w:pPr>
        <w:ind w:left="771" w:hanging="360"/>
      </w:pPr>
    </w:lvl>
    <w:lvl w:ilvl="1" w:tplc="04190019" w:tentative="1">
      <w:start w:val="1"/>
      <w:numFmt w:val="lowerLetter"/>
      <w:lvlText w:val="%2."/>
      <w:lvlJc w:val="left"/>
      <w:pPr>
        <w:ind w:left="1491" w:hanging="360"/>
      </w:pPr>
    </w:lvl>
    <w:lvl w:ilvl="2" w:tplc="0419001B" w:tentative="1">
      <w:start w:val="1"/>
      <w:numFmt w:val="lowerRoman"/>
      <w:lvlText w:val="%3."/>
      <w:lvlJc w:val="right"/>
      <w:pPr>
        <w:ind w:left="2211" w:hanging="180"/>
      </w:pPr>
    </w:lvl>
    <w:lvl w:ilvl="3" w:tplc="0419000F" w:tentative="1">
      <w:start w:val="1"/>
      <w:numFmt w:val="decimal"/>
      <w:lvlText w:val="%4."/>
      <w:lvlJc w:val="left"/>
      <w:pPr>
        <w:ind w:left="2931" w:hanging="360"/>
      </w:pPr>
    </w:lvl>
    <w:lvl w:ilvl="4" w:tplc="04190019" w:tentative="1">
      <w:start w:val="1"/>
      <w:numFmt w:val="lowerLetter"/>
      <w:lvlText w:val="%5."/>
      <w:lvlJc w:val="left"/>
      <w:pPr>
        <w:ind w:left="3651" w:hanging="360"/>
      </w:pPr>
    </w:lvl>
    <w:lvl w:ilvl="5" w:tplc="0419001B" w:tentative="1">
      <w:start w:val="1"/>
      <w:numFmt w:val="lowerRoman"/>
      <w:lvlText w:val="%6."/>
      <w:lvlJc w:val="right"/>
      <w:pPr>
        <w:ind w:left="4371" w:hanging="180"/>
      </w:pPr>
    </w:lvl>
    <w:lvl w:ilvl="6" w:tplc="0419000F" w:tentative="1">
      <w:start w:val="1"/>
      <w:numFmt w:val="decimal"/>
      <w:lvlText w:val="%7."/>
      <w:lvlJc w:val="left"/>
      <w:pPr>
        <w:ind w:left="5091" w:hanging="360"/>
      </w:pPr>
    </w:lvl>
    <w:lvl w:ilvl="7" w:tplc="04190019" w:tentative="1">
      <w:start w:val="1"/>
      <w:numFmt w:val="lowerLetter"/>
      <w:lvlText w:val="%8."/>
      <w:lvlJc w:val="left"/>
      <w:pPr>
        <w:ind w:left="5811" w:hanging="360"/>
      </w:pPr>
    </w:lvl>
    <w:lvl w:ilvl="8" w:tplc="0419001B" w:tentative="1">
      <w:start w:val="1"/>
      <w:numFmt w:val="lowerRoman"/>
      <w:lvlText w:val="%9."/>
      <w:lvlJc w:val="right"/>
      <w:pPr>
        <w:ind w:left="6531" w:hanging="180"/>
      </w:pPr>
    </w:lvl>
  </w:abstractNum>
  <w:abstractNum w:abstractNumId="17" w15:restartNumberingAfterBreak="0">
    <w:nsid w:val="36E4071A"/>
    <w:multiLevelType w:val="hybridMultilevel"/>
    <w:tmpl w:val="10784D5C"/>
    <w:lvl w:ilvl="0" w:tplc="175C8324">
      <w:start w:val="1"/>
      <w:numFmt w:val="decimal"/>
      <w:lvlText w:val="%1."/>
      <w:lvlJc w:val="left"/>
      <w:pPr>
        <w:ind w:left="644" w:hanging="360"/>
      </w:pPr>
      <w:rPr>
        <w:rFonts w:ascii="Times New Roman" w:eastAsia="Times New Roman" w:hAnsi="Times New Roman" w:cs="Times New Roman"/>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8" w15:restartNumberingAfterBreak="0">
    <w:nsid w:val="3DBD3448"/>
    <w:multiLevelType w:val="multilevel"/>
    <w:tmpl w:val="2DD83436"/>
    <w:lvl w:ilvl="0">
      <w:start w:val="1"/>
      <w:numFmt w:val="decimal"/>
      <w:lvlText w:val="%1"/>
      <w:lvlJc w:val="left"/>
      <w:pPr>
        <w:ind w:left="643" w:hanging="360"/>
      </w:pPr>
      <w:rPr>
        <w:rFonts w:ascii="Times New Roman" w:hAnsi="Times New Roman" w:cs="Times New Roman"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2213" w:hanging="108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3139" w:hanging="1440"/>
      </w:pPr>
      <w:rPr>
        <w:rFonts w:hint="default"/>
      </w:rPr>
    </w:lvl>
    <w:lvl w:ilvl="6">
      <w:start w:val="1"/>
      <w:numFmt w:val="decimal"/>
      <w:isLgl/>
      <w:lvlText w:val="%1.%2.%3.%4.%5.%6.%7."/>
      <w:lvlJc w:val="left"/>
      <w:pPr>
        <w:ind w:left="3782" w:hanging="1800"/>
      </w:pPr>
      <w:rPr>
        <w:rFonts w:hint="default"/>
      </w:rPr>
    </w:lvl>
    <w:lvl w:ilvl="7">
      <w:start w:val="1"/>
      <w:numFmt w:val="decimal"/>
      <w:isLgl/>
      <w:lvlText w:val="%1.%2.%3.%4.%5.%6.%7.%8."/>
      <w:lvlJc w:val="left"/>
      <w:pPr>
        <w:ind w:left="4065" w:hanging="1800"/>
      </w:pPr>
      <w:rPr>
        <w:rFonts w:hint="default"/>
      </w:rPr>
    </w:lvl>
    <w:lvl w:ilvl="8">
      <w:start w:val="1"/>
      <w:numFmt w:val="decimal"/>
      <w:isLgl/>
      <w:lvlText w:val="%1.%2.%3.%4.%5.%6.%7.%8.%9."/>
      <w:lvlJc w:val="left"/>
      <w:pPr>
        <w:ind w:left="4708" w:hanging="2160"/>
      </w:pPr>
      <w:rPr>
        <w:rFonts w:hint="default"/>
      </w:rPr>
    </w:lvl>
  </w:abstractNum>
  <w:abstractNum w:abstractNumId="19" w15:restartNumberingAfterBreak="0">
    <w:nsid w:val="40360662"/>
    <w:multiLevelType w:val="hybridMultilevel"/>
    <w:tmpl w:val="610460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2642A24"/>
    <w:multiLevelType w:val="hybridMultilevel"/>
    <w:tmpl w:val="E84AE19C"/>
    <w:lvl w:ilvl="0" w:tplc="433249D6">
      <w:start w:val="1"/>
      <w:numFmt w:val="decimal"/>
      <w:lvlText w:val="%1."/>
      <w:lvlJc w:val="left"/>
      <w:pPr>
        <w:ind w:left="720" w:hanging="360"/>
      </w:pPr>
      <w:rPr>
        <w:rFonts w:cs="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2D871A6"/>
    <w:multiLevelType w:val="hybridMultilevel"/>
    <w:tmpl w:val="534C01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8950AA2"/>
    <w:multiLevelType w:val="hybridMultilevel"/>
    <w:tmpl w:val="EAC882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9071806"/>
    <w:multiLevelType w:val="hybridMultilevel"/>
    <w:tmpl w:val="A55889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5651046"/>
    <w:multiLevelType w:val="hybridMultilevel"/>
    <w:tmpl w:val="D3C6D0F4"/>
    <w:lvl w:ilvl="0" w:tplc="998E8BD4">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68344ECB"/>
    <w:multiLevelType w:val="hybridMultilevel"/>
    <w:tmpl w:val="EB7469FA"/>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26" w15:restartNumberingAfterBreak="0">
    <w:nsid w:val="69B346F8"/>
    <w:multiLevelType w:val="hybridMultilevel"/>
    <w:tmpl w:val="A184C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AC72631"/>
    <w:multiLevelType w:val="hybridMultilevel"/>
    <w:tmpl w:val="F3C6AEB0"/>
    <w:lvl w:ilvl="0" w:tplc="15ACB85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15:restartNumberingAfterBreak="0">
    <w:nsid w:val="6AD820BA"/>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9" w15:restartNumberingAfterBreak="0">
    <w:nsid w:val="6B2A73B2"/>
    <w:multiLevelType w:val="hybridMultilevel"/>
    <w:tmpl w:val="2A3A55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B486C78"/>
    <w:multiLevelType w:val="hybridMultilevel"/>
    <w:tmpl w:val="6E2E56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4DF5092"/>
    <w:multiLevelType w:val="hybridMultilevel"/>
    <w:tmpl w:val="582AB17E"/>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32" w15:restartNumberingAfterBreak="0">
    <w:nsid w:val="75A76376"/>
    <w:multiLevelType w:val="hybridMultilevel"/>
    <w:tmpl w:val="4FF26D8A"/>
    <w:lvl w:ilvl="0" w:tplc="39A60370">
      <w:start w:val="1"/>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33" w15:restartNumberingAfterBreak="0">
    <w:nsid w:val="78A77EA3"/>
    <w:multiLevelType w:val="hybridMultilevel"/>
    <w:tmpl w:val="F0A44E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1"/>
  </w:num>
  <w:num w:numId="3">
    <w:abstractNumId w:val="19"/>
  </w:num>
  <w:num w:numId="4">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num>
  <w:num w:numId="6">
    <w:abstractNumId w:val="22"/>
  </w:num>
  <w:num w:numId="7">
    <w:abstractNumId w:val="6"/>
  </w:num>
  <w:num w:numId="8">
    <w:abstractNumId w:val="27"/>
  </w:num>
  <w:num w:numId="9">
    <w:abstractNumId w:val="13"/>
  </w:num>
  <w:num w:numId="10">
    <w:abstractNumId w:val="5"/>
  </w:num>
  <w:num w:numId="11">
    <w:abstractNumId w:val="31"/>
  </w:num>
  <w:num w:numId="12">
    <w:abstractNumId w:val="25"/>
  </w:num>
  <w:num w:numId="13">
    <w:abstractNumId w:val="2"/>
  </w:num>
  <w:num w:numId="14">
    <w:abstractNumId w:val="7"/>
  </w:num>
  <w:num w:numId="15">
    <w:abstractNumId w:val="14"/>
  </w:num>
  <w:num w:numId="16">
    <w:abstractNumId w:val="30"/>
  </w:num>
  <w:num w:numId="17">
    <w:abstractNumId w:val="21"/>
  </w:num>
  <w:num w:numId="18">
    <w:abstractNumId w:val="10"/>
  </w:num>
  <w:num w:numId="19">
    <w:abstractNumId w:val="29"/>
  </w:num>
  <w:num w:numId="20">
    <w:abstractNumId w:val="20"/>
  </w:num>
  <w:num w:numId="21">
    <w:abstractNumId w:val="11"/>
  </w:num>
  <w:num w:numId="22">
    <w:abstractNumId w:val="32"/>
  </w:num>
  <w:num w:numId="23">
    <w:abstractNumId w:val="15"/>
  </w:num>
  <w:num w:numId="24">
    <w:abstractNumId w:val="33"/>
  </w:num>
  <w:num w:numId="25">
    <w:abstractNumId w:val="23"/>
  </w:num>
  <w:num w:numId="26">
    <w:abstractNumId w:val="24"/>
  </w:num>
  <w:num w:numId="27">
    <w:abstractNumId w:val="0"/>
  </w:num>
  <w:num w:numId="28">
    <w:abstractNumId w:val="26"/>
  </w:num>
  <w:num w:numId="29">
    <w:abstractNumId w:val="4"/>
  </w:num>
  <w:num w:numId="30">
    <w:abstractNumId w:val="17"/>
  </w:num>
  <w:num w:numId="31">
    <w:abstractNumId w:val="9"/>
  </w:num>
  <w:num w:numId="32">
    <w:abstractNumId w:val="3"/>
  </w:num>
  <w:num w:numId="33">
    <w:abstractNumId w:val="28"/>
  </w:num>
  <w:num w:numId="34">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158C"/>
    <w:rsid w:val="00001AB9"/>
    <w:rsid w:val="00001DD1"/>
    <w:rsid w:val="000032F1"/>
    <w:rsid w:val="00003954"/>
    <w:rsid w:val="00006E03"/>
    <w:rsid w:val="000102D3"/>
    <w:rsid w:val="0001088C"/>
    <w:rsid w:val="00010B75"/>
    <w:rsid w:val="00012915"/>
    <w:rsid w:val="00013E99"/>
    <w:rsid w:val="00020114"/>
    <w:rsid w:val="000218DE"/>
    <w:rsid w:val="0002209A"/>
    <w:rsid w:val="0002274A"/>
    <w:rsid w:val="000246A3"/>
    <w:rsid w:val="00024EEA"/>
    <w:rsid w:val="00026401"/>
    <w:rsid w:val="0002691B"/>
    <w:rsid w:val="00026E9C"/>
    <w:rsid w:val="000410CE"/>
    <w:rsid w:val="000450D8"/>
    <w:rsid w:val="0004578F"/>
    <w:rsid w:val="000460EA"/>
    <w:rsid w:val="00047C02"/>
    <w:rsid w:val="00053CD3"/>
    <w:rsid w:val="00054C52"/>
    <w:rsid w:val="00055314"/>
    <w:rsid w:val="00056998"/>
    <w:rsid w:val="00057A81"/>
    <w:rsid w:val="000601F0"/>
    <w:rsid w:val="00064CFE"/>
    <w:rsid w:val="00066F68"/>
    <w:rsid w:val="00075A1A"/>
    <w:rsid w:val="0007666B"/>
    <w:rsid w:val="000768FE"/>
    <w:rsid w:val="00077023"/>
    <w:rsid w:val="0007708F"/>
    <w:rsid w:val="0007765F"/>
    <w:rsid w:val="00080232"/>
    <w:rsid w:val="00080982"/>
    <w:rsid w:val="00081564"/>
    <w:rsid w:val="0008173A"/>
    <w:rsid w:val="00082000"/>
    <w:rsid w:val="000932A8"/>
    <w:rsid w:val="00093A6A"/>
    <w:rsid w:val="000941AE"/>
    <w:rsid w:val="000948DB"/>
    <w:rsid w:val="000952AF"/>
    <w:rsid w:val="00097955"/>
    <w:rsid w:val="000979E4"/>
    <w:rsid w:val="000A1DC0"/>
    <w:rsid w:val="000A2CCD"/>
    <w:rsid w:val="000A5631"/>
    <w:rsid w:val="000A61F1"/>
    <w:rsid w:val="000B0EEB"/>
    <w:rsid w:val="000B4D94"/>
    <w:rsid w:val="000B50F7"/>
    <w:rsid w:val="000B701A"/>
    <w:rsid w:val="000B77BA"/>
    <w:rsid w:val="000C0B91"/>
    <w:rsid w:val="000C1309"/>
    <w:rsid w:val="000C1AFD"/>
    <w:rsid w:val="000C534D"/>
    <w:rsid w:val="000C5D47"/>
    <w:rsid w:val="000C63DE"/>
    <w:rsid w:val="000D0C08"/>
    <w:rsid w:val="000D1088"/>
    <w:rsid w:val="000D2EC5"/>
    <w:rsid w:val="000D427A"/>
    <w:rsid w:val="000D4B00"/>
    <w:rsid w:val="000E31BA"/>
    <w:rsid w:val="000E5BD7"/>
    <w:rsid w:val="000F1E2C"/>
    <w:rsid w:val="000F4243"/>
    <w:rsid w:val="000F69A4"/>
    <w:rsid w:val="000F6A91"/>
    <w:rsid w:val="00100A50"/>
    <w:rsid w:val="00100C6F"/>
    <w:rsid w:val="0010118F"/>
    <w:rsid w:val="00101726"/>
    <w:rsid w:val="001034C8"/>
    <w:rsid w:val="00103D5A"/>
    <w:rsid w:val="00103F59"/>
    <w:rsid w:val="001065DB"/>
    <w:rsid w:val="001074EA"/>
    <w:rsid w:val="00107BFF"/>
    <w:rsid w:val="00107DC9"/>
    <w:rsid w:val="00110B7D"/>
    <w:rsid w:val="00110F5C"/>
    <w:rsid w:val="001145CB"/>
    <w:rsid w:val="00121560"/>
    <w:rsid w:val="0012174A"/>
    <w:rsid w:val="00125930"/>
    <w:rsid w:val="00127BC5"/>
    <w:rsid w:val="0013110A"/>
    <w:rsid w:val="00133E52"/>
    <w:rsid w:val="00134815"/>
    <w:rsid w:val="00140041"/>
    <w:rsid w:val="00141137"/>
    <w:rsid w:val="00141327"/>
    <w:rsid w:val="00143C3B"/>
    <w:rsid w:val="00145199"/>
    <w:rsid w:val="00146364"/>
    <w:rsid w:val="00146754"/>
    <w:rsid w:val="00146992"/>
    <w:rsid w:val="00151C44"/>
    <w:rsid w:val="00152E20"/>
    <w:rsid w:val="00153077"/>
    <w:rsid w:val="0015320B"/>
    <w:rsid w:val="00153D87"/>
    <w:rsid w:val="0015423F"/>
    <w:rsid w:val="0015429C"/>
    <w:rsid w:val="00155216"/>
    <w:rsid w:val="00157470"/>
    <w:rsid w:val="00165271"/>
    <w:rsid w:val="0016713F"/>
    <w:rsid w:val="00167315"/>
    <w:rsid w:val="00167D4C"/>
    <w:rsid w:val="00167F51"/>
    <w:rsid w:val="001709AD"/>
    <w:rsid w:val="00170FD1"/>
    <w:rsid w:val="0017114D"/>
    <w:rsid w:val="001753A5"/>
    <w:rsid w:val="00181045"/>
    <w:rsid w:val="00181D0B"/>
    <w:rsid w:val="00183B21"/>
    <w:rsid w:val="00186288"/>
    <w:rsid w:val="00186A69"/>
    <w:rsid w:val="00187EA4"/>
    <w:rsid w:val="00191D66"/>
    <w:rsid w:val="00193434"/>
    <w:rsid w:val="00193E8F"/>
    <w:rsid w:val="0019486A"/>
    <w:rsid w:val="00195A6C"/>
    <w:rsid w:val="00196416"/>
    <w:rsid w:val="001965EF"/>
    <w:rsid w:val="001A0999"/>
    <w:rsid w:val="001A410C"/>
    <w:rsid w:val="001A5DD0"/>
    <w:rsid w:val="001A6FE8"/>
    <w:rsid w:val="001B239C"/>
    <w:rsid w:val="001B26FC"/>
    <w:rsid w:val="001B4AEC"/>
    <w:rsid w:val="001B4C63"/>
    <w:rsid w:val="001B5AFF"/>
    <w:rsid w:val="001B6612"/>
    <w:rsid w:val="001C5D94"/>
    <w:rsid w:val="001C7EDF"/>
    <w:rsid w:val="001D2169"/>
    <w:rsid w:val="001D47D8"/>
    <w:rsid w:val="001D5332"/>
    <w:rsid w:val="001D5711"/>
    <w:rsid w:val="001D5773"/>
    <w:rsid w:val="001D710F"/>
    <w:rsid w:val="001E27E8"/>
    <w:rsid w:val="001E687A"/>
    <w:rsid w:val="001E6E11"/>
    <w:rsid w:val="001F1D89"/>
    <w:rsid w:val="001F22A3"/>
    <w:rsid w:val="001F40A4"/>
    <w:rsid w:val="002042CD"/>
    <w:rsid w:val="002070D7"/>
    <w:rsid w:val="0020777C"/>
    <w:rsid w:val="0021083E"/>
    <w:rsid w:val="0021097E"/>
    <w:rsid w:val="002115D5"/>
    <w:rsid w:val="00211ADF"/>
    <w:rsid w:val="00213B73"/>
    <w:rsid w:val="00222DB5"/>
    <w:rsid w:val="00227AE5"/>
    <w:rsid w:val="00227F6A"/>
    <w:rsid w:val="00234348"/>
    <w:rsid w:val="002346CE"/>
    <w:rsid w:val="00235305"/>
    <w:rsid w:val="0023630A"/>
    <w:rsid w:val="0024039B"/>
    <w:rsid w:val="002419E8"/>
    <w:rsid w:val="00242026"/>
    <w:rsid w:val="002435C4"/>
    <w:rsid w:val="002450C3"/>
    <w:rsid w:val="0025075A"/>
    <w:rsid w:val="00251CC2"/>
    <w:rsid w:val="00251E74"/>
    <w:rsid w:val="00253DFB"/>
    <w:rsid w:val="0025440F"/>
    <w:rsid w:val="00254AE6"/>
    <w:rsid w:val="00255708"/>
    <w:rsid w:val="00256DF1"/>
    <w:rsid w:val="00256F66"/>
    <w:rsid w:val="00257966"/>
    <w:rsid w:val="002621C3"/>
    <w:rsid w:val="00264906"/>
    <w:rsid w:val="00265C02"/>
    <w:rsid w:val="00267181"/>
    <w:rsid w:val="002762F1"/>
    <w:rsid w:val="0028455A"/>
    <w:rsid w:val="00284DCB"/>
    <w:rsid w:val="0028545E"/>
    <w:rsid w:val="00286495"/>
    <w:rsid w:val="00286D22"/>
    <w:rsid w:val="0029282C"/>
    <w:rsid w:val="002A2809"/>
    <w:rsid w:val="002A39A6"/>
    <w:rsid w:val="002A481B"/>
    <w:rsid w:val="002A4B66"/>
    <w:rsid w:val="002A56C6"/>
    <w:rsid w:val="002B003B"/>
    <w:rsid w:val="002B020D"/>
    <w:rsid w:val="002B17C4"/>
    <w:rsid w:val="002B3ED9"/>
    <w:rsid w:val="002B480A"/>
    <w:rsid w:val="002B55DE"/>
    <w:rsid w:val="002B5680"/>
    <w:rsid w:val="002B6BFD"/>
    <w:rsid w:val="002B7698"/>
    <w:rsid w:val="002C1FE4"/>
    <w:rsid w:val="002C2C96"/>
    <w:rsid w:val="002C3B47"/>
    <w:rsid w:val="002C5234"/>
    <w:rsid w:val="002C6A46"/>
    <w:rsid w:val="002D06D6"/>
    <w:rsid w:val="002D09DB"/>
    <w:rsid w:val="002D380A"/>
    <w:rsid w:val="002D5FB7"/>
    <w:rsid w:val="002D786A"/>
    <w:rsid w:val="002E01E4"/>
    <w:rsid w:val="002E02AB"/>
    <w:rsid w:val="002E11C9"/>
    <w:rsid w:val="002F2109"/>
    <w:rsid w:val="002F34B6"/>
    <w:rsid w:val="002F3E3C"/>
    <w:rsid w:val="002F64C6"/>
    <w:rsid w:val="00300798"/>
    <w:rsid w:val="00302880"/>
    <w:rsid w:val="00306565"/>
    <w:rsid w:val="00307B2C"/>
    <w:rsid w:val="00311A44"/>
    <w:rsid w:val="00311A81"/>
    <w:rsid w:val="003136F6"/>
    <w:rsid w:val="00314369"/>
    <w:rsid w:val="0031639E"/>
    <w:rsid w:val="00316433"/>
    <w:rsid w:val="0032029D"/>
    <w:rsid w:val="00325A27"/>
    <w:rsid w:val="00325C45"/>
    <w:rsid w:val="00326779"/>
    <w:rsid w:val="0033342B"/>
    <w:rsid w:val="00334DFE"/>
    <w:rsid w:val="00336951"/>
    <w:rsid w:val="003379A9"/>
    <w:rsid w:val="0034006A"/>
    <w:rsid w:val="00342385"/>
    <w:rsid w:val="003439F5"/>
    <w:rsid w:val="00345DD0"/>
    <w:rsid w:val="0034699C"/>
    <w:rsid w:val="0034737B"/>
    <w:rsid w:val="0035211C"/>
    <w:rsid w:val="003533C7"/>
    <w:rsid w:val="00356600"/>
    <w:rsid w:val="003576F1"/>
    <w:rsid w:val="00361002"/>
    <w:rsid w:val="00361D61"/>
    <w:rsid w:val="003621BA"/>
    <w:rsid w:val="00362903"/>
    <w:rsid w:val="00363A41"/>
    <w:rsid w:val="003672DA"/>
    <w:rsid w:val="00373FD2"/>
    <w:rsid w:val="00375038"/>
    <w:rsid w:val="00375E80"/>
    <w:rsid w:val="003761B6"/>
    <w:rsid w:val="003763C7"/>
    <w:rsid w:val="00380A2C"/>
    <w:rsid w:val="00381B06"/>
    <w:rsid w:val="003850C4"/>
    <w:rsid w:val="00385139"/>
    <w:rsid w:val="00385C43"/>
    <w:rsid w:val="003860E7"/>
    <w:rsid w:val="0038705F"/>
    <w:rsid w:val="00391601"/>
    <w:rsid w:val="00393AFB"/>
    <w:rsid w:val="00393CDD"/>
    <w:rsid w:val="003971AB"/>
    <w:rsid w:val="003A0414"/>
    <w:rsid w:val="003A09B3"/>
    <w:rsid w:val="003A0B20"/>
    <w:rsid w:val="003A16E3"/>
    <w:rsid w:val="003A3AAF"/>
    <w:rsid w:val="003A5D41"/>
    <w:rsid w:val="003A5DF8"/>
    <w:rsid w:val="003A61C5"/>
    <w:rsid w:val="003B1458"/>
    <w:rsid w:val="003B2999"/>
    <w:rsid w:val="003B3E33"/>
    <w:rsid w:val="003B7068"/>
    <w:rsid w:val="003B77C2"/>
    <w:rsid w:val="003C0F7F"/>
    <w:rsid w:val="003C1181"/>
    <w:rsid w:val="003C2C0D"/>
    <w:rsid w:val="003C5194"/>
    <w:rsid w:val="003C75ED"/>
    <w:rsid w:val="003D03AC"/>
    <w:rsid w:val="003D0553"/>
    <w:rsid w:val="003D21A9"/>
    <w:rsid w:val="003D376D"/>
    <w:rsid w:val="003D3C9E"/>
    <w:rsid w:val="003D49CC"/>
    <w:rsid w:val="003D75DD"/>
    <w:rsid w:val="003E6016"/>
    <w:rsid w:val="003E6BA6"/>
    <w:rsid w:val="003E7B28"/>
    <w:rsid w:val="003F1F40"/>
    <w:rsid w:val="003F43B0"/>
    <w:rsid w:val="003F71E6"/>
    <w:rsid w:val="003F79BA"/>
    <w:rsid w:val="00400154"/>
    <w:rsid w:val="004031A6"/>
    <w:rsid w:val="00404960"/>
    <w:rsid w:val="00406293"/>
    <w:rsid w:val="00410103"/>
    <w:rsid w:val="004107A6"/>
    <w:rsid w:val="00411845"/>
    <w:rsid w:val="00412E90"/>
    <w:rsid w:val="00413F20"/>
    <w:rsid w:val="004145E5"/>
    <w:rsid w:val="00415D9A"/>
    <w:rsid w:val="0041714B"/>
    <w:rsid w:val="00417C82"/>
    <w:rsid w:val="00420295"/>
    <w:rsid w:val="00422B15"/>
    <w:rsid w:val="00432781"/>
    <w:rsid w:val="004329FB"/>
    <w:rsid w:val="00432FEA"/>
    <w:rsid w:val="00434E67"/>
    <w:rsid w:val="004403AF"/>
    <w:rsid w:val="0044063F"/>
    <w:rsid w:val="00443721"/>
    <w:rsid w:val="00450762"/>
    <w:rsid w:val="00460545"/>
    <w:rsid w:val="004668A3"/>
    <w:rsid w:val="00466D91"/>
    <w:rsid w:val="004721CA"/>
    <w:rsid w:val="00474456"/>
    <w:rsid w:val="00475B10"/>
    <w:rsid w:val="00475DE5"/>
    <w:rsid w:val="00480DF1"/>
    <w:rsid w:val="00482220"/>
    <w:rsid w:val="00482787"/>
    <w:rsid w:val="00482F2E"/>
    <w:rsid w:val="00483161"/>
    <w:rsid w:val="00483A48"/>
    <w:rsid w:val="00490687"/>
    <w:rsid w:val="004915BD"/>
    <w:rsid w:val="004921E9"/>
    <w:rsid w:val="00492434"/>
    <w:rsid w:val="00496846"/>
    <w:rsid w:val="00497C1E"/>
    <w:rsid w:val="004A4A5D"/>
    <w:rsid w:val="004B1870"/>
    <w:rsid w:val="004B4BFE"/>
    <w:rsid w:val="004C58C7"/>
    <w:rsid w:val="004D495C"/>
    <w:rsid w:val="004E0791"/>
    <w:rsid w:val="004E39E5"/>
    <w:rsid w:val="004E3DDF"/>
    <w:rsid w:val="004E443D"/>
    <w:rsid w:val="004E4737"/>
    <w:rsid w:val="004E4A76"/>
    <w:rsid w:val="004E6E94"/>
    <w:rsid w:val="004F0AE0"/>
    <w:rsid w:val="004F5D8F"/>
    <w:rsid w:val="005019CD"/>
    <w:rsid w:val="00501B46"/>
    <w:rsid w:val="00503826"/>
    <w:rsid w:val="00504556"/>
    <w:rsid w:val="00504BDE"/>
    <w:rsid w:val="005066B5"/>
    <w:rsid w:val="00507A3A"/>
    <w:rsid w:val="0051088C"/>
    <w:rsid w:val="00510D76"/>
    <w:rsid w:val="00513259"/>
    <w:rsid w:val="00514262"/>
    <w:rsid w:val="005145D5"/>
    <w:rsid w:val="00516599"/>
    <w:rsid w:val="00520388"/>
    <w:rsid w:val="00520A0C"/>
    <w:rsid w:val="005233CD"/>
    <w:rsid w:val="00524846"/>
    <w:rsid w:val="0052509E"/>
    <w:rsid w:val="00525DF8"/>
    <w:rsid w:val="0052632F"/>
    <w:rsid w:val="0052666D"/>
    <w:rsid w:val="00526E92"/>
    <w:rsid w:val="00527468"/>
    <w:rsid w:val="005370A7"/>
    <w:rsid w:val="00537E15"/>
    <w:rsid w:val="0054084D"/>
    <w:rsid w:val="0054136C"/>
    <w:rsid w:val="005423CB"/>
    <w:rsid w:val="00542B90"/>
    <w:rsid w:val="00543A77"/>
    <w:rsid w:val="0055056B"/>
    <w:rsid w:val="005532E3"/>
    <w:rsid w:val="00555ABF"/>
    <w:rsid w:val="00555AC2"/>
    <w:rsid w:val="00557627"/>
    <w:rsid w:val="00562276"/>
    <w:rsid w:val="00563D67"/>
    <w:rsid w:val="005675D8"/>
    <w:rsid w:val="005675DC"/>
    <w:rsid w:val="00567890"/>
    <w:rsid w:val="00572259"/>
    <w:rsid w:val="00577CE4"/>
    <w:rsid w:val="005801E7"/>
    <w:rsid w:val="00580A83"/>
    <w:rsid w:val="00586CE0"/>
    <w:rsid w:val="005872C7"/>
    <w:rsid w:val="00590A7E"/>
    <w:rsid w:val="00592E50"/>
    <w:rsid w:val="00594599"/>
    <w:rsid w:val="00594762"/>
    <w:rsid w:val="0059504A"/>
    <w:rsid w:val="00596CE9"/>
    <w:rsid w:val="005978FE"/>
    <w:rsid w:val="00597E5A"/>
    <w:rsid w:val="005A0208"/>
    <w:rsid w:val="005A26F5"/>
    <w:rsid w:val="005A2925"/>
    <w:rsid w:val="005A6CDB"/>
    <w:rsid w:val="005B03DE"/>
    <w:rsid w:val="005B0EC6"/>
    <w:rsid w:val="005B254F"/>
    <w:rsid w:val="005B3CED"/>
    <w:rsid w:val="005B78B9"/>
    <w:rsid w:val="005C31BB"/>
    <w:rsid w:val="005C5BD8"/>
    <w:rsid w:val="005D0FDE"/>
    <w:rsid w:val="005D11F7"/>
    <w:rsid w:val="005D1E26"/>
    <w:rsid w:val="005D21FE"/>
    <w:rsid w:val="005D36BA"/>
    <w:rsid w:val="005D5DA3"/>
    <w:rsid w:val="005D61A1"/>
    <w:rsid w:val="005E0242"/>
    <w:rsid w:val="005E18C0"/>
    <w:rsid w:val="005E225A"/>
    <w:rsid w:val="005E2DB1"/>
    <w:rsid w:val="005E46AA"/>
    <w:rsid w:val="005E566C"/>
    <w:rsid w:val="005E5A3B"/>
    <w:rsid w:val="005F2162"/>
    <w:rsid w:val="005F5C7B"/>
    <w:rsid w:val="005F7ED3"/>
    <w:rsid w:val="00600ACE"/>
    <w:rsid w:val="00601309"/>
    <w:rsid w:val="00601DE4"/>
    <w:rsid w:val="00602C9C"/>
    <w:rsid w:val="00606047"/>
    <w:rsid w:val="00607684"/>
    <w:rsid w:val="00607EFB"/>
    <w:rsid w:val="006103FD"/>
    <w:rsid w:val="00615DCF"/>
    <w:rsid w:val="006168AC"/>
    <w:rsid w:val="0061709F"/>
    <w:rsid w:val="0062215B"/>
    <w:rsid w:val="0062422A"/>
    <w:rsid w:val="0062424B"/>
    <w:rsid w:val="006304E2"/>
    <w:rsid w:val="00633A10"/>
    <w:rsid w:val="0063503E"/>
    <w:rsid w:val="00636051"/>
    <w:rsid w:val="00642CB5"/>
    <w:rsid w:val="0064357E"/>
    <w:rsid w:val="006435B4"/>
    <w:rsid w:val="00643D4B"/>
    <w:rsid w:val="006502FC"/>
    <w:rsid w:val="00651E82"/>
    <w:rsid w:val="0065286A"/>
    <w:rsid w:val="00653666"/>
    <w:rsid w:val="0066171B"/>
    <w:rsid w:val="00662D10"/>
    <w:rsid w:val="00667342"/>
    <w:rsid w:val="00670A3E"/>
    <w:rsid w:val="00671AE9"/>
    <w:rsid w:val="006723E6"/>
    <w:rsid w:val="00672880"/>
    <w:rsid w:val="00672BF3"/>
    <w:rsid w:val="00672DE8"/>
    <w:rsid w:val="0067424E"/>
    <w:rsid w:val="00674697"/>
    <w:rsid w:val="0068152F"/>
    <w:rsid w:val="006857F3"/>
    <w:rsid w:val="00694FC7"/>
    <w:rsid w:val="0069636D"/>
    <w:rsid w:val="00696393"/>
    <w:rsid w:val="00696E98"/>
    <w:rsid w:val="006976BF"/>
    <w:rsid w:val="006A1858"/>
    <w:rsid w:val="006A2970"/>
    <w:rsid w:val="006A3021"/>
    <w:rsid w:val="006A39A3"/>
    <w:rsid w:val="006B0DB9"/>
    <w:rsid w:val="006B1D86"/>
    <w:rsid w:val="006B1F8B"/>
    <w:rsid w:val="006B36B3"/>
    <w:rsid w:val="006B3C5B"/>
    <w:rsid w:val="006B4AB3"/>
    <w:rsid w:val="006B5B4D"/>
    <w:rsid w:val="006B5E90"/>
    <w:rsid w:val="006B7BD4"/>
    <w:rsid w:val="006C079F"/>
    <w:rsid w:val="006C1683"/>
    <w:rsid w:val="006C1EF1"/>
    <w:rsid w:val="006C3D53"/>
    <w:rsid w:val="006C3E3D"/>
    <w:rsid w:val="006D1A6A"/>
    <w:rsid w:val="006D1D45"/>
    <w:rsid w:val="006D2028"/>
    <w:rsid w:val="006D27FF"/>
    <w:rsid w:val="006D3274"/>
    <w:rsid w:val="006D3ADC"/>
    <w:rsid w:val="006D6D2D"/>
    <w:rsid w:val="006E12A8"/>
    <w:rsid w:val="006E2ECC"/>
    <w:rsid w:val="006E6D3D"/>
    <w:rsid w:val="006F01A4"/>
    <w:rsid w:val="006F133F"/>
    <w:rsid w:val="006F20A8"/>
    <w:rsid w:val="006F276C"/>
    <w:rsid w:val="006F2D04"/>
    <w:rsid w:val="006F601F"/>
    <w:rsid w:val="006F6156"/>
    <w:rsid w:val="006F780B"/>
    <w:rsid w:val="006F7AD3"/>
    <w:rsid w:val="007022C3"/>
    <w:rsid w:val="0070273A"/>
    <w:rsid w:val="00704296"/>
    <w:rsid w:val="00705BED"/>
    <w:rsid w:val="0071146D"/>
    <w:rsid w:val="00711F68"/>
    <w:rsid w:val="00712892"/>
    <w:rsid w:val="007130E6"/>
    <w:rsid w:val="00714EC8"/>
    <w:rsid w:val="00714EF4"/>
    <w:rsid w:val="00721AF1"/>
    <w:rsid w:val="00721B39"/>
    <w:rsid w:val="00722EE9"/>
    <w:rsid w:val="00723437"/>
    <w:rsid w:val="00724F1D"/>
    <w:rsid w:val="0072645B"/>
    <w:rsid w:val="00730ED0"/>
    <w:rsid w:val="007312D8"/>
    <w:rsid w:val="00734045"/>
    <w:rsid w:val="0073453A"/>
    <w:rsid w:val="00741CBE"/>
    <w:rsid w:val="007425EF"/>
    <w:rsid w:val="00742D2F"/>
    <w:rsid w:val="00743FCF"/>
    <w:rsid w:val="007455EF"/>
    <w:rsid w:val="00746CD7"/>
    <w:rsid w:val="00747191"/>
    <w:rsid w:val="00747457"/>
    <w:rsid w:val="007508B4"/>
    <w:rsid w:val="00750BF5"/>
    <w:rsid w:val="007532CD"/>
    <w:rsid w:val="00753CAB"/>
    <w:rsid w:val="00754763"/>
    <w:rsid w:val="007555B7"/>
    <w:rsid w:val="00757EEE"/>
    <w:rsid w:val="007603CA"/>
    <w:rsid w:val="00763C1F"/>
    <w:rsid w:val="007642F2"/>
    <w:rsid w:val="00765419"/>
    <w:rsid w:val="00765E3B"/>
    <w:rsid w:val="00766B13"/>
    <w:rsid w:val="00767D96"/>
    <w:rsid w:val="007710EA"/>
    <w:rsid w:val="00772418"/>
    <w:rsid w:val="0077515C"/>
    <w:rsid w:val="00776559"/>
    <w:rsid w:val="0077747A"/>
    <w:rsid w:val="00777D40"/>
    <w:rsid w:val="00781A43"/>
    <w:rsid w:val="007838AD"/>
    <w:rsid w:val="007871E3"/>
    <w:rsid w:val="0078724E"/>
    <w:rsid w:val="00791977"/>
    <w:rsid w:val="0079239F"/>
    <w:rsid w:val="007933B1"/>
    <w:rsid w:val="00793FC5"/>
    <w:rsid w:val="007942E7"/>
    <w:rsid w:val="00794C91"/>
    <w:rsid w:val="00794D1E"/>
    <w:rsid w:val="007A2C24"/>
    <w:rsid w:val="007A48AE"/>
    <w:rsid w:val="007A5386"/>
    <w:rsid w:val="007A5CA7"/>
    <w:rsid w:val="007A62CF"/>
    <w:rsid w:val="007A77D0"/>
    <w:rsid w:val="007A7C40"/>
    <w:rsid w:val="007A7E1C"/>
    <w:rsid w:val="007B275D"/>
    <w:rsid w:val="007C216C"/>
    <w:rsid w:val="007C3C45"/>
    <w:rsid w:val="007C6006"/>
    <w:rsid w:val="007C76B2"/>
    <w:rsid w:val="007D0069"/>
    <w:rsid w:val="007D00E9"/>
    <w:rsid w:val="007D0920"/>
    <w:rsid w:val="007D2EFA"/>
    <w:rsid w:val="007D317B"/>
    <w:rsid w:val="007D475C"/>
    <w:rsid w:val="007D4AAD"/>
    <w:rsid w:val="007D6C34"/>
    <w:rsid w:val="007D72EB"/>
    <w:rsid w:val="007E18A8"/>
    <w:rsid w:val="007E1BCB"/>
    <w:rsid w:val="007E3FEC"/>
    <w:rsid w:val="007E5A9E"/>
    <w:rsid w:val="007E5E72"/>
    <w:rsid w:val="007E6680"/>
    <w:rsid w:val="007F41A4"/>
    <w:rsid w:val="007F43B0"/>
    <w:rsid w:val="007F6E45"/>
    <w:rsid w:val="007F76D4"/>
    <w:rsid w:val="007F77E1"/>
    <w:rsid w:val="0080014F"/>
    <w:rsid w:val="008001F1"/>
    <w:rsid w:val="00800257"/>
    <w:rsid w:val="00800900"/>
    <w:rsid w:val="00805B61"/>
    <w:rsid w:val="008072D6"/>
    <w:rsid w:val="00807654"/>
    <w:rsid w:val="00810918"/>
    <w:rsid w:val="00812C5C"/>
    <w:rsid w:val="008141B7"/>
    <w:rsid w:val="0082256D"/>
    <w:rsid w:val="00830003"/>
    <w:rsid w:val="0083365F"/>
    <w:rsid w:val="0083385D"/>
    <w:rsid w:val="00835BFB"/>
    <w:rsid w:val="00836D72"/>
    <w:rsid w:val="008414F4"/>
    <w:rsid w:val="0084556F"/>
    <w:rsid w:val="00846604"/>
    <w:rsid w:val="00846F71"/>
    <w:rsid w:val="00847BDF"/>
    <w:rsid w:val="00850AFD"/>
    <w:rsid w:val="00851C67"/>
    <w:rsid w:val="008527A4"/>
    <w:rsid w:val="008541ED"/>
    <w:rsid w:val="00854C13"/>
    <w:rsid w:val="00860329"/>
    <w:rsid w:val="00861DB9"/>
    <w:rsid w:val="008643B4"/>
    <w:rsid w:val="008657E8"/>
    <w:rsid w:val="008662F9"/>
    <w:rsid w:val="00867D47"/>
    <w:rsid w:val="00870FF6"/>
    <w:rsid w:val="008727C2"/>
    <w:rsid w:val="00872F75"/>
    <w:rsid w:val="00876D93"/>
    <w:rsid w:val="008809B1"/>
    <w:rsid w:val="0088214D"/>
    <w:rsid w:val="0088314B"/>
    <w:rsid w:val="008831F7"/>
    <w:rsid w:val="0088321E"/>
    <w:rsid w:val="00885CF0"/>
    <w:rsid w:val="0088622F"/>
    <w:rsid w:val="008863B4"/>
    <w:rsid w:val="00886470"/>
    <w:rsid w:val="008879AA"/>
    <w:rsid w:val="00890ACE"/>
    <w:rsid w:val="00891945"/>
    <w:rsid w:val="00892E10"/>
    <w:rsid w:val="0089306C"/>
    <w:rsid w:val="00895124"/>
    <w:rsid w:val="008A405E"/>
    <w:rsid w:val="008A5996"/>
    <w:rsid w:val="008A5AD5"/>
    <w:rsid w:val="008A6074"/>
    <w:rsid w:val="008A6537"/>
    <w:rsid w:val="008B112D"/>
    <w:rsid w:val="008B27E9"/>
    <w:rsid w:val="008B3550"/>
    <w:rsid w:val="008B3DB6"/>
    <w:rsid w:val="008B578E"/>
    <w:rsid w:val="008B7CF7"/>
    <w:rsid w:val="008C0823"/>
    <w:rsid w:val="008C22B4"/>
    <w:rsid w:val="008C2A4B"/>
    <w:rsid w:val="008C2C9D"/>
    <w:rsid w:val="008C3213"/>
    <w:rsid w:val="008C3F13"/>
    <w:rsid w:val="008C7BCC"/>
    <w:rsid w:val="008D0868"/>
    <w:rsid w:val="008D0AA8"/>
    <w:rsid w:val="008D4537"/>
    <w:rsid w:val="008D603E"/>
    <w:rsid w:val="008D6227"/>
    <w:rsid w:val="008D6965"/>
    <w:rsid w:val="008D7C13"/>
    <w:rsid w:val="008E1F89"/>
    <w:rsid w:val="008E2434"/>
    <w:rsid w:val="008E474C"/>
    <w:rsid w:val="008E5DB9"/>
    <w:rsid w:val="008E64BA"/>
    <w:rsid w:val="008E66C6"/>
    <w:rsid w:val="008F3424"/>
    <w:rsid w:val="008F4F29"/>
    <w:rsid w:val="008F5CDF"/>
    <w:rsid w:val="00900B00"/>
    <w:rsid w:val="0090565A"/>
    <w:rsid w:val="00906432"/>
    <w:rsid w:val="00907AFF"/>
    <w:rsid w:val="00910BE5"/>
    <w:rsid w:val="00912E9C"/>
    <w:rsid w:val="00914D93"/>
    <w:rsid w:val="00915749"/>
    <w:rsid w:val="009159BE"/>
    <w:rsid w:val="009160DF"/>
    <w:rsid w:val="00916C16"/>
    <w:rsid w:val="00920F8E"/>
    <w:rsid w:val="00921175"/>
    <w:rsid w:val="00926AB3"/>
    <w:rsid w:val="00926D2A"/>
    <w:rsid w:val="009308F9"/>
    <w:rsid w:val="009316BA"/>
    <w:rsid w:val="00932FCE"/>
    <w:rsid w:val="0093509E"/>
    <w:rsid w:val="00935105"/>
    <w:rsid w:val="00935DF2"/>
    <w:rsid w:val="00936571"/>
    <w:rsid w:val="0093660A"/>
    <w:rsid w:val="00936C34"/>
    <w:rsid w:val="00940E3A"/>
    <w:rsid w:val="00942E69"/>
    <w:rsid w:val="00945255"/>
    <w:rsid w:val="00945842"/>
    <w:rsid w:val="00950256"/>
    <w:rsid w:val="009507B2"/>
    <w:rsid w:val="00951000"/>
    <w:rsid w:val="009516B6"/>
    <w:rsid w:val="009523EB"/>
    <w:rsid w:val="00953423"/>
    <w:rsid w:val="00954C11"/>
    <w:rsid w:val="00956A09"/>
    <w:rsid w:val="00957EE0"/>
    <w:rsid w:val="0096418C"/>
    <w:rsid w:val="009653DD"/>
    <w:rsid w:val="009669FF"/>
    <w:rsid w:val="009673A8"/>
    <w:rsid w:val="009674C7"/>
    <w:rsid w:val="009678F1"/>
    <w:rsid w:val="00972D7E"/>
    <w:rsid w:val="009746D7"/>
    <w:rsid w:val="00975554"/>
    <w:rsid w:val="00976BE2"/>
    <w:rsid w:val="00977A12"/>
    <w:rsid w:val="0098032A"/>
    <w:rsid w:val="0098316D"/>
    <w:rsid w:val="00984A24"/>
    <w:rsid w:val="00984CDB"/>
    <w:rsid w:val="00985A95"/>
    <w:rsid w:val="0099239A"/>
    <w:rsid w:val="009960B8"/>
    <w:rsid w:val="009970F2"/>
    <w:rsid w:val="009A0138"/>
    <w:rsid w:val="009A13B4"/>
    <w:rsid w:val="009A2876"/>
    <w:rsid w:val="009A2B87"/>
    <w:rsid w:val="009A3856"/>
    <w:rsid w:val="009A3B37"/>
    <w:rsid w:val="009B2914"/>
    <w:rsid w:val="009B3396"/>
    <w:rsid w:val="009B3790"/>
    <w:rsid w:val="009B4E49"/>
    <w:rsid w:val="009B5429"/>
    <w:rsid w:val="009B6F7E"/>
    <w:rsid w:val="009B7CE4"/>
    <w:rsid w:val="009C085C"/>
    <w:rsid w:val="009C0B7A"/>
    <w:rsid w:val="009C22D2"/>
    <w:rsid w:val="009C29B8"/>
    <w:rsid w:val="009C2B07"/>
    <w:rsid w:val="009C423E"/>
    <w:rsid w:val="009C440A"/>
    <w:rsid w:val="009C4968"/>
    <w:rsid w:val="009C6763"/>
    <w:rsid w:val="009D006A"/>
    <w:rsid w:val="009D17B2"/>
    <w:rsid w:val="009D1E84"/>
    <w:rsid w:val="009D34EE"/>
    <w:rsid w:val="009D6743"/>
    <w:rsid w:val="009D6D1F"/>
    <w:rsid w:val="009D6D50"/>
    <w:rsid w:val="009D7FE4"/>
    <w:rsid w:val="009E1B7D"/>
    <w:rsid w:val="009E237C"/>
    <w:rsid w:val="009E487B"/>
    <w:rsid w:val="009F113E"/>
    <w:rsid w:val="009F4A32"/>
    <w:rsid w:val="009F5521"/>
    <w:rsid w:val="009F5C17"/>
    <w:rsid w:val="009F5D4B"/>
    <w:rsid w:val="009F63BD"/>
    <w:rsid w:val="009F685D"/>
    <w:rsid w:val="009F73CE"/>
    <w:rsid w:val="00A01D4A"/>
    <w:rsid w:val="00A02793"/>
    <w:rsid w:val="00A0308C"/>
    <w:rsid w:val="00A03131"/>
    <w:rsid w:val="00A03916"/>
    <w:rsid w:val="00A0455B"/>
    <w:rsid w:val="00A06B6F"/>
    <w:rsid w:val="00A072B9"/>
    <w:rsid w:val="00A14848"/>
    <w:rsid w:val="00A15003"/>
    <w:rsid w:val="00A17498"/>
    <w:rsid w:val="00A23C4D"/>
    <w:rsid w:val="00A240FC"/>
    <w:rsid w:val="00A24296"/>
    <w:rsid w:val="00A2699E"/>
    <w:rsid w:val="00A3000F"/>
    <w:rsid w:val="00A31F05"/>
    <w:rsid w:val="00A342F8"/>
    <w:rsid w:val="00A345A8"/>
    <w:rsid w:val="00A36257"/>
    <w:rsid w:val="00A42C8A"/>
    <w:rsid w:val="00A4313A"/>
    <w:rsid w:val="00A455C3"/>
    <w:rsid w:val="00A60065"/>
    <w:rsid w:val="00A60523"/>
    <w:rsid w:val="00A61C05"/>
    <w:rsid w:val="00A63600"/>
    <w:rsid w:val="00A63D99"/>
    <w:rsid w:val="00A64ABD"/>
    <w:rsid w:val="00A65770"/>
    <w:rsid w:val="00A664D7"/>
    <w:rsid w:val="00A70D37"/>
    <w:rsid w:val="00A71983"/>
    <w:rsid w:val="00A72CCA"/>
    <w:rsid w:val="00A73A94"/>
    <w:rsid w:val="00A7400F"/>
    <w:rsid w:val="00A74A8E"/>
    <w:rsid w:val="00A76B1C"/>
    <w:rsid w:val="00A812D5"/>
    <w:rsid w:val="00A81B60"/>
    <w:rsid w:val="00A82D14"/>
    <w:rsid w:val="00A82E7F"/>
    <w:rsid w:val="00A83CCE"/>
    <w:rsid w:val="00A8700F"/>
    <w:rsid w:val="00A87331"/>
    <w:rsid w:val="00A90252"/>
    <w:rsid w:val="00A911AC"/>
    <w:rsid w:val="00A91C5A"/>
    <w:rsid w:val="00A93BAE"/>
    <w:rsid w:val="00A94906"/>
    <w:rsid w:val="00A95021"/>
    <w:rsid w:val="00A96ABE"/>
    <w:rsid w:val="00AA1634"/>
    <w:rsid w:val="00AA1C5F"/>
    <w:rsid w:val="00AA6656"/>
    <w:rsid w:val="00AA765D"/>
    <w:rsid w:val="00AB000F"/>
    <w:rsid w:val="00AB1728"/>
    <w:rsid w:val="00AB2848"/>
    <w:rsid w:val="00AB3A28"/>
    <w:rsid w:val="00AB5956"/>
    <w:rsid w:val="00AB61AC"/>
    <w:rsid w:val="00AC12AF"/>
    <w:rsid w:val="00AC7809"/>
    <w:rsid w:val="00AC7914"/>
    <w:rsid w:val="00AD2729"/>
    <w:rsid w:val="00AD5F3A"/>
    <w:rsid w:val="00AE04EB"/>
    <w:rsid w:val="00AE065C"/>
    <w:rsid w:val="00AE5228"/>
    <w:rsid w:val="00AE5D17"/>
    <w:rsid w:val="00AF216B"/>
    <w:rsid w:val="00AF2901"/>
    <w:rsid w:val="00AF2B49"/>
    <w:rsid w:val="00AF44C5"/>
    <w:rsid w:val="00AF6F4A"/>
    <w:rsid w:val="00AF7FA5"/>
    <w:rsid w:val="00B009B6"/>
    <w:rsid w:val="00B068F1"/>
    <w:rsid w:val="00B07C8A"/>
    <w:rsid w:val="00B10339"/>
    <w:rsid w:val="00B13F1A"/>
    <w:rsid w:val="00B15B61"/>
    <w:rsid w:val="00B15E23"/>
    <w:rsid w:val="00B16FF6"/>
    <w:rsid w:val="00B2288E"/>
    <w:rsid w:val="00B231C8"/>
    <w:rsid w:val="00B24506"/>
    <w:rsid w:val="00B25797"/>
    <w:rsid w:val="00B257B2"/>
    <w:rsid w:val="00B343FB"/>
    <w:rsid w:val="00B35E8C"/>
    <w:rsid w:val="00B44E7C"/>
    <w:rsid w:val="00B46B1A"/>
    <w:rsid w:val="00B46B6B"/>
    <w:rsid w:val="00B50641"/>
    <w:rsid w:val="00B51EFD"/>
    <w:rsid w:val="00B52287"/>
    <w:rsid w:val="00B528C8"/>
    <w:rsid w:val="00B531DA"/>
    <w:rsid w:val="00B53D40"/>
    <w:rsid w:val="00B54F76"/>
    <w:rsid w:val="00B55859"/>
    <w:rsid w:val="00B55B6A"/>
    <w:rsid w:val="00B56E6E"/>
    <w:rsid w:val="00B60A44"/>
    <w:rsid w:val="00B60EE8"/>
    <w:rsid w:val="00B61961"/>
    <w:rsid w:val="00B66A34"/>
    <w:rsid w:val="00B71FCF"/>
    <w:rsid w:val="00B72754"/>
    <w:rsid w:val="00B729E6"/>
    <w:rsid w:val="00B7394D"/>
    <w:rsid w:val="00B76027"/>
    <w:rsid w:val="00B77AFF"/>
    <w:rsid w:val="00B81173"/>
    <w:rsid w:val="00B837BB"/>
    <w:rsid w:val="00B83809"/>
    <w:rsid w:val="00B83924"/>
    <w:rsid w:val="00B861C3"/>
    <w:rsid w:val="00B86F1B"/>
    <w:rsid w:val="00B92C65"/>
    <w:rsid w:val="00B93EF4"/>
    <w:rsid w:val="00B94A13"/>
    <w:rsid w:val="00B963CB"/>
    <w:rsid w:val="00B96776"/>
    <w:rsid w:val="00B975E3"/>
    <w:rsid w:val="00B977EC"/>
    <w:rsid w:val="00BA1485"/>
    <w:rsid w:val="00BA337D"/>
    <w:rsid w:val="00BA5E3A"/>
    <w:rsid w:val="00BA6D16"/>
    <w:rsid w:val="00BB1837"/>
    <w:rsid w:val="00BB18EC"/>
    <w:rsid w:val="00BB2DC8"/>
    <w:rsid w:val="00BB43B1"/>
    <w:rsid w:val="00BB53C8"/>
    <w:rsid w:val="00BB5CC0"/>
    <w:rsid w:val="00BC03D6"/>
    <w:rsid w:val="00BC1293"/>
    <w:rsid w:val="00BC2248"/>
    <w:rsid w:val="00BC33D7"/>
    <w:rsid w:val="00BC43CA"/>
    <w:rsid w:val="00BC6C5A"/>
    <w:rsid w:val="00BD451C"/>
    <w:rsid w:val="00BD4E47"/>
    <w:rsid w:val="00BE0F76"/>
    <w:rsid w:val="00BE3A4F"/>
    <w:rsid w:val="00BE3E17"/>
    <w:rsid w:val="00BE4101"/>
    <w:rsid w:val="00BE4FA1"/>
    <w:rsid w:val="00BE6FCB"/>
    <w:rsid w:val="00BE74BE"/>
    <w:rsid w:val="00BE7E5E"/>
    <w:rsid w:val="00BF166B"/>
    <w:rsid w:val="00BF33D4"/>
    <w:rsid w:val="00BF33F6"/>
    <w:rsid w:val="00BF3C9C"/>
    <w:rsid w:val="00BF42A5"/>
    <w:rsid w:val="00BF4FD0"/>
    <w:rsid w:val="00BF512B"/>
    <w:rsid w:val="00C00C50"/>
    <w:rsid w:val="00C035EE"/>
    <w:rsid w:val="00C03ED6"/>
    <w:rsid w:val="00C04A9A"/>
    <w:rsid w:val="00C05E32"/>
    <w:rsid w:val="00C07899"/>
    <w:rsid w:val="00C102B7"/>
    <w:rsid w:val="00C1188C"/>
    <w:rsid w:val="00C13A16"/>
    <w:rsid w:val="00C15793"/>
    <w:rsid w:val="00C17D12"/>
    <w:rsid w:val="00C21B1B"/>
    <w:rsid w:val="00C24E2A"/>
    <w:rsid w:val="00C2621B"/>
    <w:rsid w:val="00C27A91"/>
    <w:rsid w:val="00C36406"/>
    <w:rsid w:val="00C374BE"/>
    <w:rsid w:val="00C40C91"/>
    <w:rsid w:val="00C42030"/>
    <w:rsid w:val="00C42835"/>
    <w:rsid w:val="00C45023"/>
    <w:rsid w:val="00C4513E"/>
    <w:rsid w:val="00C4697F"/>
    <w:rsid w:val="00C50157"/>
    <w:rsid w:val="00C52F7B"/>
    <w:rsid w:val="00C53454"/>
    <w:rsid w:val="00C53FC7"/>
    <w:rsid w:val="00C545E0"/>
    <w:rsid w:val="00C5497D"/>
    <w:rsid w:val="00C550DC"/>
    <w:rsid w:val="00C5613C"/>
    <w:rsid w:val="00C567F1"/>
    <w:rsid w:val="00C56BC3"/>
    <w:rsid w:val="00C57EF6"/>
    <w:rsid w:val="00C60475"/>
    <w:rsid w:val="00C63B2E"/>
    <w:rsid w:val="00C66D4B"/>
    <w:rsid w:val="00C7087D"/>
    <w:rsid w:val="00C742CF"/>
    <w:rsid w:val="00C74FA8"/>
    <w:rsid w:val="00C7673D"/>
    <w:rsid w:val="00C82C41"/>
    <w:rsid w:val="00C86891"/>
    <w:rsid w:val="00C91E28"/>
    <w:rsid w:val="00C94A6F"/>
    <w:rsid w:val="00C94CAB"/>
    <w:rsid w:val="00CA054F"/>
    <w:rsid w:val="00CA315F"/>
    <w:rsid w:val="00CA585F"/>
    <w:rsid w:val="00CA5BB6"/>
    <w:rsid w:val="00CA754F"/>
    <w:rsid w:val="00CB22C6"/>
    <w:rsid w:val="00CB2E14"/>
    <w:rsid w:val="00CC5351"/>
    <w:rsid w:val="00CC5B03"/>
    <w:rsid w:val="00CC71A2"/>
    <w:rsid w:val="00CC7E30"/>
    <w:rsid w:val="00CD0573"/>
    <w:rsid w:val="00CD1DDC"/>
    <w:rsid w:val="00CD275A"/>
    <w:rsid w:val="00CD364F"/>
    <w:rsid w:val="00CD386B"/>
    <w:rsid w:val="00CD5C5E"/>
    <w:rsid w:val="00CD6F6E"/>
    <w:rsid w:val="00CD7394"/>
    <w:rsid w:val="00CE0AD9"/>
    <w:rsid w:val="00CE1166"/>
    <w:rsid w:val="00CE6D73"/>
    <w:rsid w:val="00CF242D"/>
    <w:rsid w:val="00CF3600"/>
    <w:rsid w:val="00CF548F"/>
    <w:rsid w:val="00CF5CA9"/>
    <w:rsid w:val="00CF5E69"/>
    <w:rsid w:val="00CF66F3"/>
    <w:rsid w:val="00CF77A2"/>
    <w:rsid w:val="00D0048E"/>
    <w:rsid w:val="00D009D0"/>
    <w:rsid w:val="00D01CF6"/>
    <w:rsid w:val="00D039D7"/>
    <w:rsid w:val="00D03A2B"/>
    <w:rsid w:val="00D04237"/>
    <w:rsid w:val="00D07826"/>
    <w:rsid w:val="00D13EF2"/>
    <w:rsid w:val="00D14E52"/>
    <w:rsid w:val="00D15980"/>
    <w:rsid w:val="00D160AD"/>
    <w:rsid w:val="00D16149"/>
    <w:rsid w:val="00D17AB0"/>
    <w:rsid w:val="00D229D2"/>
    <w:rsid w:val="00D23528"/>
    <w:rsid w:val="00D24A95"/>
    <w:rsid w:val="00D2688B"/>
    <w:rsid w:val="00D3266E"/>
    <w:rsid w:val="00D33A96"/>
    <w:rsid w:val="00D343CB"/>
    <w:rsid w:val="00D34CB9"/>
    <w:rsid w:val="00D4215E"/>
    <w:rsid w:val="00D42298"/>
    <w:rsid w:val="00D423F7"/>
    <w:rsid w:val="00D42A41"/>
    <w:rsid w:val="00D44553"/>
    <w:rsid w:val="00D46DC5"/>
    <w:rsid w:val="00D5536E"/>
    <w:rsid w:val="00D577C3"/>
    <w:rsid w:val="00D60BBC"/>
    <w:rsid w:val="00D641E8"/>
    <w:rsid w:val="00D65405"/>
    <w:rsid w:val="00D66315"/>
    <w:rsid w:val="00D6677C"/>
    <w:rsid w:val="00D671EE"/>
    <w:rsid w:val="00D67E34"/>
    <w:rsid w:val="00D701C1"/>
    <w:rsid w:val="00D73891"/>
    <w:rsid w:val="00D763C2"/>
    <w:rsid w:val="00D770CE"/>
    <w:rsid w:val="00D77377"/>
    <w:rsid w:val="00D81EDB"/>
    <w:rsid w:val="00D904FC"/>
    <w:rsid w:val="00D91B1A"/>
    <w:rsid w:val="00D95F1C"/>
    <w:rsid w:val="00D97927"/>
    <w:rsid w:val="00DA1715"/>
    <w:rsid w:val="00DA1AB0"/>
    <w:rsid w:val="00DA4889"/>
    <w:rsid w:val="00DA4E61"/>
    <w:rsid w:val="00DA51B3"/>
    <w:rsid w:val="00DA6111"/>
    <w:rsid w:val="00DA7D8A"/>
    <w:rsid w:val="00DB0C54"/>
    <w:rsid w:val="00DB20C3"/>
    <w:rsid w:val="00DB58A7"/>
    <w:rsid w:val="00DB5E65"/>
    <w:rsid w:val="00DC2083"/>
    <w:rsid w:val="00DD114F"/>
    <w:rsid w:val="00DD661A"/>
    <w:rsid w:val="00DD6FA8"/>
    <w:rsid w:val="00DE1508"/>
    <w:rsid w:val="00DE299F"/>
    <w:rsid w:val="00DE2A13"/>
    <w:rsid w:val="00DE2A40"/>
    <w:rsid w:val="00DE2E70"/>
    <w:rsid w:val="00DF0B19"/>
    <w:rsid w:val="00DF2237"/>
    <w:rsid w:val="00DF325C"/>
    <w:rsid w:val="00DF3746"/>
    <w:rsid w:val="00DF3B72"/>
    <w:rsid w:val="00E000BB"/>
    <w:rsid w:val="00E00BE6"/>
    <w:rsid w:val="00E00F8F"/>
    <w:rsid w:val="00E015D1"/>
    <w:rsid w:val="00E01642"/>
    <w:rsid w:val="00E02EB7"/>
    <w:rsid w:val="00E03A50"/>
    <w:rsid w:val="00E06A08"/>
    <w:rsid w:val="00E11F1B"/>
    <w:rsid w:val="00E12DC1"/>
    <w:rsid w:val="00E13330"/>
    <w:rsid w:val="00E142A0"/>
    <w:rsid w:val="00E14A5B"/>
    <w:rsid w:val="00E16E8A"/>
    <w:rsid w:val="00E20057"/>
    <w:rsid w:val="00E2308C"/>
    <w:rsid w:val="00E30158"/>
    <w:rsid w:val="00E330E8"/>
    <w:rsid w:val="00E3710A"/>
    <w:rsid w:val="00E4040E"/>
    <w:rsid w:val="00E40959"/>
    <w:rsid w:val="00E435E8"/>
    <w:rsid w:val="00E44E13"/>
    <w:rsid w:val="00E46082"/>
    <w:rsid w:val="00E465B8"/>
    <w:rsid w:val="00E4715A"/>
    <w:rsid w:val="00E51BA7"/>
    <w:rsid w:val="00E520FF"/>
    <w:rsid w:val="00E526C6"/>
    <w:rsid w:val="00E53EF1"/>
    <w:rsid w:val="00E567FB"/>
    <w:rsid w:val="00E616E0"/>
    <w:rsid w:val="00E63DD6"/>
    <w:rsid w:val="00E651CA"/>
    <w:rsid w:val="00E67EA6"/>
    <w:rsid w:val="00E724E3"/>
    <w:rsid w:val="00E745E9"/>
    <w:rsid w:val="00E77E48"/>
    <w:rsid w:val="00E80CF0"/>
    <w:rsid w:val="00E81D55"/>
    <w:rsid w:val="00E82A40"/>
    <w:rsid w:val="00E82E90"/>
    <w:rsid w:val="00E8485A"/>
    <w:rsid w:val="00E853A0"/>
    <w:rsid w:val="00E91324"/>
    <w:rsid w:val="00E9396D"/>
    <w:rsid w:val="00EA073E"/>
    <w:rsid w:val="00EA7477"/>
    <w:rsid w:val="00EB1D94"/>
    <w:rsid w:val="00EB6848"/>
    <w:rsid w:val="00EB6D51"/>
    <w:rsid w:val="00EC0451"/>
    <w:rsid w:val="00EC1CAD"/>
    <w:rsid w:val="00EC2321"/>
    <w:rsid w:val="00EC3E23"/>
    <w:rsid w:val="00EC45DF"/>
    <w:rsid w:val="00EC5339"/>
    <w:rsid w:val="00EC6920"/>
    <w:rsid w:val="00EC6B35"/>
    <w:rsid w:val="00ED0232"/>
    <w:rsid w:val="00ED4B9B"/>
    <w:rsid w:val="00ED4EA6"/>
    <w:rsid w:val="00EE04DE"/>
    <w:rsid w:val="00EE088A"/>
    <w:rsid w:val="00EE41AB"/>
    <w:rsid w:val="00EE6ED4"/>
    <w:rsid w:val="00EE7035"/>
    <w:rsid w:val="00EF299A"/>
    <w:rsid w:val="00EF2ABB"/>
    <w:rsid w:val="00EF3BAD"/>
    <w:rsid w:val="00EF3C2A"/>
    <w:rsid w:val="00EF4178"/>
    <w:rsid w:val="00F00C6D"/>
    <w:rsid w:val="00F02216"/>
    <w:rsid w:val="00F035B9"/>
    <w:rsid w:val="00F05467"/>
    <w:rsid w:val="00F11EFD"/>
    <w:rsid w:val="00F15D3B"/>
    <w:rsid w:val="00F1617C"/>
    <w:rsid w:val="00F21250"/>
    <w:rsid w:val="00F21471"/>
    <w:rsid w:val="00F24754"/>
    <w:rsid w:val="00F254ED"/>
    <w:rsid w:val="00F340DC"/>
    <w:rsid w:val="00F34B53"/>
    <w:rsid w:val="00F355FF"/>
    <w:rsid w:val="00F35919"/>
    <w:rsid w:val="00F36684"/>
    <w:rsid w:val="00F371C3"/>
    <w:rsid w:val="00F422B6"/>
    <w:rsid w:val="00F424BD"/>
    <w:rsid w:val="00F4434D"/>
    <w:rsid w:val="00F47A5C"/>
    <w:rsid w:val="00F517D5"/>
    <w:rsid w:val="00F52907"/>
    <w:rsid w:val="00F54DC6"/>
    <w:rsid w:val="00F551CB"/>
    <w:rsid w:val="00F61C7E"/>
    <w:rsid w:val="00F63100"/>
    <w:rsid w:val="00F6653F"/>
    <w:rsid w:val="00F67042"/>
    <w:rsid w:val="00F74D6E"/>
    <w:rsid w:val="00F759C9"/>
    <w:rsid w:val="00F760DD"/>
    <w:rsid w:val="00F77CEA"/>
    <w:rsid w:val="00F77D0E"/>
    <w:rsid w:val="00F803A8"/>
    <w:rsid w:val="00F81BBE"/>
    <w:rsid w:val="00F81BF5"/>
    <w:rsid w:val="00F8311F"/>
    <w:rsid w:val="00F831FA"/>
    <w:rsid w:val="00F848EA"/>
    <w:rsid w:val="00F85B6C"/>
    <w:rsid w:val="00F8671C"/>
    <w:rsid w:val="00F920AD"/>
    <w:rsid w:val="00F964A4"/>
    <w:rsid w:val="00F969A9"/>
    <w:rsid w:val="00FA1089"/>
    <w:rsid w:val="00FA1588"/>
    <w:rsid w:val="00FA2183"/>
    <w:rsid w:val="00FA5C96"/>
    <w:rsid w:val="00FA62A6"/>
    <w:rsid w:val="00FA65DA"/>
    <w:rsid w:val="00FA7966"/>
    <w:rsid w:val="00FA7FD2"/>
    <w:rsid w:val="00FB035E"/>
    <w:rsid w:val="00FB0360"/>
    <w:rsid w:val="00FB19BE"/>
    <w:rsid w:val="00FB1C24"/>
    <w:rsid w:val="00FB4667"/>
    <w:rsid w:val="00FB4696"/>
    <w:rsid w:val="00FB5F29"/>
    <w:rsid w:val="00FB7056"/>
    <w:rsid w:val="00FB7101"/>
    <w:rsid w:val="00FB71B9"/>
    <w:rsid w:val="00FC03FE"/>
    <w:rsid w:val="00FC19A4"/>
    <w:rsid w:val="00FC2492"/>
    <w:rsid w:val="00FC31A4"/>
    <w:rsid w:val="00FC38AC"/>
    <w:rsid w:val="00FC38B2"/>
    <w:rsid w:val="00FC6F38"/>
    <w:rsid w:val="00FD1367"/>
    <w:rsid w:val="00FD1465"/>
    <w:rsid w:val="00FD19F7"/>
    <w:rsid w:val="00FD5380"/>
    <w:rsid w:val="00FD6B08"/>
    <w:rsid w:val="00FD7213"/>
    <w:rsid w:val="00FE097D"/>
    <w:rsid w:val="00FE24DA"/>
    <w:rsid w:val="00FE339F"/>
    <w:rsid w:val="00FF006B"/>
    <w:rsid w:val="00FF6224"/>
  </w:rsids>
  <m:mathPr>
    <m:mathFont m:val="Cambria Math"/>
    <m:brkBin m:val="before"/>
    <m:brkBinSub m:val="--"/>
    <m:smallFrac/>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74209B"/>
  <w15:docId w15:val="{103686D8-2D14-4043-8332-21C3AD03AE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link w:val="10"/>
    <w:qFormat/>
    <w:rsid w:val="00235305"/>
    <w:pPr>
      <w:widowControl/>
      <w:autoSpaceDE/>
      <w:autoSpaceDN/>
      <w:adjustRightInd/>
      <w:spacing w:before="100" w:beforeAutospacing="1" w:after="100" w:afterAutospacing="1"/>
      <w:jc w:val="center"/>
      <w:outlineLvl w:val="0"/>
    </w:pPr>
    <w:rPr>
      <w:b/>
      <w:bCs/>
      <w:kern w:val="36"/>
      <w:sz w:val="28"/>
      <w:szCs w:val="28"/>
    </w:rPr>
  </w:style>
  <w:style w:type="paragraph" w:styleId="2">
    <w:name w:val="heading 2"/>
    <w:basedOn w:val="a0"/>
    <w:next w:val="a0"/>
    <w:link w:val="20"/>
    <w:unhideWhenUsed/>
    <w:qFormat/>
    <w:rsid w:val="002621C3"/>
    <w:pPr>
      <w:keepNext/>
      <w:keepLines/>
      <w:spacing w:before="40" w:after="100" w:afterAutospacing="1"/>
      <w:outlineLvl w:val="1"/>
    </w:pPr>
    <w:rPr>
      <w:rFonts w:eastAsiaTheme="majorEastAsia"/>
      <w:b/>
      <w:sz w:val="28"/>
      <w:szCs w:val="26"/>
    </w:rPr>
  </w:style>
  <w:style w:type="paragraph" w:styleId="3">
    <w:name w:val="heading 3"/>
    <w:basedOn w:val="a0"/>
    <w:next w:val="a0"/>
    <w:link w:val="30"/>
    <w:semiHidden/>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0"/>
    <w:next w:val="a0"/>
    <w:link w:val="40"/>
    <w:semiHidden/>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0"/>
    <w:next w:val="a0"/>
    <w:link w:val="50"/>
    <w:semiHidden/>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0"/>
    <w:next w:val="a0"/>
    <w:link w:val="60"/>
    <w:semiHidden/>
    <w:unhideWhenUsed/>
    <w:qFormat/>
    <w:rsid w:val="00985A95"/>
    <w:pPr>
      <w:widowControl/>
      <w:autoSpaceDE/>
      <w:autoSpaceDN/>
      <w:adjustRightInd/>
      <w:spacing w:before="240" w:after="60"/>
      <w:jc w:val="center"/>
      <w:outlineLvl w:val="5"/>
    </w:pPr>
    <w:rPr>
      <w:b/>
      <w:bCs/>
      <w:sz w:val="22"/>
      <w:szCs w:val="22"/>
    </w:rPr>
  </w:style>
  <w:style w:type="paragraph" w:styleId="7">
    <w:name w:val="heading 7"/>
    <w:basedOn w:val="a0"/>
    <w:next w:val="a0"/>
    <w:link w:val="70"/>
    <w:semiHidden/>
    <w:unhideWhenUsed/>
    <w:qFormat/>
    <w:rsid w:val="00985A95"/>
    <w:pPr>
      <w:widowControl/>
      <w:autoSpaceDE/>
      <w:autoSpaceDN/>
      <w:adjustRightInd/>
      <w:spacing w:before="240" w:after="60"/>
      <w:jc w:val="center"/>
      <w:outlineLvl w:val="6"/>
    </w:pPr>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1"/>
    <w:link w:val="2"/>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character" w:customStyle="1" w:styleId="a5">
    <w:name w:val="Текст сноски Знак"/>
    <w:basedOn w:val="a1"/>
    <w:semiHidden/>
    <w:qFormat/>
    <w:rsid w:val="00C52F7B"/>
    <w:rPr>
      <w:rFonts w:ascii="Times New Roman" w:eastAsia="Times New Roman" w:hAnsi="Times New Roman" w:cs="Times New Roman"/>
      <w:sz w:val="20"/>
      <w:szCs w:val="20"/>
      <w:lang w:eastAsia="ru-RU"/>
    </w:rPr>
  </w:style>
  <w:style w:type="character" w:styleId="a6">
    <w:name w:val="footnote reference"/>
    <w:qFormat/>
    <w:rsid w:val="00C52F7B"/>
    <w:rPr>
      <w:vertAlign w:val="superscript"/>
    </w:rPr>
  </w:style>
  <w:style w:type="paragraph" w:styleId="a7">
    <w:name w:val="List Paragraph"/>
    <w:basedOn w:val="a0"/>
    <w:uiPriority w:val="34"/>
    <w:qFormat/>
    <w:rsid w:val="00C52F7B"/>
    <w:pPr>
      <w:ind w:left="708"/>
    </w:pPr>
  </w:style>
  <w:style w:type="table" w:styleId="a8">
    <w:name w:val="Table Grid"/>
    <w:basedOn w:val="a2"/>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0"/>
    <w:link w:val="aa"/>
    <w:semiHidden/>
    <w:unhideWhenUsed/>
    <w:qFormat/>
    <w:rsid w:val="00A76B1C"/>
    <w:rPr>
      <w:rFonts w:ascii="Tahoma" w:hAnsi="Tahoma" w:cs="Tahoma"/>
      <w:sz w:val="16"/>
      <w:szCs w:val="16"/>
    </w:rPr>
  </w:style>
  <w:style w:type="character" w:customStyle="1" w:styleId="aa">
    <w:name w:val="Текст выноски Знак"/>
    <w:basedOn w:val="a1"/>
    <w:link w:val="a9"/>
    <w:semiHidden/>
    <w:qFormat/>
    <w:rsid w:val="00A76B1C"/>
    <w:rPr>
      <w:rFonts w:ascii="Tahoma" w:eastAsia="Times New Roman" w:hAnsi="Tahoma" w:cs="Tahoma"/>
      <w:sz w:val="16"/>
      <w:szCs w:val="16"/>
      <w:lang w:eastAsia="ru-RU"/>
    </w:rPr>
  </w:style>
  <w:style w:type="paragraph" w:styleId="ab">
    <w:name w:val="Title"/>
    <w:basedOn w:val="a0"/>
    <w:link w:val="ac"/>
    <w:qFormat/>
    <w:rsid w:val="002621C3"/>
    <w:pPr>
      <w:widowControl/>
      <w:autoSpaceDE/>
      <w:autoSpaceDN/>
      <w:adjustRightInd/>
      <w:spacing w:before="120" w:after="100" w:afterAutospacing="1"/>
      <w:jc w:val="center"/>
    </w:pPr>
    <w:rPr>
      <w:b/>
      <w:sz w:val="28"/>
    </w:rPr>
  </w:style>
  <w:style w:type="character" w:customStyle="1" w:styleId="ac">
    <w:name w:val="Заголовок Знак"/>
    <w:basedOn w:val="a1"/>
    <w:link w:val="ab"/>
    <w:rsid w:val="002621C3"/>
    <w:rPr>
      <w:rFonts w:ascii="Times New Roman" w:eastAsia="Times New Roman" w:hAnsi="Times New Roman" w:cs="Times New Roman"/>
      <w:b/>
      <w:sz w:val="28"/>
      <w:szCs w:val="20"/>
      <w:lang w:eastAsia="ru-RU"/>
    </w:rPr>
  </w:style>
  <w:style w:type="paragraph" w:styleId="ad">
    <w:name w:val="header"/>
    <w:basedOn w:val="a0"/>
    <w:link w:val="ae"/>
    <w:unhideWhenUsed/>
    <w:rsid w:val="00CC5351"/>
    <w:pPr>
      <w:tabs>
        <w:tab w:val="center" w:pos="4677"/>
        <w:tab w:val="right" w:pos="9355"/>
      </w:tabs>
    </w:pPr>
  </w:style>
  <w:style w:type="character" w:customStyle="1" w:styleId="ae">
    <w:name w:val="Верхний колонтитул Знак"/>
    <w:basedOn w:val="a1"/>
    <w:link w:val="ad"/>
    <w:rsid w:val="00CC5351"/>
    <w:rPr>
      <w:rFonts w:ascii="Times New Roman" w:eastAsia="Times New Roman" w:hAnsi="Times New Roman" w:cs="Times New Roman"/>
      <w:sz w:val="20"/>
      <w:szCs w:val="20"/>
      <w:lang w:eastAsia="ru-RU"/>
    </w:rPr>
  </w:style>
  <w:style w:type="paragraph" w:styleId="af">
    <w:name w:val="footer"/>
    <w:basedOn w:val="a0"/>
    <w:link w:val="af0"/>
    <w:uiPriority w:val="99"/>
    <w:unhideWhenUsed/>
    <w:rsid w:val="00CC5351"/>
    <w:pPr>
      <w:tabs>
        <w:tab w:val="center" w:pos="4677"/>
        <w:tab w:val="right" w:pos="9355"/>
      </w:tabs>
    </w:pPr>
  </w:style>
  <w:style w:type="character" w:customStyle="1" w:styleId="af0">
    <w:name w:val="Нижний колонтитул Знак"/>
    <w:basedOn w:val="a1"/>
    <w:link w:val="af"/>
    <w:uiPriority w:val="99"/>
    <w:rsid w:val="00CC5351"/>
    <w:rPr>
      <w:rFonts w:ascii="Times New Roman" w:eastAsia="Times New Roman" w:hAnsi="Times New Roman" w:cs="Times New Roman"/>
      <w:sz w:val="20"/>
      <w:szCs w:val="20"/>
      <w:lang w:eastAsia="ru-RU"/>
    </w:rPr>
  </w:style>
  <w:style w:type="paragraph" w:styleId="af1">
    <w:name w:val="Body Text"/>
    <w:basedOn w:val="a0"/>
    <w:link w:val="af2"/>
    <w:unhideWhenUsed/>
    <w:rsid w:val="00110F5C"/>
    <w:pPr>
      <w:widowControl/>
      <w:autoSpaceDE/>
      <w:autoSpaceDN/>
      <w:adjustRightInd/>
      <w:spacing w:after="120"/>
    </w:pPr>
  </w:style>
  <w:style w:type="character" w:customStyle="1" w:styleId="af2">
    <w:name w:val="Основной текст Знак"/>
    <w:basedOn w:val="a1"/>
    <w:link w:val="af1"/>
    <w:rsid w:val="00110F5C"/>
    <w:rPr>
      <w:rFonts w:ascii="Times New Roman" w:eastAsia="Times New Roman" w:hAnsi="Times New Roman" w:cs="Times New Roman"/>
      <w:sz w:val="20"/>
      <w:szCs w:val="20"/>
      <w:lang w:eastAsia="ru-RU"/>
    </w:rPr>
  </w:style>
  <w:style w:type="paragraph" w:styleId="af3">
    <w:name w:val="Normal (Web)"/>
    <w:basedOn w:val="a0"/>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1"/>
    <w:rsid w:val="00D6677C"/>
  </w:style>
  <w:style w:type="character" w:styleId="af4">
    <w:name w:val="Hyperlink"/>
    <w:basedOn w:val="a1"/>
    <w:uiPriority w:val="99"/>
    <w:rsid w:val="00CF242D"/>
    <w:rPr>
      <w:rFonts w:cs="Times New Roman"/>
      <w:color w:val="0000FF"/>
      <w:u w:val="single"/>
    </w:rPr>
  </w:style>
  <w:style w:type="character" w:customStyle="1" w:styleId="FontStyle37">
    <w:name w:val="Font Style37"/>
    <w:basedOn w:val="a1"/>
    <w:uiPriority w:val="99"/>
    <w:rsid w:val="003F79BA"/>
    <w:rPr>
      <w:rFonts w:ascii="Times New Roman" w:hAnsi="Times New Roman" w:cs="Times New Roman"/>
      <w:sz w:val="22"/>
      <w:szCs w:val="22"/>
    </w:rPr>
  </w:style>
  <w:style w:type="character" w:customStyle="1" w:styleId="11">
    <w:name w:val="Неразрешенное упоминание1"/>
    <w:basedOn w:val="a1"/>
    <w:uiPriority w:val="99"/>
    <w:semiHidden/>
    <w:unhideWhenUsed/>
    <w:rsid w:val="002F64C6"/>
    <w:rPr>
      <w:color w:val="808080"/>
      <w:shd w:val="clear" w:color="auto" w:fill="E6E6E6"/>
    </w:rPr>
  </w:style>
  <w:style w:type="paragraph" w:customStyle="1" w:styleId="14">
    <w:name w:val="Стиль Основной текст + 14 пт"/>
    <w:basedOn w:val="af1"/>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5">
    <w:name w:val="FollowedHyperlink"/>
    <w:basedOn w:val="a1"/>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0"/>
    <w:link w:val="23"/>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1"/>
    <w:link w:val="22"/>
    <w:rsid w:val="0021097E"/>
    <w:rPr>
      <w:rFonts w:ascii="Calibri" w:eastAsia="Times New Roman" w:hAnsi="Calibri" w:cs="Times New Roman"/>
    </w:rPr>
  </w:style>
  <w:style w:type="table" w:customStyle="1" w:styleId="12">
    <w:name w:val="Сетка таблицы1"/>
    <w:basedOn w:val="a2"/>
    <w:next w:val="a8"/>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basedOn w:val="a0"/>
    <w:next w:val="a0"/>
    <w:unhideWhenUsed/>
    <w:qFormat/>
    <w:rsid w:val="002D5FB7"/>
    <w:pPr>
      <w:spacing w:after="200"/>
    </w:pPr>
    <w:rPr>
      <w:i/>
      <w:iCs/>
      <w:color w:val="1F497D" w:themeColor="text2"/>
      <w:sz w:val="18"/>
      <w:szCs w:val="18"/>
    </w:rPr>
  </w:style>
  <w:style w:type="paragraph" w:styleId="af7">
    <w:name w:val="TOC Heading"/>
    <w:basedOn w:val="1"/>
    <w:next w:val="a0"/>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0"/>
    <w:next w:val="a0"/>
    <w:autoRedefine/>
    <w:uiPriority w:val="39"/>
    <w:unhideWhenUsed/>
    <w:rsid w:val="00754763"/>
    <w:pPr>
      <w:spacing w:after="100"/>
      <w:ind w:left="200"/>
    </w:pPr>
  </w:style>
  <w:style w:type="paragraph" w:styleId="13">
    <w:name w:val="toc 1"/>
    <w:basedOn w:val="a0"/>
    <w:next w:val="a0"/>
    <w:autoRedefine/>
    <w:uiPriority w:val="39"/>
    <w:unhideWhenUsed/>
    <w:rsid w:val="00747191"/>
    <w:pPr>
      <w:tabs>
        <w:tab w:val="right" w:leader="dot" w:pos="10195"/>
      </w:tabs>
      <w:spacing w:after="100"/>
      <w:jc w:val="both"/>
    </w:pPr>
    <w:rPr>
      <w:b/>
      <w:sz w:val="28"/>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0"/>
    <w:next w:val="af1"/>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 w:val="28"/>
      <w:szCs w:val="28"/>
    </w:rPr>
  </w:style>
  <w:style w:type="paragraph" w:styleId="af8">
    <w:name w:val="List"/>
    <w:basedOn w:val="af1"/>
    <w:rsid w:val="004145E5"/>
    <w:pPr>
      <w:spacing w:after="140" w:line="288" w:lineRule="auto"/>
    </w:pPr>
    <w:rPr>
      <w:rFonts w:eastAsia="Calibri" w:cs="Lohit Devanagari"/>
      <w:color w:val="000000"/>
      <w:sz w:val="28"/>
      <w:szCs w:val="22"/>
    </w:rPr>
  </w:style>
  <w:style w:type="paragraph" w:customStyle="1" w:styleId="Index">
    <w:name w:val="Index"/>
    <w:basedOn w:val="a0"/>
    <w:qFormat/>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9">
    <w:name w:val="Знак Знак Знак Знак"/>
    <w:basedOn w:val="a0"/>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0"/>
    <w:qFormat/>
    <w:rsid w:val="004145E5"/>
    <w:pPr>
      <w:widowControl/>
      <w:autoSpaceDE/>
      <w:autoSpaceDN/>
      <w:adjustRightInd/>
      <w:ind w:left="720"/>
      <w:contextualSpacing/>
    </w:pPr>
    <w:rPr>
      <w:sz w:val="24"/>
      <w:szCs w:val="24"/>
    </w:rPr>
  </w:style>
  <w:style w:type="paragraph" w:customStyle="1" w:styleId="xmsonormal">
    <w:name w:val="x_msonormal"/>
    <w:basedOn w:val="a0"/>
    <w:qFormat/>
    <w:rsid w:val="004145E5"/>
    <w:pPr>
      <w:widowControl/>
      <w:autoSpaceDE/>
      <w:autoSpaceDN/>
      <w:adjustRightInd/>
      <w:spacing w:beforeAutospacing="1" w:afterAutospacing="1"/>
    </w:pPr>
    <w:rPr>
      <w:sz w:val="24"/>
      <w:szCs w:val="24"/>
    </w:rPr>
  </w:style>
  <w:style w:type="paragraph" w:customStyle="1" w:styleId="TableContents">
    <w:name w:val="Table Contents"/>
    <w:basedOn w:val="a0"/>
    <w:qFormat/>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a">
    <w:name w:val="Текст примечания Знак"/>
    <w:basedOn w:val="a1"/>
    <w:link w:val="afb"/>
    <w:uiPriority w:val="99"/>
    <w:rsid w:val="004145E5"/>
    <w:rPr>
      <w:rFonts w:ascii="Times New Roman" w:eastAsia="Calibri" w:hAnsi="Times New Roman" w:cs="Calibri"/>
      <w:color w:val="000000"/>
      <w:sz w:val="20"/>
      <w:szCs w:val="20"/>
      <w:lang w:eastAsia="ru-RU"/>
    </w:rPr>
  </w:style>
  <w:style w:type="paragraph" w:styleId="afb">
    <w:name w:val="annotation text"/>
    <w:basedOn w:val="a0"/>
    <w:link w:val="afa"/>
    <w:uiPriority w:val="99"/>
    <w:unhideWhenUsed/>
    <w:qFormat/>
    <w:rsid w:val="004145E5"/>
    <w:pPr>
      <w:widowControl/>
      <w:autoSpaceDE/>
      <w:autoSpaceDN/>
      <w:adjustRightInd/>
    </w:pPr>
    <w:rPr>
      <w:rFonts w:eastAsia="Calibri" w:cs="Calibri"/>
      <w:color w:val="000000"/>
    </w:rPr>
  </w:style>
  <w:style w:type="character" w:customStyle="1" w:styleId="afc">
    <w:name w:val="Тема примечания Знак"/>
    <w:basedOn w:val="afa"/>
    <w:link w:val="afd"/>
    <w:uiPriority w:val="99"/>
    <w:semiHidden/>
    <w:rsid w:val="004145E5"/>
    <w:rPr>
      <w:rFonts w:ascii="Times New Roman" w:eastAsia="Calibri" w:hAnsi="Times New Roman" w:cs="Calibri"/>
      <w:b/>
      <w:bCs/>
      <w:color w:val="000000"/>
      <w:sz w:val="20"/>
      <w:szCs w:val="20"/>
      <w:lang w:eastAsia="ru-RU"/>
    </w:rPr>
  </w:style>
  <w:style w:type="paragraph" w:styleId="afd">
    <w:name w:val="annotation subject"/>
    <w:basedOn w:val="afb"/>
    <w:next w:val="afb"/>
    <w:link w:val="afc"/>
    <w:uiPriority w:val="99"/>
    <w:semiHidden/>
    <w:unhideWhenUsed/>
    <w:qFormat/>
    <w:rsid w:val="004145E5"/>
    <w:rPr>
      <w:b/>
      <w:bCs/>
    </w:rPr>
  </w:style>
  <w:style w:type="character" w:customStyle="1" w:styleId="fontstyle01">
    <w:name w:val="fontstyle01"/>
    <w:basedOn w:val="a1"/>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4145E5"/>
    <w:rPr>
      <w:rFonts w:ascii="Cambria Math" w:hAnsi="Cambria Math" w:hint="default"/>
      <w:b w:val="0"/>
      <w:bCs w:val="0"/>
      <w:i w:val="0"/>
      <w:iCs w:val="0"/>
      <w:color w:val="000000"/>
      <w:sz w:val="28"/>
      <w:szCs w:val="28"/>
    </w:rPr>
  </w:style>
  <w:style w:type="paragraph" w:customStyle="1" w:styleId="paragraph">
    <w:name w:val="paragraph"/>
    <w:basedOn w:val="a0"/>
    <w:qFormat/>
    <w:rsid w:val="004145E5"/>
    <w:pPr>
      <w:widowControl/>
      <w:suppressAutoHyphens/>
      <w:autoSpaceDE/>
      <w:autoSpaceDN/>
      <w:adjustRightInd/>
      <w:spacing w:before="280" w:after="280"/>
    </w:pPr>
    <w:rPr>
      <w:color w:val="00000A"/>
      <w:sz w:val="24"/>
      <w:szCs w:val="24"/>
    </w:rPr>
  </w:style>
  <w:style w:type="table" w:customStyle="1" w:styleId="16">
    <w:name w:val="Сетка таблицы светлая1"/>
    <w:basedOn w:val="a2"/>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
    <w:name w:val="Заголовок 31"/>
    <w:basedOn w:val="a0"/>
    <w:next w:val="a0"/>
    <w:semiHidden/>
    <w:unhideWhenUsed/>
    <w:qFormat/>
    <w:rsid w:val="00985A95"/>
    <w:pPr>
      <w:keepNext/>
      <w:keepLines/>
      <w:widowControl/>
      <w:autoSpaceDE/>
      <w:autoSpaceDN/>
      <w:adjustRightInd/>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0"/>
    <w:next w:val="a0"/>
    <w:semiHidden/>
    <w:unhideWhenUsed/>
    <w:qFormat/>
    <w:rsid w:val="00985A95"/>
    <w:pPr>
      <w:keepNext/>
      <w:keepLines/>
      <w:widowControl/>
      <w:autoSpaceDE/>
      <w:autoSpaceDN/>
      <w:adjustRightInd/>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0"/>
    <w:next w:val="a0"/>
    <w:semiHidden/>
    <w:unhideWhenUsed/>
    <w:qFormat/>
    <w:rsid w:val="00985A95"/>
    <w:pPr>
      <w:keepNext/>
      <w:keepLines/>
      <w:widowControl/>
      <w:autoSpaceDE/>
      <w:autoSpaceDN/>
      <w:adjustRightInd/>
      <w:spacing w:before="200" w:line="360" w:lineRule="auto"/>
      <w:jc w:val="center"/>
      <w:outlineLvl w:val="4"/>
    </w:pPr>
    <w:rPr>
      <w:rFonts w:ascii="Calibri Light" w:hAnsi="Calibri Light"/>
      <w:color w:val="1F4D78"/>
      <w:sz w:val="22"/>
      <w:szCs w:val="22"/>
    </w:rPr>
  </w:style>
  <w:style w:type="character" w:customStyle="1" w:styleId="60">
    <w:name w:val="Заголовок 6 Знак"/>
    <w:basedOn w:val="a1"/>
    <w:link w:val="6"/>
    <w:semiHidden/>
    <w:rsid w:val="00985A95"/>
    <w:rPr>
      <w:rFonts w:ascii="Times New Roman" w:eastAsia="Times New Roman" w:hAnsi="Times New Roman" w:cs="Times New Roman"/>
      <w:b/>
      <w:bCs/>
      <w:lang w:eastAsia="ru-RU"/>
    </w:rPr>
  </w:style>
  <w:style w:type="character" w:customStyle="1" w:styleId="70">
    <w:name w:val="Заголовок 7 Знак"/>
    <w:basedOn w:val="a1"/>
    <w:link w:val="7"/>
    <w:semiHidden/>
    <w:rsid w:val="00985A95"/>
    <w:rPr>
      <w:rFonts w:ascii="Times New Roman" w:eastAsia="Times New Roman" w:hAnsi="Times New Roman" w:cs="Times New Roman"/>
      <w:sz w:val="24"/>
      <w:szCs w:val="24"/>
      <w:lang w:eastAsia="ru-RU"/>
    </w:rPr>
  </w:style>
  <w:style w:type="numbering" w:customStyle="1" w:styleId="17">
    <w:name w:val="Нет списка1"/>
    <w:next w:val="a3"/>
    <w:uiPriority w:val="99"/>
    <w:semiHidden/>
    <w:unhideWhenUsed/>
    <w:rsid w:val="00985A95"/>
  </w:style>
  <w:style w:type="table" w:customStyle="1" w:styleId="TableGrid">
    <w:name w:val="TableGrid"/>
    <w:rsid w:val="00985A95"/>
    <w:pPr>
      <w:spacing w:after="0" w:line="240" w:lineRule="auto"/>
    </w:pPr>
    <w:rPr>
      <w:rFonts w:eastAsia="Times New Roman"/>
      <w:lang w:eastAsia="ru-RU"/>
    </w:rPr>
    <w:tblPr>
      <w:tblCellMar>
        <w:top w:w="0" w:type="dxa"/>
        <w:left w:w="0" w:type="dxa"/>
        <w:bottom w:w="0" w:type="dxa"/>
        <w:right w:w="0" w:type="dxa"/>
      </w:tblCellMar>
    </w:tblPr>
  </w:style>
  <w:style w:type="table" w:customStyle="1" w:styleId="25">
    <w:name w:val="Сетка таблицы2"/>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
    <w:basedOn w:val="a0"/>
    <w:next w:val="a0"/>
    <w:rsid w:val="00985A95"/>
    <w:pPr>
      <w:widowControl/>
      <w:jc w:val="center"/>
    </w:pPr>
    <w:rPr>
      <w:rFonts w:eastAsia="Calibri"/>
      <w:sz w:val="24"/>
      <w:szCs w:val="24"/>
    </w:rPr>
  </w:style>
  <w:style w:type="character" w:customStyle="1" w:styleId="30">
    <w:name w:val="Заголовок 3 Знак"/>
    <w:basedOn w:val="a1"/>
    <w:link w:val="3"/>
    <w:semiHidden/>
    <w:rsid w:val="00985A95"/>
    <w:rPr>
      <w:rFonts w:ascii="Calibri Light" w:eastAsia="Times New Roman" w:hAnsi="Calibri Light" w:cs="Times New Roman"/>
      <w:b/>
      <w:bCs/>
      <w:color w:val="5B9BD5"/>
    </w:rPr>
  </w:style>
  <w:style w:type="character" w:customStyle="1" w:styleId="40">
    <w:name w:val="Заголовок 4 Знак"/>
    <w:basedOn w:val="a1"/>
    <w:link w:val="4"/>
    <w:semiHidden/>
    <w:rsid w:val="00985A95"/>
    <w:rPr>
      <w:rFonts w:ascii="Calibri Light" w:eastAsia="Times New Roman" w:hAnsi="Calibri Light" w:cs="Times New Roman"/>
      <w:b/>
      <w:bCs/>
      <w:i/>
      <w:iCs/>
      <w:color w:val="5B9BD5"/>
    </w:rPr>
  </w:style>
  <w:style w:type="character" w:customStyle="1" w:styleId="50">
    <w:name w:val="Заголовок 5 Знак"/>
    <w:basedOn w:val="a1"/>
    <w:link w:val="5"/>
    <w:semiHidden/>
    <w:rsid w:val="00985A95"/>
    <w:rPr>
      <w:rFonts w:ascii="Calibri Light" w:eastAsia="Times New Roman" w:hAnsi="Calibri Light" w:cs="Times New Roman"/>
      <w:color w:val="1F4D78"/>
    </w:rPr>
  </w:style>
  <w:style w:type="paragraph" w:styleId="26">
    <w:name w:val="Body Text 2"/>
    <w:basedOn w:val="a0"/>
    <w:link w:val="27"/>
    <w:unhideWhenUsed/>
    <w:rsid w:val="00985A95"/>
    <w:pPr>
      <w:widowControl/>
      <w:autoSpaceDE/>
      <w:autoSpaceDN/>
      <w:adjustRightInd/>
      <w:spacing w:line="360" w:lineRule="auto"/>
      <w:jc w:val="center"/>
    </w:pPr>
    <w:rPr>
      <w:sz w:val="26"/>
    </w:rPr>
  </w:style>
  <w:style w:type="character" w:customStyle="1" w:styleId="27">
    <w:name w:val="Основной текст 2 Знак"/>
    <w:basedOn w:val="a1"/>
    <w:link w:val="26"/>
    <w:rsid w:val="00985A95"/>
    <w:rPr>
      <w:rFonts w:ascii="Times New Roman" w:eastAsia="Times New Roman" w:hAnsi="Times New Roman" w:cs="Times New Roman"/>
      <w:sz w:val="26"/>
      <w:szCs w:val="20"/>
      <w:lang w:eastAsia="ru-RU"/>
    </w:rPr>
  </w:style>
  <w:style w:type="paragraph" w:styleId="32">
    <w:name w:val="Body Text Indent 3"/>
    <w:basedOn w:val="a0"/>
    <w:link w:val="33"/>
    <w:semiHidden/>
    <w:unhideWhenUsed/>
    <w:rsid w:val="00985A95"/>
    <w:pPr>
      <w:widowControl/>
      <w:autoSpaceDE/>
      <w:autoSpaceDN/>
      <w:adjustRightInd/>
      <w:spacing w:after="120" w:line="360" w:lineRule="auto"/>
      <w:ind w:left="283"/>
      <w:jc w:val="center"/>
    </w:pPr>
    <w:rPr>
      <w:rFonts w:ascii="Calibri" w:hAnsi="Calibri"/>
      <w:sz w:val="16"/>
      <w:szCs w:val="16"/>
    </w:rPr>
  </w:style>
  <w:style w:type="character" w:customStyle="1" w:styleId="33">
    <w:name w:val="Основной текст с отступом 3 Знак"/>
    <w:basedOn w:val="a1"/>
    <w:link w:val="32"/>
    <w:semiHidden/>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0"/>
    <w:rsid w:val="00985A95"/>
    <w:pPr>
      <w:widowControl/>
      <w:autoSpaceDE/>
      <w:autoSpaceDN/>
      <w:adjustRightInd/>
      <w:ind w:firstLine="720"/>
      <w:jc w:val="both"/>
    </w:pPr>
    <w:rPr>
      <w:sz w:val="24"/>
    </w:rPr>
  </w:style>
  <w:style w:type="paragraph" w:styleId="aff">
    <w:name w:val="Body Text Indent"/>
    <w:basedOn w:val="a0"/>
    <w:link w:val="aff0"/>
    <w:semiHidden/>
    <w:unhideWhenUsed/>
    <w:rsid w:val="00985A95"/>
    <w:pPr>
      <w:widowControl/>
      <w:autoSpaceDE/>
      <w:autoSpaceDN/>
      <w:adjustRightInd/>
      <w:spacing w:after="120" w:line="360" w:lineRule="auto"/>
      <w:ind w:left="283"/>
      <w:jc w:val="center"/>
    </w:pPr>
    <w:rPr>
      <w:rFonts w:ascii="Calibri" w:hAnsi="Calibri"/>
      <w:sz w:val="22"/>
      <w:szCs w:val="22"/>
    </w:rPr>
  </w:style>
  <w:style w:type="character" w:customStyle="1" w:styleId="aff0">
    <w:name w:val="Основной текст с отступом Знак"/>
    <w:basedOn w:val="a1"/>
    <w:link w:val="aff"/>
    <w:semiHidden/>
    <w:rsid w:val="00985A95"/>
    <w:rPr>
      <w:rFonts w:ascii="Calibri" w:eastAsia="Times New Roman" w:hAnsi="Calibri" w:cs="Times New Roman"/>
      <w:lang w:eastAsia="ru-RU"/>
    </w:rPr>
  </w:style>
  <w:style w:type="paragraph" w:customStyle="1" w:styleId="18">
    <w:name w:val="Обычный1"/>
    <w:rsid w:val="00985A95"/>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985A95"/>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0"/>
    <w:rsid w:val="00985A95"/>
    <w:pPr>
      <w:spacing w:line="355" w:lineRule="exact"/>
      <w:ind w:firstLine="360"/>
      <w:jc w:val="both"/>
    </w:pPr>
    <w:rPr>
      <w:sz w:val="24"/>
      <w:szCs w:val="24"/>
    </w:r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1">
    <w:name w:val="Текст концевой сноски Знак"/>
    <w:basedOn w:val="a1"/>
    <w:link w:val="aff2"/>
    <w:semiHidden/>
    <w:rsid w:val="00985A95"/>
    <w:rPr>
      <w:rFonts w:ascii="Times New Roman" w:eastAsia="Times New Roman" w:hAnsi="Times New Roman" w:cs="Times New Roman"/>
      <w:sz w:val="20"/>
      <w:szCs w:val="20"/>
    </w:rPr>
  </w:style>
  <w:style w:type="paragraph" w:styleId="aff2">
    <w:name w:val="endnote text"/>
    <w:basedOn w:val="a0"/>
    <w:link w:val="aff1"/>
    <w:semiHidden/>
    <w:unhideWhenUsed/>
    <w:rsid w:val="00985A95"/>
    <w:pPr>
      <w:widowControl/>
      <w:autoSpaceDE/>
      <w:autoSpaceDN/>
      <w:adjustRightInd/>
      <w:jc w:val="center"/>
    </w:pPr>
    <w:rPr>
      <w:lang w:eastAsia="en-US"/>
    </w:rPr>
  </w:style>
  <w:style w:type="character" w:customStyle="1" w:styleId="19">
    <w:name w:val="Текст концевой сноски Знак1"/>
    <w:basedOn w:val="a1"/>
    <w:uiPriority w:val="99"/>
    <w:semiHidden/>
    <w:rsid w:val="00985A95"/>
    <w:rPr>
      <w:rFonts w:ascii="Times New Roman" w:eastAsia="Times New Roman" w:hAnsi="Times New Roman" w:cs="Times New Roman"/>
      <w:sz w:val="20"/>
      <w:szCs w:val="20"/>
      <w:lang w:eastAsia="ru-RU"/>
    </w:rPr>
  </w:style>
  <w:style w:type="paragraph" w:customStyle="1" w:styleId="aff3">
    <w:name w:val="Таблица"/>
    <w:basedOn w:val="a0"/>
    <w:autoRedefine/>
    <w:rsid w:val="00985A95"/>
    <w:pPr>
      <w:widowControl/>
      <w:autoSpaceDE/>
      <w:autoSpaceDN/>
      <w:adjustRightInd/>
      <w:spacing w:before="40" w:after="40"/>
      <w:jc w:val="center"/>
    </w:pPr>
    <w:rPr>
      <w:spacing w:val="2"/>
      <w:sz w:val="28"/>
      <w:szCs w:val="28"/>
    </w:rPr>
  </w:style>
  <w:style w:type="paragraph" w:customStyle="1" w:styleId="aff4">
    <w:name w:val="По центру"/>
    <w:basedOn w:val="a0"/>
    <w:next w:val="a0"/>
    <w:rsid w:val="00985A95"/>
    <w:pPr>
      <w:widowControl/>
      <w:autoSpaceDE/>
      <w:autoSpaceDN/>
      <w:adjustRightInd/>
      <w:spacing w:before="60" w:after="60" w:line="360" w:lineRule="auto"/>
      <w:jc w:val="center"/>
    </w:pPr>
    <w:rPr>
      <w:sz w:val="32"/>
    </w:rPr>
  </w:style>
  <w:style w:type="paragraph" w:customStyle="1" w:styleId="aff5">
    <w:name w:val="Стиль Основной текст + полужирный"/>
    <w:basedOn w:val="af1"/>
    <w:rsid w:val="00985A95"/>
    <w:pPr>
      <w:widowControl w:val="0"/>
      <w:autoSpaceDE w:val="0"/>
      <w:autoSpaceDN w:val="0"/>
      <w:adjustRightInd w:val="0"/>
      <w:spacing w:after="0" w:line="360" w:lineRule="auto"/>
      <w:jc w:val="center"/>
    </w:pPr>
    <w:rPr>
      <w:b/>
      <w:bCs/>
      <w:sz w:val="28"/>
      <w:szCs w:val="24"/>
    </w:rPr>
  </w:style>
  <w:style w:type="paragraph" w:customStyle="1" w:styleId="14-032094">
    <w:name w:val="Стиль 14 пт полужирный По ширине Слева:  -032 см Справа:  094..."/>
    <w:basedOn w:val="a0"/>
    <w:rsid w:val="00985A95"/>
    <w:pPr>
      <w:widowControl/>
      <w:autoSpaceDE/>
      <w:autoSpaceDN/>
      <w:adjustRightInd/>
      <w:ind w:left="-181" w:right="533"/>
      <w:jc w:val="center"/>
    </w:pPr>
    <w:rPr>
      <w:b/>
      <w:bCs/>
      <w:sz w:val="32"/>
      <w:szCs w:val="32"/>
    </w:rPr>
  </w:style>
  <w:style w:type="paragraph" w:customStyle="1" w:styleId="aff6">
    <w:name w:val="обратный адрес"/>
    <w:basedOn w:val="a0"/>
    <w:rsid w:val="00985A95"/>
    <w:pPr>
      <w:widowControl/>
      <w:autoSpaceDE/>
      <w:autoSpaceDN/>
      <w:adjustRightInd/>
      <w:jc w:val="center"/>
    </w:pPr>
    <w:rPr>
      <w:b/>
      <w:sz w:val="24"/>
    </w:rPr>
  </w:style>
  <w:style w:type="paragraph" w:customStyle="1" w:styleId="28">
    <w:name w:val="Обычный2"/>
    <w:rsid w:val="00985A95"/>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985A95"/>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985A95"/>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985A95"/>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985A95"/>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0"/>
    <w:rsid w:val="00985A95"/>
    <w:pPr>
      <w:widowControl/>
      <w:autoSpaceDE/>
      <w:autoSpaceDN/>
      <w:adjustRightInd/>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0"/>
    <w:rsid w:val="00985A95"/>
    <w:pPr>
      <w:widowControl/>
      <w:autoSpaceDE/>
      <w:autoSpaceDN/>
      <w:adjustRightInd/>
      <w:spacing w:before="240" w:after="120" w:line="360" w:lineRule="auto"/>
      <w:ind w:firstLine="709"/>
      <w:jc w:val="center"/>
    </w:pPr>
    <w:rPr>
      <w:b/>
      <w:bCs/>
      <w:sz w:val="26"/>
    </w:rPr>
  </w:style>
  <w:style w:type="paragraph" w:customStyle="1" w:styleId="aff7">
    <w:name w:val="подпункт"/>
    <w:basedOn w:val="a0"/>
    <w:rsid w:val="00985A95"/>
    <w:pPr>
      <w:widowControl/>
      <w:autoSpaceDE/>
      <w:autoSpaceDN/>
      <w:adjustRightInd/>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a">
    <w:name w:val="Знак Знак1"/>
    <w:rsid w:val="00985A95"/>
    <w:rPr>
      <w:sz w:val="24"/>
      <w:szCs w:val="24"/>
    </w:rPr>
  </w:style>
  <w:style w:type="character" w:customStyle="1" w:styleId="contributornametrigger">
    <w:name w:val="contributornametrigger"/>
    <w:basedOn w:val="a1"/>
    <w:rsid w:val="00985A95"/>
  </w:style>
  <w:style w:type="character" w:customStyle="1" w:styleId="novosti">
    <w:name w:val="novosti"/>
    <w:basedOn w:val="a1"/>
    <w:rsid w:val="00985A95"/>
  </w:style>
  <w:style w:type="character" w:customStyle="1" w:styleId="42">
    <w:name w:val="Знак Знак4"/>
    <w:rsid w:val="00985A95"/>
    <w:rPr>
      <w:sz w:val="24"/>
      <w:szCs w:val="24"/>
    </w:rPr>
  </w:style>
  <w:style w:type="character" w:customStyle="1" w:styleId="term">
    <w:name w:val="term"/>
    <w:basedOn w:val="a1"/>
    <w:rsid w:val="00985A95"/>
  </w:style>
  <w:style w:type="character" w:customStyle="1" w:styleId="m">
    <w:name w:val="m"/>
    <w:basedOn w:val="a1"/>
    <w:rsid w:val="00985A95"/>
  </w:style>
  <w:style w:type="character" w:customStyle="1" w:styleId="formula">
    <w:name w:val="formula"/>
    <w:basedOn w:val="a1"/>
    <w:rsid w:val="00985A95"/>
  </w:style>
  <w:style w:type="character" w:customStyle="1" w:styleId="Char">
    <w:name w:val="подпункт Char"/>
    <w:rsid w:val="00985A95"/>
    <w:rPr>
      <w:b/>
      <w:bCs/>
      <w:sz w:val="26"/>
      <w:szCs w:val="26"/>
      <w:lang w:val="ru-RU" w:eastAsia="ru-RU" w:bidi="ar-SA"/>
    </w:rPr>
  </w:style>
  <w:style w:type="character" w:styleId="aff8">
    <w:name w:val="Emphasis"/>
    <w:basedOn w:val="a1"/>
    <w:uiPriority w:val="20"/>
    <w:qFormat/>
    <w:rsid w:val="00985A95"/>
    <w:rPr>
      <w:i/>
      <w:iCs/>
    </w:rPr>
  </w:style>
  <w:style w:type="paragraph" w:customStyle="1" w:styleId="Style230">
    <w:name w:val="Style230"/>
    <w:basedOn w:val="a0"/>
    <w:rsid w:val="00985A95"/>
    <w:pPr>
      <w:spacing w:line="427" w:lineRule="exact"/>
      <w:ind w:hanging="1992"/>
      <w:jc w:val="center"/>
    </w:pPr>
    <w:rPr>
      <w:sz w:val="24"/>
      <w:szCs w:val="24"/>
    </w:r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9">
    <w:name w:val="Абзац списка2"/>
    <w:basedOn w:val="a0"/>
    <w:rsid w:val="00985A95"/>
    <w:pPr>
      <w:widowControl/>
      <w:autoSpaceDE/>
      <w:autoSpaceDN/>
      <w:adjustRightInd/>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
    <w:name w:val="список с тире"/>
    <w:basedOn w:val="a0"/>
    <w:rsid w:val="00985A95"/>
    <w:pPr>
      <w:widowControl/>
      <w:numPr>
        <w:numId w:val="4"/>
      </w:numPr>
      <w:spacing w:before="120"/>
      <w:jc w:val="both"/>
    </w:pPr>
    <w:rPr>
      <w:rFonts w:cs="Arial"/>
      <w:color w:val="000000"/>
      <w:sz w:val="24"/>
      <w:szCs w:val="28"/>
    </w:rPr>
  </w:style>
  <w:style w:type="paragraph" w:customStyle="1" w:styleId="2a">
    <w:name w:val="Стиль Заголовок 2 + по центру"/>
    <w:basedOn w:val="2"/>
    <w:rsid w:val="00985A95"/>
    <w:pPr>
      <w:keepLines w:val="0"/>
      <w:widowControl/>
      <w:autoSpaceDE/>
      <w:autoSpaceDN/>
      <w:adjustRightInd/>
      <w:spacing w:before="240" w:after="240" w:afterAutospacing="0"/>
      <w:jc w:val="center"/>
    </w:pPr>
    <w:rPr>
      <w:rFonts w:ascii="Arial" w:eastAsia="Times New Roman" w:hAnsi="Arial"/>
      <w:bCs/>
      <w:i/>
      <w:iCs/>
      <w:szCs w:val="20"/>
    </w:rPr>
  </w:style>
  <w:style w:type="character" w:styleId="aff9">
    <w:name w:val="annotation reference"/>
    <w:basedOn w:val="a1"/>
    <w:uiPriority w:val="99"/>
    <w:semiHidden/>
    <w:unhideWhenUsed/>
    <w:rsid w:val="00985A95"/>
    <w:rPr>
      <w:sz w:val="16"/>
      <w:szCs w:val="16"/>
    </w:rPr>
  </w:style>
  <w:style w:type="character" w:customStyle="1" w:styleId="310">
    <w:name w:val="Заголовок 3 Знак1"/>
    <w:basedOn w:val="a1"/>
    <w:uiPriority w:val="9"/>
    <w:semiHidden/>
    <w:rsid w:val="00985A95"/>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1"/>
    <w:uiPriority w:val="9"/>
    <w:semiHidden/>
    <w:rsid w:val="00985A95"/>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1"/>
    <w:uiPriority w:val="9"/>
    <w:semiHidden/>
    <w:rsid w:val="00985A95"/>
    <w:rPr>
      <w:rFonts w:asciiTheme="majorHAnsi" w:eastAsiaTheme="majorEastAsia" w:hAnsiTheme="majorHAnsi" w:cstheme="majorBidi"/>
      <w:color w:val="365F91" w:themeColor="accent1" w:themeShade="BF"/>
      <w:sz w:val="20"/>
      <w:szCs w:val="20"/>
      <w:lang w:eastAsia="ru-RU"/>
    </w:rPr>
  </w:style>
  <w:style w:type="table" w:customStyle="1" w:styleId="34">
    <w:name w:val="Сетка таблицы3"/>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1"/>
    <w:uiPriority w:val="99"/>
    <w:semiHidden/>
    <w:unhideWhenUsed/>
    <w:rsid w:val="006857F3"/>
    <w:rPr>
      <w:color w:val="605E5C"/>
      <w:shd w:val="clear" w:color="auto" w:fill="E1DFDD"/>
    </w:rPr>
  </w:style>
  <w:style w:type="table" w:customStyle="1" w:styleId="111">
    <w:name w:val="Сетка таблицы11"/>
    <w:basedOn w:val="a2"/>
    <w:next w:val="a8"/>
    <w:uiPriority w:val="39"/>
    <w:rsid w:val="00254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basedOn w:val="a1"/>
    <w:uiPriority w:val="22"/>
    <w:qFormat/>
    <w:rsid w:val="00C7087D"/>
    <w:rPr>
      <w:b/>
      <w:bCs/>
    </w:rPr>
  </w:style>
  <w:style w:type="character" w:customStyle="1" w:styleId="35">
    <w:name w:val="Неразрешенное упоминание3"/>
    <w:basedOn w:val="a1"/>
    <w:uiPriority w:val="99"/>
    <w:semiHidden/>
    <w:unhideWhenUsed/>
    <w:rsid w:val="00F424BD"/>
    <w:rPr>
      <w:color w:val="605E5C"/>
      <w:shd w:val="clear" w:color="auto" w:fill="E1DFDD"/>
    </w:rPr>
  </w:style>
  <w:style w:type="paragraph" w:customStyle="1" w:styleId="pj">
    <w:name w:val="pj"/>
    <w:basedOn w:val="a0"/>
    <w:rsid w:val="0016713F"/>
    <w:pPr>
      <w:widowControl/>
      <w:autoSpaceDE/>
      <w:autoSpaceDN/>
      <w:adjustRightInd/>
      <w:spacing w:before="100" w:beforeAutospacing="1" w:after="100" w:afterAutospacing="1"/>
      <w:jc w:val="both"/>
    </w:pPr>
    <w:rPr>
      <w:sz w:val="24"/>
      <w:szCs w:val="24"/>
    </w:rPr>
  </w:style>
  <w:style w:type="paragraph" w:styleId="HTML">
    <w:name w:val="HTML Preformatted"/>
    <w:basedOn w:val="a0"/>
    <w:link w:val="HTML0"/>
    <w:uiPriority w:val="99"/>
    <w:unhideWhenUsed/>
    <w:rsid w:val="0008200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rPr>
  </w:style>
  <w:style w:type="character" w:customStyle="1" w:styleId="HTML0">
    <w:name w:val="Стандартный HTML Знак"/>
    <w:basedOn w:val="a1"/>
    <w:link w:val="HTML"/>
    <w:uiPriority w:val="99"/>
    <w:rsid w:val="00082000"/>
    <w:rPr>
      <w:rFonts w:ascii="Courier New" w:eastAsia="Times New Roman" w:hAnsi="Courier New" w:cs="Courier New"/>
      <w:sz w:val="20"/>
      <w:szCs w:val="20"/>
      <w:lang w:eastAsia="ru-RU"/>
    </w:rPr>
  </w:style>
  <w:style w:type="character" w:customStyle="1" w:styleId="UnresolvedMention">
    <w:name w:val="Unresolved Mention"/>
    <w:basedOn w:val="a1"/>
    <w:uiPriority w:val="99"/>
    <w:semiHidden/>
    <w:unhideWhenUsed/>
    <w:rsid w:val="009674C7"/>
    <w:rPr>
      <w:color w:val="605E5C"/>
      <w:shd w:val="clear" w:color="auto" w:fill="E1DFDD"/>
    </w:rPr>
  </w:style>
  <w:style w:type="table" w:customStyle="1" w:styleId="43">
    <w:name w:val="Сетка таблицы4"/>
    <w:basedOn w:val="a2"/>
    <w:next w:val="a8"/>
    <w:uiPriority w:val="39"/>
    <w:rsid w:val="00AA1C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218132398">
      <w:bodyDiv w:val="1"/>
      <w:marLeft w:val="0"/>
      <w:marRight w:val="0"/>
      <w:marTop w:val="0"/>
      <w:marBottom w:val="0"/>
      <w:divBdr>
        <w:top w:val="none" w:sz="0" w:space="0" w:color="auto"/>
        <w:left w:val="none" w:sz="0" w:space="0" w:color="auto"/>
        <w:bottom w:val="none" w:sz="0" w:space="0" w:color="auto"/>
        <w:right w:val="none" w:sz="0" w:space="0" w:color="auto"/>
      </w:divBdr>
    </w:div>
    <w:div w:id="356782535">
      <w:bodyDiv w:val="1"/>
      <w:marLeft w:val="0"/>
      <w:marRight w:val="0"/>
      <w:marTop w:val="0"/>
      <w:marBottom w:val="0"/>
      <w:divBdr>
        <w:top w:val="none" w:sz="0" w:space="0" w:color="auto"/>
        <w:left w:val="none" w:sz="0" w:space="0" w:color="auto"/>
        <w:bottom w:val="none" w:sz="0" w:space="0" w:color="auto"/>
        <w:right w:val="none" w:sz="0" w:space="0" w:color="auto"/>
      </w:divBdr>
    </w:div>
    <w:div w:id="554394369">
      <w:bodyDiv w:val="1"/>
      <w:marLeft w:val="0"/>
      <w:marRight w:val="0"/>
      <w:marTop w:val="0"/>
      <w:marBottom w:val="0"/>
      <w:divBdr>
        <w:top w:val="none" w:sz="0" w:space="0" w:color="auto"/>
        <w:left w:val="none" w:sz="0" w:space="0" w:color="auto"/>
        <w:bottom w:val="none" w:sz="0" w:space="0" w:color="auto"/>
        <w:right w:val="none" w:sz="0" w:space="0" w:color="auto"/>
      </w:divBdr>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745541826">
      <w:bodyDiv w:val="1"/>
      <w:marLeft w:val="0"/>
      <w:marRight w:val="0"/>
      <w:marTop w:val="0"/>
      <w:marBottom w:val="0"/>
      <w:divBdr>
        <w:top w:val="none" w:sz="0" w:space="0" w:color="auto"/>
        <w:left w:val="none" w:sz="0" w:space="0" w:color="auto"/>
        <w:bottom w:val="none" w:sz="0" w:space="0" w:color="auto"/>
        <w:right w:val="none" w:sz="0" w:space="0" w:color="auto"/>
      </w:divBdr>
    </w:div>
    <w:div w:id="870529806">
      <w:bodyDiv w:val="1"/>
      <w:marLeft w:val="0"/>
      <w:marRight w:val="0"/>
      <w:marTop w:val="0"/>
      <w:marBottom w:val="0"/>
      <w:divBdr>
        <w:top w:val="none" w:sz="0" w:space="0" w:color="auto"/>
        <w:left w:val="none" w:sz="0" w:space="0" w:color="auto"/>
        <w:bottom w:val="none" w:sz="0" w:space="0" w:color="auto"/>
        <w:right w:val="none" w:sz="0" w:space="0" w:color="auto"/>
      </w:divBdr>
    </w:div>
    <w:div w:id="874734648">
      <w:bodyDiv w:val="1"/>
      <w:marLeft w:val="0"/>
      <w:marRight w:val="0"/>
      <w:marTop w:val="0"/>
      <w:marBottom w:val="0"/>
      <w:divBdr>
        <w:top w:val="none" w:sz="0" w:space="0" w:color="auto"/>
        <w:left w:val="none" w:sz="0" w:space="0" w:color="auto"/>
        <w:bottom w:val="none" w:sz="0" w:space="0" w:color="auto"/>
        <w:right w:val="none" w:sz="0" w:space="0" w:color="auto"/>
      </w:divBdr>
    </w:div>
    <w:div w:id="930314612">
      <w:bodyDiv w:val="1"/>
      <w:marLeft w:val="0"/>
      <w:marRight w:val="0"/>
      <w:marTop w:val="0"/>
      <w:marBottom w:val="0"/>
      <w:divBdr>
        <w:top w:val="none" w:sz="0" w:space="0" w:color="auto"/>
        <w:left w:val="none" w:sz="0" w:space="0" w:color="auto"/>
        <w:bottom w:val="none" w:sz="0" w:space="0" w:color="auto"/>
        <w:right w:val="none" w:sz="0" w:space="0" w:color="auto"/>
      </w:divBdr>
    </w:div>
    <w:div w:id="1102846103">
      <w:bodyDiv w:val="1"/>
      <w:marLeft w:val="0"/>
      <w:marRight w:val="0"/>
      <w:marTop w:val="0"/>
      <w:marBottom w:val="0"/>
      <w:divBdr>
        <w:top w:val="none" w:sz="0" w:space="0" w:color="auto"/>
        <w:left w:val="none" w:sz="0" w:space="0" w:color="auto"/>
        <w:bottom w:val="none" w:sz="0" w:space="0" w:color="auto"/>
        <w:right w:val="none" w:sz="0" w:space="0" w:color="auto"/>
      </w:divBdr>
    </w:div>
    <w:div w:id="1243762449">
      <w:bodyDiv w:val="1"/>
      <w:marLeft w:val="0"/>
      <w:marRight w:val="0"/>
      <w:marTop w:val="0"/>
      <w:marBottom w:val="0"/>
      <w:divBdr>
        <w:top w:val="none" w:sz="0" w:space="0" w:color="auto"/>
        <w:left w:val="none" w:sz="0" w:space="0" w:color="auto"/>
        <w:bottom w:val="none" w:sz="0" w:space="0" w:color="auto"/>
        <w:right w:val="none" w:sz="0" w:space="0" w:color="auto"/>
      </w:divBdr>
    </w:div>
    <w:div w:id="1307011499">
      <w:bodyDiv w:val="1"/>
      <w:marLeft w:val="0"/>
      <w:marRight w:val="0"/>
      <w:marTop w:val="0"/>
      <w:marBottom w:val="0"/>
      <w:divBdr>
        <w:top w:val="none" w:sz="0" w:space="0" w:color="auto"/>
        <w:left w:val="none" w:sz="0" w:space="0" w:color="auto"/>
        <w:bottom w:val="none" w:sz="0" w:space="0" w:color="auto"/>
        <w:right w:val="none" w:sz="0" w:space="0" w:color="auto"/>
      </w:divBdr>
    </w:div>
    <w:div w:id="1518275108">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603535040">
      <w:bodyDiv w:val="1"/>
      <w:marLeft w:val="0"/>
      <w:marRight w:val="0"/>
      <w:marTop w:val="0"/>
      <w:marBottom w:val="0"/>
      <w:divBdr>
        <w:top w:val="none" w:sz="0" w:space="0" w:color="auto"/>
        <w:left w:val="none" w:sz="0" w:space="0" w:color="auto"/>
        <w:bottom w:val="none" w:sz="0" w:space="0" w:color="auto"/>
        <w:right w:val="none" w:sz="0" w:space="0" w:color="auto"/>
      </w:divBdr>
    </w:div>
    <w:div w:id="1714773673">
      <w:bodyDiv w:val="1"/>
      <w:marLeft w:val="0"/>
      <w:marRight w:val="0"/>
      <w:marTop w:val="0"/>
      <w:marBottom w:val="0"/>
      <w:divBdr>
        <w:top w:val="none" w:sz="0" w:space="0" w:color="auto"/>
        <w:left w:val="none" w:sz="0" w:space="0" w:color="auto"/>
        <w:bottom w:val="none" w:sz="0" w:space="0" w:color="auto"/>
        <w:right w:val="none" w:sz="0" w:space="0" w:color="auto"/>
      </w:divBdr>
    </w:div>
    <w:div w:id="1771853230">
      <w:bodyDiv w:val="1"/>
      <w:marLeft w:val="0"/>
      <w:marRight w:val="0"/>
      <w:marTop w:val="0"/>
      <w:marBottom w:val="0"/>
      <w:divBdr>
        <w:top w:val="none" w:sz="0" w:space="0" w:color="auto"/>
        <w:left w:val="none" w:sz="0" w:space="0" w:color="auto"/>
        <w:bottom w:val="none" w:sz="0" w:space="0" w:color="auto"/>
        <w:right w:val="none" w:sz="0" w:space="0" w:color="auto"/>
      </w:divBdr>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rg.fa.ru/" TargetMode="External"/><Relationship Id="rId13" Type="http://schemas.openxmlformats.org/officeDocument/2006/relationships/hyperlink" Target="http://www.znanium.com" TargetMode="External"/><Relationship Id="rId18" Type="http://schemas.openxmlformats.org/officeDocument/2006/relationships/hyperlink" Target="http://elibrary.ru" TargetMode="External"/><Relationship Id="rId3" Type="http://schemas.openxmlformats.org/officeDocument/2006/relationships/styles" Target="styles.xml"/><Relationship Id="rId21" Type="http://schemas.openxmlformats.org/officeDocument/2006/relationships/hyperlink" Target="http://ru.wikipedia.org/wiki/Wiki" TargetMode="External"/><Relationship Id="rId7" Type="http://schemas.openxmlformats.org/officeDocument/2006/relationships/endnotes" Target="endnotes.xml"/><Relationship Id="rId12" Type="http://schemas.openxmlformats.org/officeDocument/2006/relationships/hyperlink" Target="http://biblioclub.ru/" TargetMode="External"/><Relationship Id="rId17" Type="http://schemas.openxmlformats.org/officeDocument/2006/relationships/hyperlink" Target="http://lib.alpinadigital.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lanbook.com/" TargetMode="External"/><Relationship Id="rId20" Type="http://schemas.openxmlformats.org/officeDocument/2006/relationships/hyperlink" Target="https://spark-interfax.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ok.ru"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ebs.prospekt.org/books" TargetMode="External"/><Relationship Id="rId23" Type="http://schemas.openxmlformats.org/officeDocument/2006/relationships/footer" Target="footer1.xml"/><Relationship Id="rId10" Type="http://schemas.openxmlformats.org/officeDocument/2006/relationships/hyperlink" Target="http://elib.fa.ru/" TargetMode="External"/><Relationship Id="rId19" Type="http://schemas.openxmlformats.org/officeDocument/2006/relationships/hyperlink" Target="http://&#1085;&#1101;&#1073;.&#1088;&#1092;/" TargetMode="External"/><Relationship Id="rId4" Type="http://schemas.openxmlformats.org/officeDocument/2006/relationships/settings" Target="settings.xml"/><Relationship Id="rId9" Type="http://schemas.openxmlformats.org/officeDocument/2006/relationships/hyperlink" Target="https://www.zadadaev.com/" TargetMode="External"/><Relationship Id="rId14" Type="http://schemas.openxmlformats.org/officeDocument/2006/relationships/hyperlink" Target="https://urait.ru/" TargetMode="External"/><Relationship Id="rId22" Type="http://schemas.openxmlformats.org/officeDocument/2006/relationships/hyperlink" Target="https://skri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58E1B7-7B1E-436A-A40F-DE059FE2A4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23</Pages>
  <Words>5641</Words>
  <Characters>32159</Characters>
  <Application>Microsoft Office Word</Application>
  <DocSecurity>0</DocSecurity>
  <Lines>267</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cp:keywords/>
  <dc:description/>
  <cp:lastModifiedBy>Евсеева Ирина Владимировна</cp:lastModifiedBy>
  <cp:revision>3</cp:revision>
  <cp:lastPrinted>2021-11-10T08:22:00Z</cp:lastPrinted>
  <dcterms:created xsi:type="dcterms:W3CDTF">2023-06-16T13:34:00Z</dcterms:created>
  <dcterms:modified xsi:type="dcterms:W3CDTF">2023-06-19T07:46:00Z</dcterms:modified>
</cp:coreProperties>
</file>